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3847" w:rsidP="0006384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Добрый день уважаемые студенты, продолжаем разбирать тему 1. </w:t>
      </w:r>
    </w:p>
    <w:p w:rsidR="00063847" w:rsidRDefault="00063847" w:rsidP="0006384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Мы с вами разобрали первые три вопроса темы, вы самостоятельно должны законспектировать остальные три вопроса, а именно:</w:t>
      </w:r>
    </w:p>
    <w:p w:rsidR="00063847" w:rsidRDefault="00063847" w:rsidP="0006384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4 вопрос: Именные, предъявительские и ордерные ценные бумаги;</w:t>
      </w:r>
    </w:p>
    <w:p w:rsidR="00063847" w:rsidRDefault="00063847" w:rsidP="0006384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5 вопрос: Классификация ценных бумаг. Два класса ценных бумаг. Подвиды, группы ценных бумаг;</w:t>
      </w:r>
    </w:p>
    <w:p w:rsidR="00063847" w:rsidRDefault="00063847" w:rsidP="0006384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6 вопрос: Основные виды ценных бумаг с точки зрения их экономической сущности.</w:t>
      </w:r>
    </w:p>
    <w:p w:rsidR="00063847" w:rsidRPr="00063847" w:rsidRDefault="00063847" w:rsidP="00063847">
      <w:pPr>
        <w:jc w:val="both"/>
        <w:rPr>
          <w:rFonts w:ascii="Times New Roman" w:hAnsi="Times New Roman" w:cs="Times New Roman"/>
          <w:sz w:val="28"/>
          <w:szCs w:val="28"/>
        </w:rPr>
      </w:pPr>
      <w:r w:rsidRPr="00063847">
        <w:rPr>
          <w:rFonts w:ascii="Times New Roman" w:hAnsi="Times New Roman" w:cs="Times New Roman"/>
          <w:color w:val="7030A0"/>
          <w:sz w:val="28"/>
          <w:szCs w:val="28"/>
        </w:rPr>
        <w:t>Материал для конспектирования отправлен в ваше сообщество «практика». Фото с конспектом мне отправлять не нужно, при очной встречи я заберу тетради на проверку.</w:t>
      </w:r>
      <w:r w:rsidRPr="0006384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3847" w:rsidRPr="0006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63847"/>
    <w:rsid w:val="0006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Kab-101</dc:creator>
  <cp:keywords/>
  <dc:description/>
  <cp:lastModifiedBy>Kab-101</cp:lastModifiedBy>
  <cp:revision>2</cp:revision>
  <dcterms:created xsi:type="dcterms:W3CDTF">2020-09-07T02:40:00Z</dcterms:created>
  <dcterms:modified xsi:type="dcterms:W3CDTF">2020-09-07T02:46:00Z</dcterms:modified>
</cp:coreProperties>
</file>