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0FBE1" w14:textId="77777777" w:rsidR="00293F07" w:rsidRPr="00293F07" w:rsidRDefault="00293F07" w:rsidP="00293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93F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Домашнее задание по математике на 08.09.20</w:t>
      </w:r>
    </w:p>
    <w:p w14:paraId="7F9BA872" w14:textId="5F292EB5" w:rsidR="00293F07" w:rsidRPr="00293F07" w:rsidRDefault="00293F07" w:rsidP="00293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93F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для </w:t>
      </w:r>
      <w:proofErr w:type="gramStart"/>
      <w:r w:rsidRPr="00293F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группы  5</w:t>
      </w:r>
      <w:proofErr w:type="gramEnd"/>
      <w:r w:rsidRPr="00293F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БС0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</w:t>
      </w:r>
    </w:p>
    <w:p w14:paraId="119A2915" w14:textId="77777777" w:rsidR="00293F07" w:rsidRPr="00293F07" w:rsidRDefault="00293F07" w:rsidP="00293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93F07">
        <w:rPr>
          <w:rFonts w:ascii="Times New Roman" w:eastAsia="Times New Roman" w:hAnsi="Times New Roman" w:cs="Times New Roman"/>
          <w:color w:val="FF0000"/>
          <w:sz w:val="28"/>
          <w:szCs w:val="28"/>
        </w:rPr>
        <w:t>Преподаватель: Кулагина Антонина Степановна</w:t>
      </w:r>
    </w:p>
    <w:p w14:paraId="6226D448" w14:textId="49F1C625" w:rsidR="00293F07" w:rsidRDefault="00293F07" w:rsidP="00293F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293F0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 xml:space="preserve">  Законспектировать тему за школьный курс, выполнить задания. Проверка конспекта будет осуществляться при выходе обучающихся на очное </w:t>
      </w:r>
      <w:proofErr w:type="gramStart"/>
      <w:r w:rsidRPr="00293F0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обучение  (</w:t>
      </w:r>
      <w:proofErr w:type="gramEnd"/>
      <w:r w:rsidRPr="00293F0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пересылать преподавателю не нужно)</w:t>
      </w:r>
    </w:p>
    <w:p w14:paraId="5B4B64F6" w14:textId="77777777" w:rsidR="00293F07" w:rsidRPr="00293F07" w:rsidRDefault="00293F07" w:rsidP="00293F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</w:p>
    <w:p w14:paraId="71529DBA" w14:textId="169DCF5E" w:rsidR="009E54A8" w:rsidRPr="00D4042E" w:rsidRDefault="00D4042E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="009E54A8" w:rsidRPr="00D404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екция по </w:t>
      </w:r>
      <w:proofErr w:type="gramStart"/>
      <w:r w:rsidR="009E54A8" w:rsidRPr="00D404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теме :</w:t>
      </w:r>
      <w:proofErr w:type="gramEnd"/>
      <w:r w:rsidR="009E54A8" w:rsidRPr="00D404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 Решение линейных неравенств»</w:t>
      </w:r>
    </w:p>
    <w:p w14:paraId="2F9B072F" w14:textId="77777777" w:rsidR="00201901" w:rsidRPr="00D4042E" w:rsidRDefault="00201901" w:rsidP="00D4042E">
      <w:pPr>
        <w:spacing w:after="0" w:line="240" w:lineRule="auto"/>
        <w:ind w:firstLine="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перейти к определению и решению неравенств давайте вспомним, какие знаки используют в математике для сравнения величин.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1893"/>
        <w:gridCol w:w="3221"/>
      </w:tblGrid>
      <w:tr w:rsidR="00201901" w:rsidRPr="00D4042E" w14:paraId="26E5EBCD" w14:textId="77777777" w:rsidTr="0020190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6" w:type="dxa"/>
              <w:left w:w="166" w:type="dxa"/>
              <w:bottom w:w="166" w:type="dxa"/>
              <w:right w:w="166" w:type="dxa"/>
            </w:tcMar>
            <w:vAlign w:val="center"/>
            <w:hideMark/>
          </w:tcPr>
          <w:p w14:paraId="696F5E61" w14:textId="77777777" w:rsidR="00201901" w:rsidRPr="00D4042E" w:rsidRDefault="00201901" w:rsidP="00D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strictNotStrictSigns"/>
            <w:bookmarkEnd w:id="0"/>
            <w:r w:rsidRPr="00D4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Символ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6" w:type="dxa"/>
              <w:left w:w="166" w:type="dxa"/>
              <w:bottom w:w="166" w:type="dxa"/>
              <w:right w:w="166" w:type="dxa"/>
            </w:tcMar>
            <w:vAlign w:val="center"/>
            <w:hideMark/>
          </w:tcPr>
          <w:p w14:paraId="708493F0" w14:textId="77777777" w:rsidR="00201901" w:rsidRPr="00D4042E" w:rsidRDefault="00201901" w:rsidP="00D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6" w:type="dxa"/>
              <w:left w:w="166" w:type="dxa"/>
              <w:bottom w:w="166" w:type="dxa"/>
              <w:right w:w="166" w:type="dxa"/>
            </w:tcMar>
            <w:vAlign w:val="center"/>
            <w:hideMark/>
          </w:tcPr>
          <w:p w14:paraId="292C6330" w14:textId="77777777" w:rsidR="00201901" w:rsidRPr="00D4042E" w:rsidRDefault="00201901" w:rsidP="00D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Тип знака</w:t>
            </w:r>
          </w:p>
        </w:tc>
      </w:tr>
      <w:tr w:rsidR="00201901" w:rsidRPr="00D4042E" w14:paraId="3CEA58F7" w14:textId="77777777" w:rsidTr="0020190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6" w:type="dxa"/>
              <w:left w:w="166" w:type="dxa"/>
              <w:bottom w:w="166" w:type="dxa"/>
              <w:right w:w="166" w:type="dxa"/>
            </w:tcMar>
            <w:vAlign w:val="center"/>
            <w:hideMark/>
          </w:tcPr>
          <w:p w14:paraId="5D93D643" w14:textId="77777777" w:rsidR="00201901" w:rsidRPr="00D4042E" w:rsidRDefault="00201901" w:rsidP="00D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40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6" w:type="dxa"/>
              <w:left w:w="166" w:type="dxa"/>
              <w:bottom w:w="166" w:type="dxa"/>
              <w:right w:w="166" w:type="dxa"/>
            </w:tcMar>
            <w:vAlign w:val="center"/>
            <w:hideMark/>
          </w:tcPr>
          <w:p w14:paraId="0B8FAA6D" w14:textId="77777777" w:rsidR="00201901" w:rsidRPr="00D4042E" w:rsidRDefault="00201901" w:rsidP="00D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6" w:type="dxa"/>
              <w:left w:w="166" w:type="dxa"/>
              <w:bottom w:w="166" w:type="dxa"/>
              <w:right w:w="166" w:type="dxa"/>
            </w:tcMar>
            <w:vAlign w:val="center"/>
            <w:hideMark/>
          </w:tcPr>
          <w:p w14:paraId="2189C229" w14:textId="77777777" w:rsidR="00201901" w:rsidRPr="00D4042E" w:rsidRDefault="00201901" w:rsidP="00D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4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строгий</w:t>
            </w:r>
            <w:r w:rsidR="000D327B" w:rsidRPr="00D404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40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 </w:t>
            </w:r>
            <w:r w:rsidRPr="00D40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(число на границе не включается)</w:t>
            </w:r>
          </w:p>
        </w:tc>
      </w:tr>
      <w:tr w:rsidR="00201901" w:rsidRPr="00D4042E" w14:paraId="4D6FCFBA" w14:textId="77777777" w:rsidTr="0020190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6" w:type="dxa"/>
              <w:left w:w="166" w:type="dxa"/>
              <w:bottom w:w="166" w:type="dxa"/>
              <w:right w:w="166" w:type="dxa"/>
            </w:tcMar>
            <w:vAlign w:val="center"/>
            <w:hideMark/>
          </w:tcPr>
          <w:p w14:paraId="0563CCCF" w14:textId="77777777" w:rsidR="00201901" w:rsidRPr="00D4042E" w:rsidRDefault="00201901" w:rsidP="00D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40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&lt;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6" w:type="dxa"/>
              <w:left w:w="166" w:type="dxa"/>
              <w:bottom w:w="166" w:type="dxa"/>
              <w:right w:w="166" w:type="dxa"/>
            </w:tcMar>
            <w:vAlign w:val="center"/>
            <w:hideMark/>
          </w:tcPr>
          <w:p w14:paraId="60B4C2D7" w14:textId="77777777" w:rsidR="00201901" w:rsidRPr="00D4042E" w:rsidRDefault="00201901" w:rsidP="00D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меньше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6" w:type="dxa"/>
              <w:left w:w="166" w:type="dxa"/>
              <w:bottom w:w="166" w:type="dxa"/>
              <w:right w:w="166" w:type="dxa"/>
            </w:tcMar>
            <w:vAlign w:val="center"/>
            <w:hideMark/>
          </w:tcPr>
          <w:p w14:paraId="11A3A14D" w14:textId="77777777" w:rsidR="00201901" w:rsidRPr="00D4042E" w:rsidRDefault="00201901" w:rsidP="00D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4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строгий</w:t>
            </w:r>
            <w:r w:rsidR="000D327B" w:rsidRPr="00D404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40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</w:t>
            </w:r>
            <w:r w:rsidRPr="00D40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(число на границе не включается)</w:t>
            </w:r>
          </w:p>
        </w:tc>
      </w:tr>
      <w:tr w:rsidR="00201901" w:rsidRPr="00D4042E" w14:paraId="76DEB860" w14:textId="77777777" w:rsidTr="0020190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6" w:type="dxa"/>
              <w:left w:w="166" w:type="dxa"/>
              <w:bottom w:w="166" w:type="dxa"/>
              <w:right w:w="166" w:type="dxa"/>
            </w:tcMar>
            <w:vAlign w:val="center"/>
            <w:hideMark/>
          </w:tcPr>
          <w:p w14:paraId="5580FAB8" w14:textId="77777777" w:rsidR="00201901" w:rsidRPr="00D4042E" w:rsidRDefault="00201901" w:rsidP="00D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40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≥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6" w:type="dxa"/>
              <w:left w:w="166" w:type="dxa"/>
              <w:bottom w:w="166" w:type="dxa"/>
              <w:right w:w="166" w:type="dxa"/>
            </w:tcMar>
            <w:vAlign w:val="center"/>
            <w:hideMark/>
          </w:tcPr>
          <w:p w14:paraId="501F511D" w14:textId="77777777" w:rsidR="00201901" w:rsidRPr="00D4042E" w:rsidRDefault="00201901" w:rsidP="00D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больше или равно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6" w:type="dxa"/>
              <w:left w:w="166" w:type="dxa"/>
              <w:bottom w:w="166" w:type="dxa"/>
              <w:right w:w="166" w:type="dxa"/>
            </w:tcMar>
            <w:vAlign w:val="center"/>
            <w:hideMark/>
          </w:tcPr>
          <w:p w14:paraId="5C77B16E" w14:textId="77777777" w:rsidR="00201901" w:rsidRPr="00D4042E" w:rsidRDefault="00201901" w:rsidP="00D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04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нестрогий</w:t>
            </w:r>
            <w:r w:rsidRPr="00D404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 </w:t>
            </w:r>
            <w:r w:rsidRPr="00D40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</w:t>
            </w:r>
            <w:proofErr w:type="gramEnd"/>
            <w:r w:rsidRPr="00D40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40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(число на границе включается)</w:t>
            </w:r>
          </w:p>
        </w:tc>
      </w:tr>
      <w:tr w:rsidR="00201901" w:rsidRPr="00D4042E" w14:paraId="0936D11E" w14:textId="77777777" w:rsidTr="0020190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6" w:type="dxa"/>
              <w:left w:w="166" w:type="dxa"/>
              <w:bottom w:w="166" w:type="dxa"/>
              <w:right w:w="166" w:type="dxa"/>
            </w:tcMar>
            <w:vAlign w:val="center"/>
            <w:hideMark/>
          </w:tcPr>
          <w:p w14:paraId="59543EE6" w14:textId="77777777" w:rsidR="00201901" w:rsidRPr="00D4042E" w:rsidRDefault="00201901" w:rsidP="00D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404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≤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6" w:type="dxa"/>
              <w:left w:w="166" w:type="dxa"/>
              <w:bottom w:w="166" w:type="dxa"/>
              <w:right w:w="166" w:type="dxa"/>
            </w:tcMar>
            <w:vAlign w:val="center"/>
            <w:hideMark/>
          </w:tcPr>
          <w:p w14:paraId="0FFDD97F" w14:textId="77777777" w:rsidR="00201901" w:rsidRPr="00D4042E" w:rsidRDefault="00201901" w:rsidP="00D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меньше или равно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6" w:type="dxa"/>
              <w:left w:w="166" w:type="dxa"/>
              <w:bottom w:w="166" w:type="dxa"/>
              <w:right w:w="166" w:type="dxa"/>
            </w:tcMar>
            <w:vAlign w:val="center"/>
            <w:hideMark/>
          </w:tcPr>
          <w:p w14:paraId="188D8BBF" w14:textId="77777777" w:rsidR="00201901" w:rsidRPr="00D4042E" w:rsidRDefault="00201901" w:rsidP="00D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4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нестрогий</w:t>
            </w:r>
            <w:r w:rsidR="000D327B" w:rsidRPr="00D4042E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</w:t>
            </w:r>
            <w:r w:rsidRPr="00D40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</w:t>
            </w:r>
            <w:r w:rsidRPr="00D40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(число на границе включается)</w:t>
            </w:r>
          </w:p>
        </w:tc>
      </w:tr>
    </w:tbl>
    <w:p w14:paraId="545D256F" w14:textId="77777777" w:rsidR="000D327B" w:rsidRPr="00D4042E" w:rsidRDefault="000D327B" w:rsidP="00D40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71ED8A" w14:textId="77777777" w:rsidR="00201901" w:rsidRPr="00D4042E" w:rsidRDefault="00201901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Линейным</w:t>
      </w:r>
      <w:r w:rsidR="000D327B"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неравенством называют неравенство, в котором неизвестное стоит только </w:t>
      </w:r>
      <w:proofErr w:type="gramStart"/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D327B"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042E">
        <w:rPr>
          <w:rFonts w:ascii="Times New Roman" w:eastAsia="Times New Roman" w:hAnsi="Times New Roman" w:cs="Times New Roman"/>
          <w:color w:val="FF0000"/>
          <w:sz w:val="28"/>
          <w:szCs w:val="28"/>
        </w:rPr>
        <w:t>первой</w:t>
      </w:r>
      <w:proofErr w:type="gramEnd"/>
      <w:r w:rsidR="000D327B" w:rsidRPr="00D4042E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степени.</w:t>
      </w:r>
    </w:p>
    <w:p w14:paraId="71B29548" w14:textId="77777777" w:rsidR="00201901" w:rsidRPr="00D4042E" w:rsidRDefault="00201901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пример линейного неравенства.</w:t>
      </w:r>
    </w:p>
    <w:p w14:paraId="6B15D64D" w14:textId="77777777" w:rsidR="00201901" w:rsidRPr="00D4042E" w:rsidRDefault="00201901" w:rsidP="00D404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x − 6 </w:t>
      </w:r>
      <w:proofErr w:type="gramStart"/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&lt; 8</w:t>
      </w:r>
      <w:proofErr w:type="gramEnd"/>
    </w:p>
    <w:p w14:paraId="3FCB3E96" w14:textId="77777777" w:rsidR="00201901" w:rsidRPr="00D4042E" w:rsidRDefault="00201901" w:rsidP="00D4042E">
      <w:pPr>
        <w:pStyle w:val="a5"/>
        <w:spacing w:before="0" w:beforeAutospacing="0" w:after="0" w:afterAutospacing="0"/>
        <w:ind w:firstLine="99"/>
        <w:rPr>
          <w:color w:val="000000"/>
          <w:sz w:val="28"/>
          <w:szCs w:val="28"/>
        </w:rPr>
      </w:pPr>
      <w:r w:rsidRPr="00D4042E">
        <w:rPr>
          <w:color w:val="000000"/>
          <w:sz w:val="28"/>
          <w:szCs w:val="28"/>
        </w:rPr>
        <w:br/>
        <w:t>Так как в неравенстве «</w:t>
      </w:r>
      <w:r w:rsidRPr="00D4042E">
        <w:rPr>
          <w:i/>
          <w:iCs/>
          <w:color w:val="000000"/>
          <w:sz w:val="28"/>
          <w:szCs w:val="28"/>
        </w:rPr>
        <w:t xml:space="preserve">x − 6 </w:t>
      </w:r>
      <w:proofErr w:type="gramStart"/>
      <w:r w:rsidRPr="00D4042E">
        <w:rPr>
          <w:i/>
          <w:iCs/>
          <w:color w:val="000000"/>
          <w:sz w:val="28"/>
          <w:szCs w:val="28"/>
        </w:rPr>
        <w:t>&lt; 8</w:t>
      </w:r>
      <w:proofErr w:type="gramEnd"/>
      <w:r w:rsidRPr="00D4042E">
        <w:rPr>
          <w:color w:val="000000"/>
          <w:sz w:val="28"/>
          <w:szCs w:val="28"/>
        </w:rPr>
        <w:t>» неизвестное «</w:t>
      </w:r>
      <w:r w:rsidRPr="00D4042E">
        <w:rPr>
          <w:i/>
          <w:iCs/>
          <w:color w:val="000000"/>
          <w:sz w:val="28"/>
          <w:szCs w:val="28"/>
        </w:rPr>
        <w:t>x</w:t>
      </w:r>
      <w:r w:rsidRPr="00D4042E">
        <w:rPr>
          <w:color w:val="000000"/>
          <w:sz w:val="28"/>
          <w:szCs w:val="28"/>
        </w:rPr>
        <w:t>» стоит в первой степени, такое неравенство называют линейным.</w:t>
      </w:r>
    </w:p>
    <w:p w14:paraId="732CC8A5" w14:textId="77777777" w:rsidR="00201901" w:rsidRPr="00D4042E" w:rsidRDefault="00201901" w:rsidP="00D4042E">
      <w:pPr>
        <w:spacing w:before="83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Как решить линейное неравенство</w:t>
      </w:r>
    </w:p>
    <w:p w14:paraId="181A5F13" w14:textId="77777777" w:rsidR="00201901" w:rsidRPr="00D4042E" w:rsidRDefault="00201901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 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решить неравенство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нужно чтобы в левой части осталось только неизвестное в первой степени </w:t>
      </w:r>
      <w:r w:rsidR="000D327B"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D327B"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anchor="coefficient" w:history="1">
        <w:r w:rsidRPr="00D4042E"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коэффициентом</w:t>
        </w:r>
      </w:hyperlink>
      <w:r w:rsidR="000D327B"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46BE1C91" w14:textId="77777777" w:rsidR="00201901" w:rsidRPr="00D4042E" w:rsidRDefault="00201901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решении линейных неравенств</w:t>
      </w:r>
      <w:r w:rsidR="000D327B"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 правило переноса и правило деления неравенства на число.</w:t>
      </w:r>
    </w:p>
    <w:p w14:paraId="065AB727" w14:textId="77777777" w:rsidR="00201901" w:rsidRPr="00D4042E" w:rsidRDefault="00201901" w:rsidP="00D404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1" w:name="rule_transfer"/>
      <w:bookmarkEnd w:id="1"/>
      <w:r w:rsidRPr="00D4042E">
        <w:rPr>
          <w:rFonts w:ascii="Times New Roman" w:eastAsia="Times New Roman" w:hAnsi="Times New Roman" w:cs="Times New Roman"/>
          <w:color w:val="FF0000"/>
          <w:sz w:val="28"/>
          <w:szCs w:val="28"/>
        </w:rPr>
        <w:t>Правило переноса в неравенствах</w:t>
      </w:r>
    </w:p>
    <w:p w14:paraId="613109CA" w14:textId="77777777" w:rsidR="00201901" w:rsidRPr="00D4042E" w:rsidRDefault="00201901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как и в </w:t>
      </w:r>
      <w:hyperlink r:id="rId7" w:anchor="rule_transfer" w:history="1">
        <w:r w:rsidRPr="00D4042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уравнениях</w:t>
        </w:r>
      </w:hyperlink>
      <w:r w:rsidRPr="00D404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неравенствах можно переносить любой член неравенства из левой части в правую и наоборот.</w:t>
      </w:r>
    </w:p>
    <w:p w14:paraId="1CE2F4D6" w14:textId="77777777" w:rsidR="00201901" w:rsidRPr="00D4042E" w:rsidRDefault="00201901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переносе из левой части в правую (и наоборот) член неравенства меняет свой знак на</w:t>
      </w:r>
      <w:r w:rsidR="000D327B"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противоположный.</w:t>
      </w:r>
    </w:p>
    <w:p w14:paraId="49D76D57" w14:textId="77777777" w:rsidR="00201901" w:rsidRPr="00D4042E" w:rsidRDefault="00201901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Вернемся к нашему неравенству и используем правило переноса.</w:t>
      </w:r>
    </w:p>
    <w:p w14:paraId="688A73E7" w14:textId="77777777" w:rsidR="00201901" w:rsidRPr="00D4042E" w:rsidRDefault="00201901" w:rsidP="00D404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x </w:t>
      </w:r>
      <w:r w:rsidRPr="00D4042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−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6 </w:t>
      </w:r>
      <w:proofErr w:type="gramStart"/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&lt; 8</w:t>
      </w:r>
      <w:proofErr w:type="gramEnd"/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x &lt; 8 </w:t>
      </w:r>
      <w:r w:rsidRPr="00D4042E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</w:rPr>
        <w:t>+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6 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x &lt; 14</w:t>
      </w:r>
    </w:p>
    <w:p w14:paraId="228D41D5" w14:textId="77777777" w:rsidR="000D327B" w:rsidRPr="00D4042E" w:rsidRDefault="000D327B" w:rsidP="00D404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202344D9" w14:textId="77777777" w:rsidR="00201901" w:rsidRPr="00D4042E" w:rsidRDefault="00201901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мы получили ответ к неравенству «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x </w:t>
      </w:r>
      <w:proofErr w:type="gramStart"/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&lt; 14</w:t>
      </w:r>
      <w:proofErr w:type="gramEnd"/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». Но что означает такой ответ?</w:t>
      </w:r>
    </w:p>
    <w:p w14:paraId="041502B7" w14:textId="77777777" w:rsidR="00201901" w:rsidRPr="00D4042E" w:rsidRDefault="00201901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того, чтобы понять, что получается при решении неравенства, нам нужно вспомнить, понятие </w:t>
      </w:r>
      <w:hyperlink r:id="rId8" w:anchor="number_axis" w:history="1">
        <w:r w:rsidRPr="00D4042E"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числовой оси</w:t>
        </w:r>
      </w:hyperlink>
      <w:r w:rsidRPr="00D4042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515DDB4" w14:textId="77777777" w:rsidR="00201901" w:rsidRPr="00D4042E" w:rsidRDefault="00201901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Нарисуем числовую ось для неизвестного «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» и отметим на ней число «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14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22E71736" w14:textId="77777777" w:rsidR="00201901" w:rsidRPr="00D4042E" w:rsidRDefault="00201901" w:rsidP="00D40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5BBBB72" wp14:editId="2E12D63D">
            <wp:extent cx="2385695" cy="431165"/>
            <wp:effectExtent l="0" t="0" r="0" b="0"/>
            <wp:docPr id="11" name="Рисунок 11" descr="число 14 на числовой о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число 14 на числовой ос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application_of_point_on_axis"/>
      <w:bookmarkEnd w:id="2"/>
    </w:p>
    <w:p w14:paraId="37B88F86" w14:textId="77777777" w:rsidR="000D327B" w:rsidRPr="00D4042E" w:rsidRDefault="000D327B" w:rsidP="00D40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66E32B" w14:textId="77777777" w:rsidR="00201901" w:rsidRPr="00D4042E" w:rsidRDefault="00201901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нанесении числа на числовую ось соблюдаются следующие правила:</w:t>
      </w:r>
    </w:p>
    <w:p w14:paraId="26FC0287" w14:textId="77777777" w:rsidR="00D4042E" w:rsidRDefault="00201901" w:rsidP="00D4042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неравенство </w:t>
      </w:r>
      <w:hyperlink r:id="rId10" w:anchor="strictNotStrictSigns" w:history="1">
        <w:r w:rsidRPr="00D4042E"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строгое</w:t>
        </w:r>
      </w:hyperlink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, то число отмечается как «пустая» точка.</w:t>
      </w:r>
      <w:r w:rsidRPr="00D4042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3B1BA21" wp14:editId="743E40E7">
            <wp:extent cx="2385695" cy="452120"/>
            <wp:effectExtent l="0" t="0" r="0" b="0"/>
            <wp:docPr id="13" name="Рисунок 13" descr="число не входит в решение неравен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число не входит в решение неравенств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2E8E6" w14:textId="1FD0C400" w:rsidR="00201901" w:rsidRPr="00D4042E" w:rsidRDefault="000D327B" w:rsidP="00D4042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201901"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то означает, что число не входит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901"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область решения;</w:t>
      </w:r>
    </w:p>
    <w:p w14:paraId="538D6FA8" w14:textId="77777777" w:rsidR="00201901" w:rsidRPr="00D4042E" w:rsidRDefault="00293F07" w:rsidP="00D4042E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 w14:anchorId="134CD19C">
          <v:rect id="_x0000_i1025" style="width:0;height:1.5pt" o:hralign="center" o:hrstd="t" o:hr="t" fillcolor="#a0a0a0" stroked="f"/>
        </w:pict>
      </w:r>
    </w:p>
    <w:p w14:paraId="74017165" w14:textId="77777777" w:rsidR="000D327B" w:rsidRPr="00D4042E" w:rsidRDefault="00201901" w:rsidP="00D4042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неравенство </w:t>
      </w:r>
      <w:hyperlink r:id="rId12" w:anchor="strictNotStrictSigns" w:history="1">
        <w:r w:rsidRPr="00D4042E"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нестрогое</w:t>
        </w:r>
      </w:hyperlink>
      <w:r w:rsidRPr="00D4042E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число отмечается как «заполненная» точка.</w:t>
      </w:r>
      <w:r w:rsidRPr="00D4042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5121289" wp14:editId="215DC27A">
            <wp:extent cx="2385695" cy="462280"/>
            <wp:effectExtent l="0" t="0" r="0" b="0"/>
            <wp:docPr id="15" name="Рисунок 15" descr="число входит в решение неравен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число входит в решение неравенств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682912" w14:textId="3F2906AB" w:rsidR="00201901" w:rsidRPr="00D4042E" w:rsidRDefault="000D327B" w:rsidP="00D4042E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201901"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то означает, что число входит</w:t>
      </w:r>
      <w:r w:rsidR="00D4042E"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901"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область решения.</w:t>
      </w:r>
    </w:p>
    <w:p w14:paraId="14FCA1A3" w14:textId="77777777" w:rsidR="00201901" w:rsidRPr="00D4042E" w:rsidRDefault="00201901" w:rsidP="00D4042E">
      <w:pPr>
        <w:pStyle w:val="a5"/>
        <w:spacing w:before="0" w:beforeAutospacing="0" w:after="0" w:afterAutospacing="0"/>
        <w:ind w:firstLine="99"/>
        <w:rPr>
          <w:color w:val="000000"/>
          <w:sz w:val="28"/>
          <w:szCs w:val="28"/>
        </w:rPr>
      </w:pPr>
      <w:r w:rsidRPr="00D4042E">
        <w:rPr>
          <w:color w:val="000000"/>
          <w:sz w:val="28"/>
          <w:szCs w:val="28"/>
        </w:rPr>
        <w:br/>
      </w:r>
      <w:r w:rsidRPr="00D4042E">
        <w:rPr>
          <w:color w:val="000000"/>
          <w:sz w:val="28"/>
          <w:szCs w:val="28"/>
        </w:rPr>
        <w:br/>
        <w:t>Заштрихуем на числовой оси по полученному ответу «</w:t>
      </w:r>
      <w:r w:rsidRPr="00D4042E">
        <w:rPr>
          <w:i/>
          <w:iCs/>
          <w:color w:val="000000"/>
          <w:sz w:val="28"/>
          <w:szCs w:val="28"/>
        </w:rPr>
        <w:t xml:space="preserve">x </w:t>
      </w:r>
      <w:proofErr w:type="gramStart"/>
      <w:r w:rsidRPr="00D4042E">
        <w:rPr>
          <w:i/>
          <w:iCs/>
          <w:color w:val="000000"/>
          <w:sz w:val="28"/>
          <w:szCs w:val="28"/>
        </w:rPr>
        <w:t>&lt; 14</w:t>
      </w:r>
      <w:proofErr w:type="gramEnd"/>
      <w:r w:rsidRPr="00D4042E">
        <w:rPr>
          <w:color w:val="000000"/>
          <w:sz w:val="28"/>
          <w:szCs w:val="28"/>
        </w:rPr>
        <w:t>» все решения неравенства, то есть область слева от числа «</w:t>
      </w:r>
      <w:r w:rsidRPr="00D4042E">
        <w:rPr>
          <w:i/>
          <w:iCs/>
          <w:color w:val="000000"/>
          <w:sz w:val="28"/>
          <w:szCs w:val="28"/>
        </w:rPr>
        <w:t>14</w:t>
      </w:r>
      <w:r w:rsidRPr="00D4042E">
        <w:rPr>
          <w:color w:val="000000"/>
          <w:sz w:val="28"/>
          <w:szCs w:val="28"/>
        </w:rPr>
        <w:t>».</w:t>
      </w:r>
    </w:p>
    <w:p w14:paraId="3AD194B3" w14:textId="77777777" w:rsidR="00201901" w:rsidRPr="00D4042E" w:rsidRDefault="00201901" w:rsidP="00D4042E">
      <w:pPr>
        <w:pStyle w:val="a5"/>
        <w:spacing w:before="0" w:beforeAutospacing="0" w:after="0" w:afterAutospacing="0"/>
        <w:ind w:firstLine="99"/>
        <w:rPr>
          <w:sz w:val="28"/>
          <w:szCs w:val="28"/>
        </w:rPr>
      </w:pPr>
      <w:r w:rsidRPr="00D4042E">
        <w:rPr>
          <w:noProof/>
          <w:sz w:val="28"/>
          <w:szCs w:val="28"/>
        </w:rPr>
        <w:drawing>
          <wp:inline distT="0" distB="0" distL="0" distR="0" wp14:anchorId="24FA7858" wp14:editId="37E7A063">
            <wp:extent cx="2385695" cy="473075"/>
            <wp:effectExtent l="19050" t="0" r="0" b="0"/>
            <wp:docPr id="23" name="Рисунок 23" descr="ответ неравен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твет неравенств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42707F" w14:textId="77777777" w:rsidR="00201901" w:rsidRPr="00D4042E" w:rsidRDefault="00201901" w:rsidP="00D4042E">
      <w:pPr>
        <w:pStyle w:val="a5"/>
        <w:spacing w:before="0" w:beforeAutospacing="0" w:after="0" w:afterAutospacing="0"/>
        <w:ind w:firstLine="99"/>
        <w:rPr>
          <w:color w:val="000000"/>
          <w:sz w:val="28"/>
          <w:szCs w:val="28"/>
        </w:rPr>
      </w:pPr>
      <w:r w:rsidRPr="00D4042E">
        <w:rPr>
          <w:color w:val="000000"/>
          <w:sz w:val="28"/>
          <w:szCs w:val="28"/>
        </w:rPr>
        <w:t>Возьмем, например число «</w:t>
      </w:r>
      <w:r w:rsidRPr="00D4042E">
        <w:rPr>
          <w:i/>
          <w:iCs/>
          <w:color w:val="000000"/>
          <w:sz w:val="28"/>
          <w:szCs w:val="28"/>
        </w:rPr>
        <w:t>12</w:t>
      </w:r>
      <w:r w:rsidRPr="00D4042E">
        <w:rPr>
          <w:color w:val="000000"/>
          <w:sz w:val="28"/>
          <w:szCs w:val="28"/>
        </w:rPr>
        <w:t>» из заштрихованной области и подставим его вместо «</w:t>
      </w:r>
      <w:r w:rsidRPr="00D4042E">
        <w:rPr>
          <w:i/>
          <w:iCs/>
          <w:color w:val="000000"/>
          <w:sz w:val="28"/>
          <w:szCs w:val="28"/>
        </w:rPr>
        <w:t>x</w:t>
      </w:r>
      <w:r w:rsidRPr="00D4042E">
        <w:rPr>
          <w:color w:val="000000"/>
          <w:sz w:val="28"/>
          <w:szCs w:val="28"/>
        </w:rPr>
        <w:t>» в исходное неравенство «</w:t>
      </w:r>
      <w:r w:rsidRPr="00D4042E">
        <w:rPr>
          <w:i/>
          <w:iCs/>
          <w:color w:val="000000"/>
          <w:sz w:val="28"/>
          <w:szCs w:val="28"/>
        </w:rPr>
        <w:t xml:space="preserve">x − 6 </w:t>
      </w:r>
      <w:proofErr w:type="gramStart"/>
      <w:r w:rsidRPr="00D4042E">
        <w:rPr>
          <w:i/>
          <w:iCs/>
          <w:color w:val="000000"/>
          <w:sz w:val="28"/>
          <w:szCs w:val="28"/>
        </w:rPr>
        <w:t>&lt; 8</w:t>
      </w:r>
      <w:proofErr w:type="gramEnd"/>
      <w:r w:rsidRPr="00D4042E">
        <w:rPr>
          <w:color w:val="000000"/>
          <w:sz w:val="28"/>
          <w:szCs w:val="28"/>
        </w:rPr>
        <w:t>».</w:t>
      </w:r>
    </w:p>
    <w:p w14:paraId="30E266F8" w14:textId="77777777" w:rsidR="00201901" w:rsidRPr="00D4042E" w:rsidRDefault="00201901" w:rsidP="00D40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C00B654" wp14:editId="525F8F7A">
            <wp:extent cx="2385695" cy="525780"/>
            <wp:effectExtent l="0" t="0" r="0" b="0"/>
            <wp:docPr id="29" name="Рисунок 29" descr="подставим число в неравен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одставим число в неравенство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94FFB9" w14:textId="77777777" w:rsidR="00201901" w:rsidRPr="00D4042E" w:rsidRDefault="00201901" w:rsidP="00D404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12 − 6 </w:t>
      </w:r>
      <w:proofErr w:type="gramStart"/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&lt; 8</w:t>
      </w:r>
      <w:proofErr w:type="gramEnd"/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 xml:space="preserve">         6 &lt; </w:t>
      </w:r>
      <w:r w:rsidRPr="00D4042E">
        <w:rPr>
          <w:rFonts w:ascii="Times New Roman" w:eastAsia="Times New Roman" w:hAnsi="Times New Roman" w:cs="Times New Roman"/>
          <w:i/>
          <w:iCs/>
          <w:sz w:val="28"/>
          <w:szCs w:val="28"/>
        </w:rPr>
        <w:t>8</w:t>
      </w:r>
      <w:r w:rsidRPr="00D4042E">
        <w:rPr>
          <w:rFonts w:ascii="Times New Roman" w:eastAsia="Times New Roman" w:hAnsi="Times New Roman" w:cs="Times New Roman"/>
          <w:sz w:val="28"/>
          <w:szCs w:val="28"/>
        </w:rPr>
        <w:t>(верно)</w:t>
      </w:r>
    </w:p>
    <w:p w14:paraId="4D391731" w14:textId="04C1D62A" w:rsidR="00201901" w:rsidRPr="00D4042E" w:rsidRDefault="00201901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словами, можно утверждать, что любое число из заштрихованной области будет являться решением неравенства.</w:t>
      </w:r>
      <w:r w:rsidRPr="00D404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42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Важно!</w:t>
      </w:r>
    </w:p>
    <w:p w14:paraId="223BA0F3" w14:textId="77777777" w:rsidR="00201901" w:rsidRPr="00D4042E" w:rsidRDefault="00201901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FF0000"/>
          <w:sz w:val="28"/>
          <w:szCs w:val="28"/>
        </w:rPr>
        <w:t>Решить неравенство — это значит найти множество</w:t>
      </w:r>
      <w:r w:rsidR="000D327B" w:rsidRPr="00D4042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4042E">
        <w:rPr>
          <w:rFonts w:ascii="Times New Roman" w:eastAsia="Times New Roman" w:hAnsi="Times New Roman" w:cs="Times New Roman"/>
          <w:color w:val="FF0000"/>
          <w:sz w:val="28"/>
          <w:szCs w:val="28"/>
        </w:rPr>
        <w:t>чисел, которые при подстановке в исходное неравенство дают верный результат.</w:t>
      </w:r>
    </w:p>
    <w:p w14:paraId="649A49AA" w14:textId="77777777" w:rsidR="00201901" w:rsidRPr="00D4042E" w:rsidRDefault="00201901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Решением неравенства называют множество чисел из заштрихованной области на числовой оси.</w:t>
      </w:r>
    </w:p>
    <w:p w14:paraId="0E08F23A" w14:textId="77777777" w:rsidR="00201901" w:rsidRPr="00D4042E" w:rsidRDefault="00201901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примере ответ «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x </w:t>
      </w:r>
      <w:proofErr w:type="gramStart"/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&lt; 14</w:t>
      </w:r>
      <w:proofErr w:type="gramEnd"/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» можно понимать так: любое число из заштрихованной области (то есть любое число меньшее «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14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») будет являться решением неравенства «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 − 6 &lt; 8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08414B07" w14:textId="77777777" w:rsidR="00201901" w:rsidRPr="00D4042E" w:rsidRDefault="00201901" w:rsidP="00D4042E">
      <w:pPr>
        <w:pStyle w:val="3"/>
        <w:spacing w:before="0" w:beforeAutospacing="0" w:after="0" w:afterAutospacing="0"/>
        <w:jc w:val="center"/>
        <w:rPr>
          <w:b w:val="0"/>
          <w:bCs w:val="0"/>
          <w:color w:val="FF0000"/>
          <w:sz w:val="28"/>
          <w:szCs w:val="28"/>
        </w:rPr>
      </w:pPr>
      <w:r w:rsidRPr="00D4042E">
        <w:rPr>
          <w:color w:val="000000"/>
          <w:sz w:val="28"/>
          <w:szCs w:val="28"/>
        </w:rPr>
        <w:br/>
      </w:r>
      <w:r w:rsidRPr="00D4042E">
        <w:rPr>
          <w:color w:val="000000"/>
          <w:sz w:val="28"/>
          <w:szCs w:val="28"/>
        </w:rPr>
        <w:br/>
      </w:r>
      <w:r w:rsidRPr="00D4042E">
        <w:rPr>
          <w:b w:val="0"/>
          <w:bCs w:val="0"/>
          <w:color w:val="FF0000"/>
          <w:sz w:val="28"/>
          <w:szCs w:val="28"/>
        </w:rPr>
        <w:t>Правило умножения или деления неравенства на число</w:t>
      </w:r>
    </w:p>
    <w:p w14:paraId="4BE8089C" w14:textId="77777777" w:rsidR="00201901" w:rsidRPr="00D4042E" w:rsidRDefault="00201901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другое неравенство.</w:t>
      </w:r>
    </w:p>
    <w:p w14:paraId="1F9F23F0" w14:textId="77777777" w:rsidR="00201901" w:rsidRPr="00D4042E" w:rsidRDefault="00201901" w:rsidP="00D404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2x − </w:t>
      </w:r>
      <w:proofErr w:type="gramStart"/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16 &gt;</w:t>
      </w:r>
      <w:proofErr w:type="gramEnd"/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0</w:t>
      </w:r>
    </w:p>
    <w:p w14:paraId="37326ACE" w14:textId="77777777" w:rsidR="00201901" w:rsidRPr="00D4042E" w:rsidRDefault="00201901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 </w:t>
      </w:r>
      <w:hyperlink r:id="rId16" w:anchor="rule_transfer" w:history="1">
        <w:r w:rsidRPr="00D4042E"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правило переноса</w:t>
        </w:r>
      </w:hyperlink>
      <w:r w:rsidR="000D327B"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перенесём все числа без неизвестного, в правую часть.</w:t>
      </w:r>
    </w:p>
    <w:p w14:paraId="243838A7" w14:textId="77777777" w:rsidR="00201901" w:rsidRPr="00D4042E" w:rsidRDefault="00201901" w:rsidP="00D404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2x − </w:t>
      </w:r>
      <w:proofErr w:type="gramStart"/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16 &gt;</w:t>
      </w:r>
      <w:proofErr w:type="gramEnd"/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0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2x &gt; 16</w:t>
      </w:r>
    </w:p>
    <w:p w14:paraId="1BE23404" w14:textId="77777777" w:rsidR="00201901" w:rsidRPr="00D4042E" w:rsidRDefault="00201901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нам нужно сделать так, чтобы при неизвестном «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» стоял коэффициент «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». Для этого достаточно разделить и левую, и правую часть на число «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7B36A6BB" w14:textId="77777777" w:rsidR="00D4042E" w:rsidRDefault="00D4042E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8A81382" w14:textId="2E728A76" w:rsidR="00201901" w:rsidRPr="00D4042E" w:rsidRDefault="00201901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умножении или делении неравенства на число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, на это число умножается (делится) и левая, и правая часть.</w:t>
      </w:r>
    </w:p>
    <w:p w14:paraId="030119FA" w14:textId="77777777" w:rsidR="00201901" w:rsidRPr="00D4042E" w:rsidRDefault="00201901" w:rsidP="00D4042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неравенство умножается (делится) на </w:t>
      </w:r>
      <w:r w:rsidRPr="00D4042E">
        <w:rPr>
          <w:rFonts w:ascii="Times New Roman" w:eastAsia="Times New Roman" w:hAnsi="Times New Roman" w:cs="Times New Roman"/>
          <w:i/>
          <w:sz w:val="28"/>
          <w:szCs w:val="28"/>
        </w:rPr>
        <w:t>положительное</w:t>
      </w:r>
      <w:r w:rsidR="000D327B" w:rsidRPr="00D4042E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число, то 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знак самого неравенства остаётся прежним.</w:t>
      </w:r>
    </w:p>
    <w:p w14:paraId="5C4E44B1" w14:textId="77777777" w:rsidR="00201901" w:rsidRPr="00D4042E" w:rsidRDefault="00201901" w:rsidP="00D4042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неравенство умножается (делится) на</w:t>
      </w:r>
      <w:r w:rsidRPr="00D4042E">
        <w:rPr>
          <w:rFonts w:ascii="Times New Roman" w:eastAsia="Times New Roman" w:hAnsi="Times New Roman" w:cs="Times New Roman"/>
          <w:sz w:val="28"/>
          <w:szCs w:val="28"/>
        </w:rPr>
        <w:t> отрицательное</w:t>
      </w:r>
      <w:r w:rsidR="000D327B" w:rsidRPr="00D4042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число, то 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знак самого неравенства меняется на противоположный.</w:t>
      </w:r>
    </w:p>
    <w:p w14:paraId="41AE0EF9" w14:textId="77777777" w:rsidR="000D327B" w:rsidRPr="00D4042E" w:rsidRDefault="00201901" w:rsidP="00D4042E">
      <w:pPr>
        <w:pStyle w:val="a5"/>
        <w:spacing w:before="0" w:beforeAutospacing="0" w:after="0" w:afterAutospacing="0"/>
        <w:ind w:firstLine="99"/>
        <w:rPr>
          <w:color w:val="000000"/>
          <w:sz w:val="28"/>
          <w:szCs w:val="28"/>
        </w:rPr>
      </w:pPr>
      <w:r w:rsidRPr="00D4042E">
        <w:rPr>
          <w:color w:val="000000"/>
          <w:sz w:val="28"/>
          <w:szCs w:val="28"/>
        </w:rPr>
        <w:br/>
      </w:r>
      <w:r w:rsidR="000D327B" w:rsidRPr="00D4042E">
        <w:rPr>
          <w:color w:val="000000"/>
          <w:sz w:val="28"/>
          <w:szCs w:val="28"/>
        </w:rPr>
        <w:t>Разделим «</w:t>
      </w:r>
      <w:r w:rsidR="000D327B" w:rsidRPr="00D4042E">
        <w:rPr>
          <w:i/>
          <w:iCs/>
          <w:color w:val="000000"/>
          <w:sz w:val="28"/>
          <w:szCs w:val="28"/>
        </w:rPr>
        <w:t>2</w:t>
      </w:r>
      <w:proofErr w:type="gramStart"/>
      <w:r w:rsidR="000D327B" w:rsidRPr="00D4042E">
        <w:rPr>
          <w:i/>
          <w:iCs/>
          <w:color w:val="000000"/>
          <w:sz w:val="28"/>
          <w:szCs w:val="28"/>
        </w:rPr>
        <w:t>x &gt;</w:t>
      </w:r>
      <w:proofErr w:type="gramEnd"/>
      <w:r w:rsidR="000D327B" w:rsidRPr="00D4042E">
        <w:rPr>
          <w:i/>
          <w:iCs/>
          <w:color w:val="000000"/>
          <w:sz w:val="28"/>
          <w:szCs w:val="28"/>
        </w:rPr>
        <w:t xml:space="preserve"> 16</w:t>
      </w:r>
      <w:r w:rsidR="000D327B" w:rsidRPr="00D4042E">
        <w:rPr>
          <w:color w:val="000000"/>
          <w:sz w:val="28"/>
          <w:szCs w:val="28"/>
        </w:rPr>
        <w:t>» на «</w:t>
      </w:r>
      <w:r w:rsidR="000D327B" w:rsidRPr="00D4042E">
        <w:rPr>
          <w:i/>
          <w:iCs/>
          <w:color w:val="000000"/>
          <w:sz w:val="28"/>
          <w:szCs w:val="28"/>
        </w:rPr>
        <w:t>2</w:t>
      </w:r>
      <w:r w:rsidR="000D327B" w:rsidRPr="00D4042E">
        <w:rPr>
          <w:color w:val="000000"/>
          <w:sz w:val="28"/>
          <w:szCs w:val="28"/>
        </w:rPr>
        <w:t>». Так как «</w:t>
      </w:r>
      <w:r w:rsidR="000D327B" w:rsidRPr="00D4042E">
        <w:rPr>
          <w:i/>
          <w:iCs/>
          <w:color w:val="000000"/>
          <w:sz w:val="28"/>
          <w:szCs w:val="28"/>
        </w:rPr>
        <w:t>2</w:t>
      </w:r>
      <w:r w:rsidR="000D327B" w:rsidRPr="00D4042E">
        <w:rPr>
          <w:color w:val="000000"/>
          <w:sz w:val="28"/>
          <w:szCs w:val="28"/>
        </w:rPr>
        <w:t>» — положительное число, знак неравенства останется прежним.</w:t>
      </w:r>
    </w:p>
    <w:p w14:paraId="4D813AAD" w14:textId="77777777" w:rsidR="000D327B" w:rsidRPr="00D4042E" w:rsidRDefault="000D327B" w:rsidP="00D404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2</w:t>
      </w:r>
      <w:proofErr w:type="gramStart"/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 &gt;</w:t>
      </w:r>
      <w:proofErr w:type="gramEnd"/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16     |</w:t>
      </w:r>
      <w:r w:rsidRPr="00D4042E">
        <w:rPr>
          <w:rFonts w:ascii="Times New Roman" w:eastAsia="Times New Roman" w:hAnsi="Times New Roman" w:cs="Times New Roman"/>
          <w:i/>
          <w:iCs/>
          <w:color w:val="A52A2A"/>
          <w:sz w:val="28"/>
          <w:szCs w:val="28"/>
        </w:rPr>
        <w:t>(:2)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2x</w:t>
      </w:r>
      <w:r w:rsidRPr="00D4042E">
        <w:rPr>
          <w:rFonts w:ascii="Times New Roman" w:eastAsia="Times New Roman" w:hAnsi="Times New Roman" w:cs="Times New Roman"/>
          <w:i/>
          <w:iCs/>
          <w:color w:val="A52A2A"/>
          <w:sz w:val="28"/>
          <w:szCs w:val="28"/>
        </w:rPr>
        <w:t>(:2)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&gt; 16</w:t>
      </w:r>
      <w:r w:rsidRPr="00D4042E">
        <w:rPr>
          <w:rFonts w:ascii="Times New Roman" w:eastAsia="Times New Roman" w:hAnsi="Times New Roman" w:cs="Times New Roman"/>
          <w:i/>
          <w:iCs/>
          <w:color w:val="A52A2A"/>
          <w:sz w:val="28"/>
          <w:szCs w:val="28"/>
        </w:rPr>
        <w:t>(:2)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x &gt; 8        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D4042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71028CB" wp14:editId="01F9B5B0">
            <wp:extent cx="2385695" cy="441325"/>
            <wp:effectExtent l="0" t="0" r="0" b="0"/>
            <wp:docPr id="35" name="Рисунок 35" descr="ответ неравенства 2x - 16 &g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ответ неравенства 2x - 16 &gt; 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 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 &gt; 8</w:t>
      </w:r>
    </w:p>
    <w:p w14:paraId="71B4DEFA" w14:textId="77777777" w:rsidR="000D327B" w:rsidRPr="00D4042E" w:rsidRDefault="000D327B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другое неравенство.</w:t>
      </w:r>
    </w:p>
    <w:p w14:paraId="42DB1EBF" w14:textId="77777777" w:rsidR="000D327B" w:rsidRPr="00D4042E" w:rsidRDefault="000D327B" w:rsidP="00D404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9 − 3</w:t>
      </w:r>
      <w:proofErr w:type="gramStart"/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 &gt;</w:t>
      </w:r>
      <w:proofErr w:type="gramEnd"/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0</w:t>
      </w:r>
    </w:p>
    <w:p w14:paraId="6B375E06" w14:textId="77777777" w:rsidR="000D327B" w:rsidRPr="00D4042E" w:rsidRDefault="000D327B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 </w:t>
      </w:r>
      <w:hyperlink r:id="rId18" w:anchor="rule_transfer" w:history="1">
        <w:r w:rsidRPr="00D4042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правило переноса</w:t>
        </w:r>
      </w:hyperlink>
      <w:r w:rsidRPr="00D404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1F07D0" w14:textId="77777777" w:rsidR="000D327B" w:rsidRPr="00D4042E" w:rsidRDefault="000D327B" w:rsidP="00D404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9 − 3</w:t>
      </w:r>
      <w:proofErr w:type="gramStart"/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 &gt;</w:t>
      </w:r>
      <w:proofErr w:type="gramEnd"/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0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−3x &gt; −9</w:t>
      </w:r>
    </w:p>
    <w:p w14:paraId="2F7B8550" w14:textId="77777777" w:rsidR="000D327B" w:rsidRPr="00D4042E" w:rsidRDefault="000D327B" w:rsidP="00D4042E">
      <w:pPr>
        <w:spacing w:after="0" w:line="240" w:lineRule="auto"/>
        <w:ind w:firstLine="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Разделим неравенство на «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−3</w:t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». Так как мы делим неравенство на отрицательное число, знак неравенства поменяется на противоположный.</w:t>
      </w:r>
    </w:p>
    <w:p w14:paraId="30B6243B" w14:textId="77777777" w:rsidR="000D327B" w:rsidRPr="00D4042E" w:rsidRDefault="000D327B" w:rsidP="00D404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−3x ≥ −9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                   −3x</w:t>
      </w:r>
      <w:r w:rsidRPr="00D4042E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</w:rPr>
        <w:t>≥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−9      |</w:t>
      </w:r>
      <w:r w:rsidRPr="00D4042E">
        <w:rPr>
          <w:rFonts w:ascii="Times New Roman" w:eastAsia="Times New Roman" w:hAnsi="Times New Roman" w:cs="Times New Roman"/>
          <w:i/>
          <w:iCs/>
          <w:color w:val="A52A2A"/>
          <w:sz w:val="28"/>
          <w:szCs w:val="28"/>
        </w:rPr>
        <w:t>:(−3)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−3x :</w:t>
      </w:r>
      <w:r w:rsidRPr="00D4042E">
        <w:rPr>
          <w:rFonts w:ascii="Times New Roman" w:eastAsia="Times New Roman" w:hAnsi="Times New Roman" w:cs="Times New Roman"/>
          <w:i/>
          <w:iCs/>
          <w:color w:val="A52A2A"/>
          <w:sz w:val="28"/>
          <w:szCs w:val="28"/>
        </w:rPr>
        <w:t>(−</w:t>
      </w:r>
      <w:proofErr w:type="gramStart"/>
      <w:r w:rsidRPr="00D4042E">
        <w:rPr>
          <w:rFonts w:ascii="Times New Roman" w:eastAsia="Times New Roman" w:hAnsi="Times New Roman" w:cs="Times New Roman"/>
          <w:i/>
          <w:iCs/>
          <w:color w:val="A52A2A"/>
          <w:sz w:val="28"/>
          <w:szCs w:val="28"/>
        </w:rPr>
        <w:t>3)</w:t>
      </w:r>
      <w:r w:rsidRPr="00D404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≤</w:t>
      </w:r>
      <w:proofErr w:type="gramEnd"/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−9</w:t>
      </w:r>
      <w:r w:rsidRPr="00D4042E">
        <w:rPr>
          <w:rFonts w:ascii="Times New Roman" w:eastAsia="Times New Roman" w:hAnsi="Times New Roman" w:cs="Times New Roman"/>
          <w:i/>
          <w:iCs/>
          <w:color w:val="A52A2A"/>
          <w:sz w:val="28"/>
          <w:szCs w:val="28"/>
        </w:rPr>
        <w:t>:(−3)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x ≤ 3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D4042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3BBCE6B" wp14:editId="36EAC287">
            <wp:extent cx="2385695" cy="473075"/>
            <wp:effectExtent l="19050" t="0" r="0" b="0"/>
            <wp:docPr id="37" name="Рисунок 37" descr="ответ неравенства -3x ≥ 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ответ неравенства -3x ≥ -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 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 ≤ 3</w:t>
      </w:r>
    </w:p>
    <w:p w14:paraId="5698C0ED" w14:textId="77777777" w:rsidR="000D327B" w:rsidRPr="00D4042E" w:rsidRDefault="000D327B" w:rsidP="00D4042E">
      <w:pPr>
        <w:pStyle w:val="3"/>
        <w:spacing w:before="0" w:beforeAutospacing="0" w:after="0" w:afterAutospacing="0"/>
        <w:jc w:val="center"/>
        <w:rPr>
          <w:b w:val="0"/>
          <w:bCs w:val="0"/>
          <w:color w:val="FF0000"/>
          <w:sz w:val="28"/>
          <w:szCs w:val="28"/>
        </w:rPr>
      </w:pPr>
      <w:r w:rsidRPr="00D4042E">
        <w:rPr>
          <w:color w:val="000000"/>
          <w:sz w:val="28"/>
          <w:szCs w:val="28"/>
        </w:rPr>
        <w:br/>
      </w:r>
      <w:r w:rsidRPr="00D4042E">
        <w:rPr>
          <w:b w:val="0"/>
          <w:bCs w:val="0"/>
          <w:color w:val="FF0000"/>
          <w:sz w:val="28"/>
          <w:szCs w:val="28"/>
        </w:rPr>
        <w:t>Примеры решения линейных неравенств</w:t>
      </w:r>
    </w:p>
    <w:p w14:paraId="3D2E279A" w14:textId="77777777" w:rsidR="000D327B" w:rsidRPr="00D4042E" w:rsidRDefault="000D327B" w:rsidP="00D4042E">
      <w:pPr>
        <w:pStyle w:val="a8"/>
        <w:numPr>
          <w:ilvl w:val="0"/>
          <w:numId w:val="4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4(x − 1) ≥ 5 + x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4x − 4 ≥ 5 + x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4x − x ≥ 5 + 4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       3x ≥ 9       | (:3)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3x (:3) ≥ 9 (:3)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x ≥ 3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D4042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73595D9" wp14:editId="0DC299C0">
            <wp:extent cx="2385695" cy="431165"/>
            <wp:effectExtent l="0" t="0" r="0" b="0"/>
            <wp:docPr id="39" name="Рисунок 39" descr="ответ неравенства -3x ≥ 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ответ неравенства -3x ≥ -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042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 </w:t>
      </w:r>
      <w:r w:rsidRPr="00D40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 ≥ 3</w:t>
      </w:r>
    </w:p>
    <w:p w14:paraId="50CE75C6" w14:textId="77777777" w:rsidR="00D4042E" w:rsidRDefault="000D327B" w:rsidP="00D4042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4042E">
        <w:rPr>
          <w:color w:val="000000"/>
          <w:sz w:val="28"/>
          <w:szCs w:val="28"/>
        </w:rPr>
        <w:br/>
      </w:r>
      <w:r w:rsidR="0055460D" w:rsidRPr="00D4042E">
        <w:rPr>
          <w:rStyle w:val="formula"/>
          <w:i/>
          <w:iCs/>
          <w:color w:val="000000"/>
          <w:sz w:val="28"/>
          <w:szCs w:val="28"/>
        </w:rPr>
        <w:t xml:space="preserve">          2)  </w:t>
      </w:r>
      <w:r w:rsidRPr="00D4042E">
        <w:rPr>
          <w:rStyle w:val="formula"/>
          <w:i/>
          <w:iCs/>
          <w:color w:val="000000"/>
          <w:sz w:val="28"/>
          <w:szCs w:val="28"/>
        </w:rPr>
        <w:t>x + 2 &lt; 3(x + 2) − 4</w:t>
      </w:r>
      <w:r w:rsidRPr="00D4042E">
        <w:rPr>
          <w:i/>
          <w:iCs/>
          <w:color w:val="000000"/>
          <w:sz w:val="28"/>
          <w:szCs w:val="28"/>
        </w:rPr>
        <w:br/>
      </w:r>
      <w:r w:rsidR="0055460D" w:rsidRPr="00D4042E">
        <w:rPr>
          <w:rStyle w:val="formula"/>
          <w:i/>
          <w:iCs/>
          <w:color w:val="000000"/>
          <w:sz w:val="28"/>
          <w:szCs w:val="28"/>
        </w:rPr>
        <w:t xml:space="preserve">               </w:t>
      </w:r>
      <w:r w:rsidRPr="00D4042E">
        <w:rPr>
          <w:rStyle w:val="formula"/>
          <w:i/>
          <w:iCs/>
          <w:color w:val="000000"/>
          <w:sz w:val="28"/>
          <w:szCs w:val="28"/>
        </w:rPr>
        <w:t>x + 2 &lt; 3x + 6 − 4</w:t>
      </w:r>
      <w:r w:rsidRPr="00D4042E">
        <w:rPr>
          <w:i/>
          <w:iCs/>
          <w:color w:val="000000"/>
          <w:sz w:val="28"/>
          <w:szCs w:val="28"/>
        </w:rPr>
        <w:br/>
      </w:r>
      <w:r w:rsidR="0055460D" w:rsidRPr="00D4042E">
        <w:rPr>
          <w:rStyle w:val="formula"/>
          <w:i/>
          <w:iCs/>
          <w:color w:val="000000"/>
          <w:sz w:val="28"/>
          <w:szCs w:val="28"/>
        </w:rPr>
        <w:t xml:space="preserve">              </w:t>
      </w:r>
      <w:r w:rsidRPr="00D4042E">
        <w:rPr>
          <w:rStyle w:val="formula"/>
          <w:i/>
          <w:iCs/>
          <w:color w:val="000000"/>
          <w:sz w:val="28"/>
          <w:szCs w:val="28"/>
        </w:rPr>
        <w:t>x − 3x &lt; 6 − 4 − 2</w:t>
      </w:r>
      <w:r w:rsidRPr="00D4042E">
        <w:rPr>
          <w:i/>
          <w:iCs/>
          <w:color w:val="000000"/>
          <w:sz w:val="28"/>
          <w:szCs w:val="28"/>
        </w:rPr>
        <w:br/>
      </w:r>
      <w:r w:rsidR="0055460D" w:rsidRPr="00D4042E">
        <w:rPr>
          <w:rStyle w:val="formula"/>
          <w:i/>
          <w:iCs/>
          <w:color w:val="000000"/>
          <w:sz w:val="28"/>
          <w:szCs w:val="28"/>
        </w:rPr>
        <w:t xml:space="preserve">             </w:t>
      </w:r>
      <w:r w:rsidRPr="00D4042E">
        <w:rPr>
          <w:rStyle w:val="formula"/>
          <w:i/>
          <w:iCs/>
          <w:color w:val="000000"/>
          <w:sz w:val="28"/>
          <w:szCs w:val="28"/>
        </w:rPr>
        <w:t>−2x &lt; 6 − 6</w:t>
      </w:r>
      <w:r w:rsidRPr="00D4042E">
        <w:rPr>
          <w:i/>
          <w:iCs/>
          <w:color w:val="000000"/>
          <w:sz w:val="28"/>
          <w:szCs w:val="28"/>
        </w:rPr>
        <w:br/>
      </w:r>
      <w:r w:rsidR="0055460D" w:rsidRPr="00D4042E">
        <w:rPr>
          <w:rStyle w:val="formula"/>
          <w:i/>
          <w:iCs/>
          <w:color w:val="000000"/>
          <w:sz w:val="28"/>
          <w:szCs w:val="28"/>
        </w:rPr>
        <w:t xml:space="preserve">            </w:t>
      </w:r>
      <w:r w:rsidRPr="00D4042E">
        <w:rPr>
          <w:rStyle w:val="formula"/>
          <w:i/>
          <w:iCs/>
          <w:color w:val="000000"/>
          <w:sz w:val="28"/>
          <w:szCs w:val="28"/>
        </w:rPr>
        <w:t>−2x</w:t>
      </w:r>
      <w:r w:rsidRPr="00D4042E">
        <w:rPr>
          <w:rStyle w:val="bold"/>
          <w:b/>
          <w:bCs/>
          <w:i/>
          <w:iCs/>
          <w:color w:val="008000"/>
          <w:sz w:val="28"/>
          <w:szCs w:val="28"/>
        </w:rPr>
        <w:t>&lt;</w:t>
      </w:r>
      <w:r w:rsidRPr="00D4042E">
        <w:rPr>
          <w:rStyle w:val="formula"/>
          <w:i/>
          <w:iCs/>
          <w:color w:val="000000"/>
          <w:sz w:val="28"/>
          <w:szCs w:val="28"/>
        </w:rPr>
        <w:t>0 | :(−2)</w:t>
      </w:r>
      <w:r w:rsidRPr="00D4042E">
        <w:rPr>
          <w:i/>
          <w:iCs/>
          <w:color w:val="000000"/>
          <w:sz w:val="28"/>
          <w:szCs w:val="28"/>
        </w:rPr>
        <w:br/>
      </w:r>
      <w:r w:rsidR="0055460D" w:rsidRPr="00D4042E">
        <w:rPr>
          <w:rStyle w:val="formula"/>
          <w:i/>
          <w:iCs/>
          <w:color w:val="000000"/>
          <w:sz w:val="28"/>
          <w:szCs w:val="28"/>
        </w:rPr>
        <w:t xml:space="preserve">                       </w:t>
      </w:r>
      <w:r w:rsidRPr="00D4042E">
        <w:rPr>
          <w:rStyle w:val="formula"/>
          <w:i/>
          <w:iCs/>
          <w:color w:val="000000"/>
          <w:sz w:val="28"/>
          <w:szCs w:val="28"/>
        </w:rPr>
        <w:t>−2x : (−2)</w:t>
      </w:r>
      <w:r w:rsidRPr="00D4042E">
        <w:rPr>
          <w:rStyle w:val="bold"/>
          <w:b/>
          <w:bCs/>
          <w:i/>
          <w:iCs/>
          <w:sz w:val="28"/>
          <w:szCs w:val="28"/>
        </w:rPr>
        <w:t>&gt;</w:t>
      </w:r>
      <w:r w:rsidRPr="00D4042E">
        <w:rPr>
          <w:rStyle w:val="formula"/>
          <w:i/>
          <w:iCs/>
          <w:color w:val="000000"/>
          <w:sz w:val="28"/>
          <w:szCs w:val="28"/>
        </w:rPr>
        <w:t>0 : (−2)</w:t>
      </w:r>
      <w:r w:rsidRPr="00D4042E">
        <w:rPr>
          <w:i/>
          <w:iCs/>
          <w:color w:val="000000"/>
          <w:sz w:val="28"/>
          <w:szCs w:val="28"/>
        </w:rPr>
        <w:br/>
      </w:r>
      <w:r w:rsidRPr="00D4042E">
        <w:rPr>
          <w:rStyle w:val="formula"/>
          <w:i/>
          <w:iCs/>
          <w:color w:val="000000"/>
          <w:sz w:val="28"/>
          <w:szCs w:val="28"/>
        </w:rPr>
        <w:t>x &gt; 0</w:t>
      </w:r>
      <w:r w:rsidRPr="00D4042E">
        <w:rPr>
          <w:color w:val="000000"/>
          <w:sz w:val="28"/>
          <w:szCs w:val="28"/>
        </w:rPr>
        <w:br/>
      </w:r>
      <w:r w:rsidR="0055460D" w:rsidRPr="00D4042E">
        <w:rPr>
          <w:rStyle w:val="formula"/>
          <w:i/>
          <w:iCs/>
          <w:color w:val="000000"/>
          <w:sz w:val="28"/>
          <w:szCs w:val="28"/>
        </w:rPr>
        <w:t xml:space="preserve">               </w:t>
      </w:r>
      <w:r w:rsidRPr="00D4042E">
        <w:rPr>
          <w:noProof/>
          <w:sz w:val="28"/>
          <w:szCs w:val="28"/>
        </w:rPr>
        <w:drawing>
          <wp:inline distT="0" distB="0" distL="0" distR="0" wp14:anchorId="7D910E26" wp14:editId="40D8B8DF">
            <wp:extent cx="2385695" cy="473075"/>
            <wp:effectExtent l="0" t="0" r="0" b="0"/>
            <wp:docPr id="41" name="Рисунок 41" descr="ответ неравенства x + 2 &lt; 3(x + 2) −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ответ неравенства x + 2 &lt; 3(x + 2) −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042E">
        <w:rPr>
          <w:color w:val="000000"/>
          <w:sz w:val="28"/>
          <w:szCs w:val="28"/>
        </w:rPr>
        <w:t>Ответ: </w:t>
      </w:r>
      <w:r w:rsidRPr="00D4042E">
        <w:rPr>
          <w:rStyle w:val="formula"/>
          <w:i/>
          <w:iCs/>
          <w:color w:val="000000"/>
          <w:sz w:val="28"/>
          <w:szCs w:val="28"/>
        </w:rPr>
        <w:t>x &gt; 0</w:t>
      </w:r>
      <w:r w:rsidRPr="00D4042E">
        <w:rPr>
          <w:color w:val="000000"/>
          <w:sz w:val="28"/>
          <w:szCs w:val="28"/>
        </w:rPr>
        <w:br/>
      </w:r>
      <w:r w:rsidRPr="00D4042E">
        <w:rPr>
          <w:color w:val="000000"/>
          <w:sz w:val="28"/>
          <w:szCs w:val="28"/>
        </w:rPr>
        <w:br/>
      </w:r>
      <w:r w:rsidR="00201901" w:rsidRPr="00D4042E">
        <w:rPr>
          <w:color w:val="000000"/>
          <w:sz w:val="28"/>
          <w:szCs w:val="28"/>
        </w:rPr>
        <w:br/>
      </w:r>
    </w:p>
    <w:p w14:paraId="4F9159A8" w14:textId="556831C5" w:rsidR="00D4042E" w:rsidRDefault="00D4042E" w:rsidP="00D4042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Решите неравенства само</w:t>
      </w:r>
      <w:r w:rsidR="00206265">
        <w:rPr>
          <w:rFonts w:ascii="Arial" w:hAnsi="Arial" w:cs="Arial"/>
          <w:color w:val="000000"/>
          <w:sz w:val="21"/>
          <w:szCs w:val="21"/>
        </w:rPr>
        <w:t>с</w:t>
      </w:r>
      <w:r>
        <w:rPr>
          <w:rFonts w:ascii="Arial" w:hAnsi="Arial" w:cs="Arial"/>
          <w:color w:val="000000"/>
          <w:sz w:val="21"/>
          <w:szCs w:val="21"/>
        </w:rPr>
        <w:t>тоятельно:</w:t>
      </w:r>
    </w:p>
    <w:p w14:paraId="07DA4BD8" w14:textId="77777777" w:rsidR="00D4042E" w:rsidRDefault="00D4042E" w:rsidP="00D4042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6295CFF" w14:textId="74162813" w:rsidR="00D4042E" w:rsidRDefault="00D4042E" w:rsidP="00D4042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9-5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х&lt;</w:t>
      </w:r>
      <w:proofErr w:type="gramEnd"/>
      <w:r>
        <w:rPr>
          <w:rFonts w:ascii="Arial" w:hAnsi="Arial" w:cs="Arial"/>
          <w:color w:val="000000"/>
          <w:sz w:val="21"/>
          <w:szCs w:val="21"/>
        </w:rPr>
        <w:t>2,</w:t>
      </w:r>
    </w:p>
    <w:p w14:paraId="762B3ED3" w14:textId="77777777" w:rsidR="00D4042E" w:rsidRDefault="00D4042E" w:rsidP="00D4042E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14:paraId="4BE169BE" w14:textId="29D111D9" w:rsidR="00D4042E" w:rsidRDefault="00D4042E" w:rsidP="00D4042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0,5(х-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2)+</w:t>
      </w:r>
      <w:proofErr w:type="gramEnd"/>
      <w:r>
        <w:rPr>
          <w:rFonts w:ascii="Arial" w:hAnsi="Arial" w:cs="Arial"/>
          <w:color w:val="000000"/>
          <w:sz w:val="21"/>
          <w:szCs w:val="21"/>
        </w:rPr>
        <w:t>1,5х&lt;х+1</w:t>
      </w:r>
    </w:p>
    <w:p w14:paraId="1729633E" w14:textId="77777777" w:rsidR="00D4042E" w:rsidRDefault="00D4042E" w:rsidP="00D4042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1A28653" w14:textId="6F8564FB" w:rsidR="00D4042E" w:rsidRDefault="00D4042E" w:rsidP="00D4042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7+2(х-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1)≥</w:t>
      </w:r>
      <w:proofErr w:type="gramEnd"/>
      <w:r>
        <w:rPr>
          <w:rFonts w:ascii="Arial" w:hAnsi="Arial" w:cs="Arial"/>
          <w:color w:val="000000"/>
          <w:sz w:val="21"/>
          <w:szCs w:val="21"/>
        </w:rPr>
        <w:t>3+4х</w:t>
      </w:r>
    </w:p>
    <w:p w14:paraId="6E6338C2" w14:textId="77777777" w:rsidR="00D4042E" w:rsidRDefault="00D4042E" w:rsidP="00D4042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307F1FF" w14:textId="405334AA" w:rsidR="00D4042E" w:rsidRDefault="00D4042E" w:rsidP="00D4042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х+1,5(4-х)&gt;0,5х+7</w:t>
      </w:r>
    </w:p>
    <w:p w14:paraId="50C212AC" w14:textId="77777777" w:rsidR="00D4042E" w:rsidRDefault="00D4042E" w:rsidP="00D4042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2DBA74B" w14:textId="5BF928EF" w:rsidR="00D4042E" w:rsidRDefault="00D4042E" w:rsidP="00D4042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2(х-1.5)-7&lt;4(х-0,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25)+</w:t>
      </w:r>
      <w:proofErr w:type="gramEnd"/>
      <w:r>
        <w:rPr>
          <w:rFonts w:ascii="Arial" w:hAnsi="Arial" w:cs="Arial"/>
          <w:color w:val="000000"/>
          <w:sz w:val="21"/>
          <w:szCs w:val="21"/>
        </w:rPr>
        <w:t>2</w:t>
      </w:r>
    </w:p>
    <w:p w14:paraId="68D55A61" w14:textId="77777777" w:rsidR="00D4042E" w:rsidRDefault="00D4042E" w:rsidP="00D4042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FADB234" w14:textId="499A3704" w:rsidR="00D4042E" w:rsidRDefault="00D4042E" w:rsidP="00D4042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1BBBBA6" wp14:editId="2A1AAF84">
            <wp:extent cx="180975" cy="257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+3 ≤2х-1</w:t>
      </w:r>
    </w:p>
    <w:p w14:paraId="57288C46" w14:textId="77777777" w:rsidR="00D4042E" w:rsidRDefault="00D4042E" w:rsidP="00D4042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59A3316" w14:textId="40A32935" w:rsidR="00D4042E" w:rsidRDefault="00D4042E" w:rsidP="00D4042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3(2х-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4)≤</w:t>
      </w:r>
      <w:proofErr w:type="gramEnd"/>
      <w:r>
        <w:rPr>
          <w:rFonts w:ascii="Arial" w:hAnsi="Arial" w:cs="Arial"/>
          <w:color w:val="000000"/>
          <w:sz w:val="21"/>
          <w:szCs w:val="21"/>
        </w:rPr>
        <w:t>-5(2-3х)</w:t>
      </w:r>
    </w:p>
    <w:p w14:paraId="1062FD7C" w14:textId="77777777" w:rsidR="00D4042E" w:rsidRDefault="00D4042E" w:rsidP="00D4042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7A67D53" w14:textId="27C45624" w:rsidR="00D4042E" w:rsidRDefault="00D4042E" w:rsidP="00D4042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CCC171E" wp14:editId="1C9FD4A2">
            <wp:extent cx="504825" cy="257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96A56" w14:textId="77777777" w:rsidR="00D4042E" w:rsidRDefault="00D4042E" w:rsidP="00D4042E">
      <w:pPr>
        <w:pStyle w:val="a8"/>
        <w:rPr>
          <w:rFonts w:ascii="Arial" w:hAnsi="Arial" w:cs="Arial"/>
          <w:color w:val="000000"/>
          <w:sz w:val="21"/>
          <w:szCs w:val="21"/>
        </w:rPr>
      </w:pPr>
    </w:p>
    <w:p w14:paraId="327F4524" w14:textId="77777777" w:rsidR="00D4042E" w:rsidRDefault="00D4042E" w:rsidP="00D4042E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14:paraId="2922CB0C" w14:textId="3047BC6C" w:rsidR="00D4042E" w:rsidRDefault="00D4042E" w:rsidP="00D4042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3AAD128F" wp14:editId="1CADCB46">
            <wp:extent cx="695325" cy="2667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43DB2" w14:textId="77777777" w:rsidR="00D4042E" w:rsidRDefault="00D4042E" w:rsidP="00D4042E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14:paraId="4FBF8B80" w14:textId="77777777" w:rsidR="00D4042E" w:rsidRDefault="00D4042E" w:rsidP="00D4042E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14:paraId="36D4426F" w14:textId="383C91E5" w:rsidR="00D4042E" w:rsidRDefault="00D4042E" w:rsidP="00D4042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25BEF4E" wp14:editId="2BF869FD">
            <wp:extent cx="1133475" cy="266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2212D" w14:textId="08056336" w:rsidR="00201901" w:rsidRPr="00D4042E" w:rsidRDefault="00201901" w:rsidP="00D4042E">
      <w:pPr>
        <w:pStyle w:val="a5"/>
        <w:spacing w:before="0" w:beforeAutospacing="0" w:after="0" w:afterAutospacing="0"/>
        <w:ind w:firstLine="99"/>
        <w:jc w:val="center"/>
        <w:rPr>
          <w:sz w:val="28"/>
          <w:szCs w:val="28"/>
        </w:rPr>
      </w:pPr>
    </w:p>
    <w:p w14:paraId="02AF9A36" w14:textId="77777777" w:rsidR="00AB53C1" w:rsidRPr="00D4042E" w:rsidRDefault="00AB53C1" w:rsidP="00D40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53C1" w:rsidRPr="00D4042E" w:rsidSect="0052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C20AB"/>
    <w:multiLevelType w:val="hybridMultilevel"/>
    <w:tmpl w:val="F502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83BEF"/>
    <w:multiLevelType w:val="multilevel"/>
    <w:tmpl w:val="FBB4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770FF"/>
    <w:multiLevelType w:val="multilevel"/>
    <w:tmpl w:val="0384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1409A1"/>
    <w:multiLevelType w:val="multilevel"/>
    <w:tmpl w:val="2524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D22A4"/>
    <w:multiLevelType w:val="hybridMultilevel"/>
    <w:tmpl w:val="092C4E80"/>
    <w:lvl w:ilvl="0" w:tplc="FB50F1C8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901"/>
    <w:rsid w:val="000D327B"/>
    <w:rsid w:val="00201901"/>
    <w:rsid w:val="00206265"/>
    <w:rsid w:val="00293F07"/>
    <w:rsid w:val="00524022"/>
    <w:rsid w:val="00546E69"/>
    <w:rsid w:val="0055460D"/>
    <w:rsid w:val="009E54A8"/>
    <w:rsid w:val="00AB53C1"/>
    <w:rsid w:val="00D4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6268"/>
  <w15:docId w15:val="{B2892603-8A50-4233-9756-354D7CD0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022"/>
  </w:style>
  <w:style w:type="paragraph" w:styleId="2">
    <w:name w:val="heading 2"/>
    <w:basedOn w:val="a"/>
    <w:link w:val="20"/>
    <w:uiPriority w:val="9"/>
    <w:qFormat/>
    <w:rsid w:val="00201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01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9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201901"/>
  </w:style>
  <w:style w:type="character" w:customStyle="1" w:styleId="underlinered">
    <w:name w:val="underlinered"/>
    <w:basedOn w:val="a0"/>
    <w:rsid w:val="00201901"/>
  </w:style>
  <w:style w:type="character" w:customStyle="1" w:styleId="green">
    <w:name w:val="green"/>
    <w:basedOn w:val="a0"/>
    <w:rsid w:val="00201901"/>
  </w:style>
  <w:style w:type="character" w:customStyle="1" w:styleId="underlinegreen">
    <w:name w:val="underlinegreen"/>
    <w:basedOn w:val="a0"/>
    <w:rsid w:val="00201901"/>
  </w:style>
  <w:style w:type="character" w:customStyle="1" w:styleId="formula">
    <w:name w:val="formula"/>
    <w:basedOn w:val="a0"/>
    <w:rsid w:val="00201901"/>
  </w:style>
  <w:style w:type="character" w:customStyle="1" w:styleId="20">
    <w:name w:val="Заголовок 2 Знак"/>
    <w:basedOn w:val="a0"/>
    <w:link w:val="2"/>
    <w:uiPriority w:val="9"/>
    <w:rsid w:val="002019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019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Emphasis"/>
    <w:basedOn w:val="a0"/>
    <w:uiPriority w:val="20"/>
    <w:qFormat/>
    <w:rsid w:val="00201901"/>
    <w:rPr>
      <w:i/>
      <w:iCs/>
    </w:rPr>
  </w:style>
  <w:style w:type="character" w:styleId="a7">
    <w:name w:val="Hyperlink"/>
    <w:basedOn w:val="a0"/>
    <w:uiPriority w:val="99"/>
    <w:semiHidden/>
    <w:unhideWhenUsed/>
    <w:rsid w:val="00201901"/>
    <w:rPr>
      <w:color w:val="0000FF"/>
      <w:u w:val="single"/>
    </w:rPr>
  </w:style>
  <w:style w:type="character" w:customStyle="1" w:styleId="brown">
    <w:name w:val="brown"/>
    <w:basedOn w:val="a0"/>
    <w:rsid w:val="000D327B"/>
  </w:style>
  <w:style w:type="character" w:customStyle="1" w:styleId="bold">
    <w:name w:val="bold"/>
    <w:basedOn w:val="a0"/>
    <w:rsid w:val="000D327B"/>
  </w:style>
  <w:style w:type="paragraph" w:styleId="a8">
    <w:name w:val="List Paragraph"/>
    <w:basedOn w:val="a"/>
    <w:uiPriority w:val="34"/>
    <w:qFormat/>
    <w:rsid w:val="00554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229">
          <w:marLeft w:val="0"/>
          <w:marRight w:val="0"/>
          <w:marTop w:val="232"/>
          <w:marBottom w:val="232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</w:divsChild>
    </w:div>
    <w:div w:id="431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2956">
          <w:marLeft w:val="0"/>
          <w:marRight w:val="0"/>
          <w:marTop w:val="232"/>
          <w:marBottom w:val="232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</w:divsChild>
    </w:div>
    <w:div w:id="13352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479">
          <w:marLeft w:val="0"/>
          <w:marRight w:val="0"/>
          <w:marTop w:val="232"/>
          <w:marBottom w:val="232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  <w:div w:id="1132821628">
          <w:marLeft w:val="0"/>
          <w:marRight w:val="0"/>
          <w:marTop w:val="232"/>
          <w:marBottom w:val="232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  <w:div w:id="1388191002">
          <w:marLeft w:val="0"/>
          <w:marRight w:val="0"/>
          <w:marTop w:val="232"/>
          <w:marBottom w:val="232"/>
          <w:divBdr>
            <w:top w:val="single" w:sz="12" w:space="8" w:color="808080"/>
            <w:left w:val="single" w:sz="12" w:space="8" w:color="808080"/>
            <w:bottom w:val="single" w:sz="12" w:space="8" w:color="808080"/>
            <w:right w:val="single" w:sz="12" w:space="8" w:color="808080"/>
          </w:divBdr>
        </w:div>
      </w:divsChild>
    </w:div>
    <w:div w:id="2008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-prosto.ru/?page=pages/otric/otric1.php&amp;met=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math-prosto.ru/?page=pages/inequalities/solution_linear_inequality.ph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hyperlink" Target="http://math-prosto.ru/index.php?page=pages/linear_equations/solution_linear_equations.php&amp;met=" TargetMode="External"/><Relationship Id="rId12" Type="http://schemas.openxmlformats.org/officeDocument/2006/relationships/hyperlink" Target="http://math-prosto.ru/?page=pages/inequalities/solution_linear_inequality.php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3.gif"/><Relationship Id="rId2" Type="http://schemas.openxmlformats.org/officeDocument/2006/relationships/numbering" Target="numbering.xml"/><Relationship Id="rId16" Type="http://schemas.openxmlformats.org/officeDocument/2006/relationships/hyperlink" Target="http://math-prosto.ru/?page=pages/inequalities/solution_linear_inequality.php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hyperlink" Target="http://math-prosto.ru/?page=pages/monomials/monomial_standard_form.php&amp;met=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2.gi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gif"/><Relationship Id="rId10" Type="http://schemas.openxmlformats.org/officeDocument/2006/relationships/hyperlink" Target="http://math-prosto.ru/?page=pages/inequalities/solution_linear_inequality.php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0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C5B5F-D970-4319-BA52-B0E55BC4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dcterms:created xsi:type="dcterms:W3CDTF">2018-09-29T09:09:00Z</dcterms:created>
  <dcterms:modified xsi:type="dcterms:W3CDTF">2020-09-07T13:19:00Z</dcterms:modified>
</cp:coreProperties>
</file>