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314" w:rsidRDefault="00570314"/>
    <w:p w:rsidR="00726160" w:rsidRDefault="00726160" w:rsidP="001642BA">
      <w:pPr>
        <w:pStyle w:val="a5"/>
        <w:jc w:val="center"/>
        <w:outlineLvl w:val="0"/>
        <w:rPr>
          <w:rFonts w:ascii="Times New Roman" w:hAnsi="Times New Roman"/>
          <w:b/>
        </w:rPr>
      </w:pPr>
      <w:bookmarkStart w:id="0" w:name="bookmark0"/>
      <w:r>
        <w:rPr>
          <w:rFonts w:ascii="Times New Roman" w:hAnsi="Times New Roman"/>
          <w:b/>
        </w:rPr>
        <w:t>МИНОБРНАУКИ РОССИИ</w:t>
      </w:r>
    </w:p>
    <w:p w:rsidR="00726160" w:rsidRDefault="00726160" w:rsidP="00726160">
      <w:pPr>
        <w:pStyle w:val="a5"/>
        <w:jc w:val="center"/>
        <w:rPr>
          <w:rFonts w:ascii="Times New Roman" w:hAnsi="Times New Roman"/>
        </w:rPr>
      </w:pPr>
      <w:r>
        <w:rPr>
          <w:rFonts w:ascii="Times New Roman" w:hAnsi="Times New Roman"/>
        </w:rPr>
        <w:t xml:space="preserve">ФЕДЕРАЛЬНОЕ ГОСУДАРСТВЕННОЕ БЮДЖЕТНОЕ ОБРАЗОВАТЕЛЬНОЕ УЧРЕЖДЕНИЕ </w:t>
      </w:r>
    </w:p>
    <w:p w:rsidR="00726160" w:rsidRDefault="00726160" w:rsidP="00726160">
      <w:pPr>
        <w:pStyle w:val="a5"/>
        <w:jc w:val="center"/>
        <w:rPr>
          <w:rFonts w:ascii="Times New Roman" w:hAnsi="Times New Roman"/>
        </w:rPr>
      </w:pPr>
      <w:r>
        <w:rPr>
          <w:rFonts w:ascii="Times New Roman" w:hAnsi="Times New Roman"/>
        </w:rPr>
        <w:t xml:space="preserve">ВЫСШЕГО ОБРАЗОВАНИЯ </w:t>
      </w:r>
    </w:p>
    <w:p w:rsidR="00726160" w:rsidRDefault="00726160" w:rsidP="00726160">
      <w:pPr>
        <w:pStyle w:val="a5"/>
        <w:jc w:val="center"/>
        <w:rPr>
          <w:rFonts w:ascii="Times New Roman" w:hAnsi="Times New Roman"/>
        </w:rPr>
      </w:pPr>
      <w:r>
        <w:rPr>
          <w:rFonts w:ascii="Times New Roman" w:hAnsi="Times New Roman"/>
        </w:rPr>
        <w:t>«ЮГОРСКИЙ ГОСУДАРСТВЕННЫЙ УНИВЕРСИТЕТ»</w:t>
      </w:r>
    </w:p>
    <w:p w:rsidR="00726160" w:rsidRDefault="00726160" w:rsidP="001642BA">
      <w:pPr>
        <w:pStyle w:val="a5"/>
        <w:jc w:val="center"/>
        <w:outlineLvl w:val="0"/>
        <w:rPr>
          <w:rFonts w:ascii="Times New Roman" w:hAnsi="Times New Roman"/>
          <w:b/>
          <w:sz w:val="28"/>
          <w:szCs w:val="28"/>
        </w:rPr>
      </w:pPr>
      <w:r>
        <w:rPr>
          <w:rFonts w:ascii="Times New Roman" w:hAnsi="Times New Roman"/>
          <w:b/>
          <w:sz w:val="28"/>
          <w:szCs w:val="28"/>
        </w:rPr>
        <w:t xml:space="preserve">Сургутский нефтяной техникум </w:t>
      </w:r>
    </w:p>
    <w:p w:rsidR="00726160" w:rsidRDefault="00726160" w:rsidP="001642BA">
      <w:pPr>
        <w:pStyle w:val="a5"/>
        <w:jc w:val="center"/>
        <w:outlineLvl w:val="0"/>
        <w:rPr>
          <w:rFonts w:ascii="Times New Roman" w:hAnsi="Times New Roman"/>
        </w:rPr>
      </w:pPr>
      <w:r>
        <w:rPr>
          <w:rFonts w:ascii="Times New Roman" w:hAnsi="Times New Roman"/>
        </w:rPr>
        <w:t xml:space="preserve">(филиал)  Федерального государственного бюджетного образовательного учреждения </w:t>
      </w:r>
    </w:p>
    <w:p w:rsidR="00726160" w:rsidRDefault="00726160" w:rsidP="001642BA">
      <w:pPr>
        <w:pStyle w:val="a5"/>
        <w:jc w:val="center"/>
        <w:outlineLvl w:val="0"/>
        <w:rPr>
          <w:rFonts w:ascii="Times New Roman" w:hAnsi="Times New Roman"/>
        </w:rPr>
      </w:pPr>
      <w:r>
        <w:rPr>
          <w:rFonts w:ascii="Times New Roman" w:hAnsi="Times New Roman"/>
        </w:rPr>
        <w:t>высшего</w:t>
      </w:r>
      <w:r w:rsidRPr="0056744C">
        <w:rPr>
          <w:rFonts w:ascii="Times New Roman" w:hAnsi="Times New Roman"/>
        </w:rPr>
        <w:t xml:space="preserve"> </w:t>
      </w:r>
      <w:r>
        <w:rPr>
          <w:rFonts w:ascii="Times New Roman" w:hAnsi="Times New Roman"/>
        </w:rPr>
        <w:t>образования «Югорский государственный университет»</w:t>
      </w:r>
    </w:p>
    <w:p w:rsidR="00726160" w:rsidRDefault="00726160" w:rsidP="00726160">
      <w:pPr>
        <w:pStyle w:val="a5"/>
        <w:jc w:val="center"/>
      </w:pPr>
    </w:p>
    <w:p w:rsidR="00726160" w:rsidRDefault="00726160" w:rsidP="00726160">
      <w:pPr>
        <w:pStyle w:val="a5"/>
        <w:jc w:val="center"/>
      </w:pPr>
    </w:p>
    <w:p w:rsidR="00726160" w:rsidRDefault="00726160" w:rsidP="00726160">
      <w:pPr>
        <w:pStyle w:val="a5"/>
        <w:jc w:val="center"/>
      </w:pPr>
    </w:p>
    <w:p w:rsidR="00726160" w:rsidRDefault="00726160" w:rsidP="00726160">
      <w:pPr>
        <w:pStyle w:val="a5"/>
        <w:jc w:val="center"/>
      </w:pPr>
    </w:p>
    <w:p w:rsidR="00726160" w:rsidRDefault="00726160" w:rsidP="00726160">
      <w:pPr>
        <w:pStyle w:val="a5"/>
      </w:pPr>
    </w:p>
    <w:p w:rsidR="00726160" w:rsidRDefault="00726160" w:rsidP="00726160">
      <w:pPr>
        <w:pStyle w:val="a5"/>
      </w:pPr>
    </w:p>
    <w:p w:rsidR="00726160" w:rsidRDefault="00726160" w:rsidP="00726160">
      <w:pPr>
        <w:pStyle w:val="a5"/>
      </w:pPr>
    </w:p>
    <w:p w:rsidR="00726160" w:rsidRDefault="00726160" w:rsidP="00726160">
      <w:pPr>
        <w:pStyle w:val="a5"/>
        <w:jc w:val="center"/>
      </w:pPr>
    </w:p>
    <w:p w:rsidR="00726160" w:rsidRDefault="00726160" w:rsidP="00726160">
      <w:pPr>
        <w:pStyle w:val="a5"/>
        <w:jc w:val="center"/>
      </w:pPr>
    </w:p>
    <w:p w:rsidR="00726160" w:rsidRDefault="00726160" w:rsidP="00726160">
      <w:pPr>
        <w:pStyle w:val="a5"/>
        <w:jc w:val="center"/>
      </w:pPr>
    </w:p>
    <w:p w:rsidR="00726160" w:rsidRDefault="00726160" w:rsidP="00726160">
      <w:pPr>
        <w:pStyle w:val="a5"/>
        <w:jc w:val="center"/>
      </w:pPr>
    </w:p>
    <w:p w:rsidR="00726160" w:rsidRDefault="00726160" w:rsidP="001642BA">
      <w:pPr>
        <w:pStyle w:val="a5"/>
        <w:jc w:val="center"/>
        <w:outlineLvl w:val="0"/>
        <w:rPr>
          <w:rFonts w:ascii="Times New Roman" w:hAnsi="Times New Roman"/>
          <w:b/>
          <w:sz w:val="40"/>
          <w:szCs w:val="40"/>
        </w:rPr>
      </w:pPr>
      <w:r>
        <w:rPr>
          <w:rFonts w:ascii="Times New Roman" w:hAnsi="Times New Roman"/>
          <w:b/>
          <w:sz w:val="40"/>
          <w:szCs w:val="40"/>
        </w:rPr>
        <w:t xml:space="preserve">ПОГРАММА, МЕТОДИЧЕСКИЕ УКАЗАНИЯ </w:t>
      </w:r>
    </w:p>
    <w:p w:rsidR="00726160" w:rsidRDefault="00726160" w:rsidP="00726160">
      <w:pPr>
        <w:pStyle w:val="a5"/>
        <w:jc w:val="center"/>
        <w:rPr>
          <w:rFonts w:ascii="Times New Roman" w:hAnsi="Times New Roman"/>
          <w:b/>
          <w:sz w:val="40"/>
          <w:szCs w:val="40"/>
        </w:rPr>
      </w:pPr>
      <w:r>
        <w:rPr>
          <w:rFonts w:ascii="Times New Roman" w:hAnsi="Times New Roman"/>
          <w:b/>
          <w:sz w:val="40"/>
          <w:szCs w:val="40"/>
        </w:rPr>
        <w:t xml:space="preserve">И КОНТРОЛЬНЫЕ ЗАДАНИЯ </w:t>
      </w:r>
    </w:p>
    <w:p w:rsidR="00726160" w:rsidRDefault="00726160" w:rsidP="00726160">
      <w:pPr>
        <w:pStyle w:val="a5"/>
        <w:jc w:val="center"/>
        <w:rPr>
          <w:rFonts w:ascii="Times New Roman" w:hAnsi="Times New Roman"/>
          <w:b/>
          <w:sz w:val="40"/>
          <w:szCs w:val="40"/>
        </w:rPr>
      </w:pPr>
      <w:r>
        <w:rPr>
          <w:rFonts w:ascii="Times New Roman" w:hAnsi="Times New Roman"/>
          <w:b/>
          <w:sz w:val="40"/>
          <w:szCs w:val="40"/>
        </w:rPr>
        <w:t>ДЛЯ СТУДЕНТОВ – ЗАОЧНИКОВ</w:t>
      </w:r>
    </w:p>
    <w:p w:rsidR="00726160" w:rsidRDefault="00726160" w:rsidP="00726160">
      <w:pPr>
        <w:pStyle w:val="a5"/>
        <w:jc w:val="center"/>
        <w:rPr>
          <w:rFonts w:ascii="Times New Roman" w:hAnsi="Times New Roman"/>
          <w:b/>
          <w:sz w:val="40"/>
          <w:szCs w:val="40"/>
        </w:rPr>
      </w:pPr>
    </w:p>
    <w:p w:rsidR="00726160" w:rsidRPr="007D01B8" w:rsidRDefault="00726160" w:rsidP="00726160">
      <w:pPr>
        <w:pStyle w:val="a5"/>
        <w:jc w:val="center"/>
        <w:rPr>
          <w:rFonts w:ascii="Times New Roman" w:hAnsi="Times New Roman"/>
          <w:b/>
          <w:sz w:val="40"/>
          <w:szCs w:val="40"/>
        </w:rPr>
      </w:pPr>
      <w:r>
        <w:rPr>
          <w:rFonts w:ascii="Times New Roman" w:hAnsi="Times New Roman"/>
          <w:b/>
          <w:sz w:val="40"/>
          <w:szCs w:val="40"/>
        </w:rPr>
        <w:t>ПМ.01 МДК.01.0</w:t>
      </w:r>
      <w:r w:rsidRPr="00726160">
        <w:rPr>
          <w:rFonts w:ascii="Times New Roman" w:hAnsi="Times New Roman"/>
          <w:b/>
          <w:sz w:val="40"/>
          <w:szCs w:val="40"/>
        </w:rPr>
        <w:t>3</w:t>
      </w:r>
      <w:r>
        <w:rPr>
          <w:rFonts w:ascii="Times New Roman" w:hAnsi="Times New Roman"/>
          <w:b/>
          <w:sz w:val="40"/>
          <w:szCs w:val="40"/>
        </w:rPr>
        <w:t>. Тема</w:t>
      </w:r>
      <w:r>
        <w:rPr>
          <w:rFonts w:ascii="Times New Roman" w:hAnsi="Times New Roman"/>
          <w:sz w:val="52"/>
          <w:szCs w:val="52"/>
        </w:rPr>
        <w:t xml:space="preserve"> «Сбор и подготовка скважинной продукции»</w:t>
      </w:r>
    </w:p>
    <w:p w:rsidR="00726160" w:rsidRDefault="00726160" w:rsidP="00726160">
      <w:pPr>
        <w:pStyle w:val="a5"/>
        <w:jc w:val="center"/>
        <w:rPr>
          <w:rFonts w:ascii="Times New Roman" w:hAnsi="Times New Roman"/>
        </w:rPr>
      </w:pPr>
    </w:p>
    <w:p w:rsidR="00726160" w:rsidRDefault="00726160" w:rsidP="00726160">
      <w:pPr>
        <w:pStyle w:val="a5"/>
        <w:jc w:val="center"/>
        <w:rPr>
          <w:rFonts w:ascii="Times New Roman" w:hAnsi="Times New Roman"/>
        </w:rPr>
      </w:pPr>
      <w:r>
        <w:rPr>
          <w:rFonts w:ascii="Times New Roman" w:hAnsi="Times New Roman"/>
        </w:rPr>
        <w:t>по специальности СПО</w:t>
      </w:r>
    </w:p>
    <w:p w:rsidR="00726160" w:rsidRDefault="00726160" w:rsidP="00726160">
      <w:pPr>
        <w:pStyle w:val="a5"/>
        <w:jc w:val="center"/>
        <w:rPr>
          <w:rFonts w:ascii="Times New Roman" w:hAnsi="Times New Roman"/>
          <w:b/>
          <w:sz w:val="28"/>
          <w:szCs w:val="28"/>
        </w:rPr>
      </w:pPr>
      <w:r w:rsidRPr="0056744C">
        <w:rPr>
          <w:rFonts w:ascii="Times New Roman" w:hAnsi="Times New Roman"/>
          <w:b/>
          <w:sz w:val="28"/>
          <w:szCs w:val="28"/>
        </w:rPr>
        <w:t>21</w:t>
      </w:r>
      <w:r>
        <w:rPr>
          <w:rFonts w:ascii="Times New Roman" w:hAnsi="Times New Roman"/>
          <w:b/>
          <w:sz w:val="28"/>
          <w:szCs w:val="28"/>
        </w:rPr>
        <w:t>.</w:t>
      </w:r>
      <w:r w:rsidRPr="0056744C">
        <w:rPr>
          <w:rFonts w:ascii="Times New Roman" w:hAnsi="Times New Roman"/>
          <w:b/>
          <w:sz w:val="28"/>
          <w:szCs w:val="28"/>
        </w:rPr>
        <w:t>02</w:t>
      </w:r>
      <w:r>
        <w:rPr>
          <w:rFonts w:ascii="Times New Roman" w:hAnsi="Times New Roman"/>
          <w:b/>
          <w:sz w:val="28"/>
          <w:szCs w:val="28"/>
        </w:rPr>
        <w:t>.</w:t>
      </w:r>
      <w:r w:rsidRPr="0056744C">
        <w:rPr>
          <w:rFonts w:ascii="Times New Roman" w:hAnsi="Times New Roman"/>
          <w:b/>
          <w:sz w:val="28"/>
          <w:szCs w:val="28"/>
        </w:rPr>
        <w:t>01</w:t>
      </w:r>
      <w:r>
        <w:rPr>
          <w:rFonts w:ascii="Times New Roman" w:hAnsi="Times New Roman"/>
          <w:b/>
          <w:sz w:val="28"/>
          <w:szCs w:val="28"/>
        </w:rPr>
        <w:t xml:space="preserve">  Разработка и эксплуатация нефтяных и газовых месторождений</w:t>
      </w:r>
    </w:p>
    <w:p w:rsidR="00726160" w:rsidRDefault="00726160" w:rsidP="00726160">
      <w:pPr>
        <w:pStyle w:val="a5"/>
        <w:jc w:val="center"/>
        <w:rPr>
          <w:rFonts w:ascii="Times New Roman" w:hAnsi="Times New Roman"/>
        </w:rPr>
      </w:pPr>
      <w:r>
        <w:rPr>
          <w:rFonts w:ascii="Times New Roman" w:hAnsi="Times New Roman"/>
        </w:rPr>
        <w:t>(базовой  подготовки).</w:t>
      </w:r>
    </w:p>
    <w:p w:rsidR="00726160" w:rsidRDefault="00726160" w:rsidP="00726160"/>
    <w:p w:rsidR="00726160" w:rsidRDefault="00726160" w:rsidP="00726160"/>
    <w:p w:rsidR="00726160" w:rsidRDefault="00726160" w:rsidP="00726160">
      <w:pPr>
        <w:tabs>
          <w:tab w:val="left" w:pos="7380"/>
        </w:tabs>
        <w:spacing w:before="120"/>
        <w:ind w:left="810"/>
        <w:rPr>
          <w:rFonts w:ascii="Times New Roman" w:hAnsi="Times New Roman"/>
          <w:i/>
          <w:iCs/>
          <w:sz w:val="18"/>
          <w:szCs w:val="18"/>
        </w:rPr>
      </w:pPr>
    </w:p>
    <w:p w:rsidR="00726160" w:rsidRDefault="00726160" w:rsidP="00726160">
      <w:pPr>
        <w:tabs>
          <w:tab w:val="left" w:pos="7380"/>
        </w:tabs>
        <w:spacing w:before="120"/>
        <w:ind w:left="810"/>
        <w:rPr>
          <w:rFonts w:ascii="Times New Roman" w:hAnsi="Times New Roman"/>
          <w:i/>
          <w:iCs/>
          <w:sz w:val="18"/>
          <w:szCs w:val="18"/>
        </w:rPr>
      </w:pPr>
    </w:p>
    <w:p w:rsidR="00726160" w:rsidRDefault="00726160" w:rsidP="00726160">
      <w:pPr>
        <w:tabs>
          <w:tab w:val="left" w:pos="7380"/>
        </w:tabs>
        <w:spacing w:before="120"/>
        <w:ind w:left="810"/>
        <w:rPr>
          <w:rFonts w:ascii="Times New Roman" w:hAnsi="Times New Roman"/>
          <w:i/>
          <w:iCs/>
          <w:sz w:val="18"/>
          <w:szCs w:val="18"/>
        </w:rPr>
      </w:pPr>
    </w:p>
    <w:p w:rsidR="00726160" w:rsidRDefault="00726160" w:rsidP="00726160">
      <w:pPr>
        <w:tabs>
          <w:tab w:val="left" w:pos="7380"/>
        </w:tabs>
        <w:spacing w:before="120"/>
        <w:ind w:left="810"/>
        <w:rPr>
          <w:rFonts w:ascii="Times New Roman" w:hAnsi="Times New Roman"/>
          <w:i/>
          <w:iCs/>
          <w:sz w:val="18"/>
          <w:szCs w:val="18"/>
        </w:rPr>
      </w:pPr>
    </w:p>
    <w:p w:rsidR="00726160" w:rsidRDefault="00726160" w:rsidP="00726160">
      <w:pPr>
        <w:tabs>
          <w:tab w:val="left" w:pos="7380"/>
        </w:tabs>
        <w:spacing w:before="120"/>
        <w:ind w:left="810"/>
        <w:rPr>
          <w:rFonts w:ascii="Times New Roman" w:hAnsi="Times New Roman"/>
          <w:i/>
          <w:iCs/>
          <w:sz w:val="18"/>
          <w:szCs w:val="18"/>
        </w:rPr>
      </w:pPr>
    </w:p>
    <w:p w:rsidR="00726160" w:rsidRDefault="00726160" w:rsidP="00726160">
      <w:pPr>
        <w:tabs>
          <w:tab w:val="left" w:pos="540"/>
          <w:tab w:val="left" w:pos="7290"/>
          <w:tab w:val="left" w:pos="10350"/>
        </w:tabs>
        <w:spacing w:before="120"/>
        <w:ind w:right="-144"/>
        <w:rPr>
          <w:rFonts w:ascii="Times New Roman" w:hAnsi="Times New Roman"/>
          <w:iCs/>
          <w:sz w:val="28"/>
          <w:szCs w:val="28"/>
        </w:rPr>
      </w:pPr>
    </w:p>
    <w:p w:rsidR="00616E7F" w:rsidRDefault="00616E7F" w:rsidP="00726160">
      <w:pPr>
        <w:tabs>
          <w:tab w:val="left" w:pos="540"/>
          <w:tab w:val="left" w:pos="7290"/>
          <w:tab w:val="left" w:pos="10350"/>
        </w:tabs>
        <w:spacing w:before="120"/>
        <w:ind w:right="-144"/>
        <w:rPr>
          <w:rFonts w:ascii="Times New Roman" w:hAnsi="Times New Roman"/>
          <w:iCs/>
          <w:sz w:val="28"/>
          <w:szCs w:val="28"/>
        </w:rPr>
      </w:pPr>
    </w:p>
    <w:p w:rsidR="00616E7F" w:rsidRDefault="00616E7F" w:rsidP="00726160">
      <w:pPr>
        <w:tabs>
          <w:tab w:val="left" w:pos="540"/>
          <w:tab w:val="left" w:pos="7290"/>
          <w:tab w:val="left" w:pos="10350"/>
        </w:tabs>
        <w:spacing w:before="120"/>
        <w:ind w:right="-144"/>
        <w:rPr>
          <w:rFonts w:ascii="Times New Roman" w:hAnsi="Times New Roman"/>
          <w:iCs/>
          <w:sz w:val="28"/>
          <w:szCs w:val="28"/>
        </w:rPr>
      </w:pPr>
    </w:p>
    <w:p w:rsidR="00616E7F" w:rsidRDefault="00616E7F" w:rsidP="00726160">
      <w:pPr>
        <w:tabs>
          <w:tab w:val="left" w:pos="540"/>
          <w:tab w:val="left" w:pos="7290"/>
          <w:tab w:val="left" w:pos="10350"/>
        </w:tabs>
        <w:spacing w:before="120"/>
        <w:ind w:right="-144"/>
        <w:rPr>
          <w:rFonts w:ascii="Times New Roman" w:hAnsi="Times New Roman"/>
          <w:iCs/>
          <w:sz w:val="28"/>
          <w:szCs w:val="28"/>
        </w:rPr>
      </w:pPr>
    </w:p>
    <w:p w:rsidR="00616E7F" w:rsidRDefault="00616E7F" w:rsidP="00726160">
      <w:pPr>
        <w:tabs>
          <w:tab w:val="left" w:pos="540"/>
          <w:tab w:val="left" w:pos="7290"/>
          <w:tab w:val="left" w:pos="10350"/>
        </w:tabs>
        <w:spacing w:before="120"/>
        <w:ind w:right="-144"/>
        <w:rPr>
          <w:rFonts w:ascii="Times New Roman" w:hAnsi="Times New Roman"/>
          <w:iCs/>
          <w:sz w:val="28"/>
          <w:szCs w:val="28"/>
        </w:rPr>
      </w:pPr>
    </w:p>
    <w:p w:rsidR="00726160" w:rsidRDefault="00726160" w:rsidP="00726160">
      <w:pPr>
        <w:pStyle w:val="a5"/>
        <w:jc w:val="center"/>
        <w:rPr>
          <w:rFonts w:ascii="Times New Roman" w:hAnsi="Times New Roman"/>
        </w:rPr>
      </w:pPr>
    </w:p>
    <w:p w:rsidR="00726160" w:rsidRPr="00030543" w:rsidRDefault="00726160" w:rsidP="00616E7F">
      <w:pPr>
        <w:pStyle w:val="a5"/>
        <w:jc w:val="both"/>
        <w:outlineLvl w:val="0"/>
        <w:rPr>
          <w:rFonts w:ascii="Times New Roman" w:hAnsi="Times New Roman"/>
        </w:rPr>
      </w:pPr>
      <w:r w:rsidRPr="00030543">
        <w:rPr>
          <w:rFonts w:ascii="Times New Roman" w:hAnsi="Times New Roman"/>
        </w:rPr>
        <w:t>Общие методические указания</w:t>
      </w:r>
      <w:bookmarkEnd w:id="0"/>
    </w:p>
    <w:p w:rsidR="00726160" w:rsidRPr="00030543" w:rsidRDefault="00726160" w:rsidP="00616E7F">
      <w:pPr>
        <w:pStyle w:val="a5"/>
        <w:jc w:val="both"/>
        <w:rPr>
          <w:rFonts w:ascii="Times New Roman" w:hAnsi="Times New Roman"/>
        </w:rPr>
      </w:pPr>
    </w:p>
    <w:p w:rsidR="00726160" w:rsidRPr="00616E7F" w:rsidRDefault="00726160" w:rsidP="00616E7F">
      <w:pPr>
        <w:pStyle w:val="a5"/>
        <w:ind w:firstLine="708"/>
        <w:contextualSpacing/>
        <w:jc w:val="both"/>
        <w:rPr>
          <w:rFonts w:ascii="Times New Roman" w:hAnsi="Times New Roman"/>
        </w:rPr>
      </w:pPr>
      <w:r w:rsidRPr="00616E7F">
        <w:rPr>
          <w:rFonts w:ascii="Times New Roman" w:hAnsi="Times New Roman"/>
        </w:rPr>
        <w:t>Междисциплинарный курс «Сбор и подготовка скважинной продукции» является специальной, устанавливающей базовые знания для освоения специальности 21.02.01 «Разработка и эксплуатация нефтяных и газовых месторождений» и  предусматривает изучение технологической цепочки движения нефти, газа и воды от устья скважины до конечного пункта на месторождении, принципа действия промысловых установок и оборудования.</w:t>
      </w:r>
    </w:p>
    <w:p w:rsidR="00726160" w:rsidRPr="00616E7F" w:rsidRDefault="00726160" w:rsidP="00616E7F">
      <w:pPr>
        <w:pStyle w:val="a5"/>
        <w:ind w:firstLine="708"/>
        <w:contextualSpacing/>
        <w:jc w:val="both"/>
        <w:rPr>
          <w:rFonts w:ascii="Times New Roman" w:hAnsi="Times New Roman"/>
        </w:rPr>
      </w:pPr>
      <w:r w:rsidRPr="00616E7F">
        <w:rPr>
          <w:rFonts w:ascii="Times New Roman" w:hAnsi="Times New Roman"/>
        </w:rPr>
        <w:t>В результате изучения предмета студент должен:</w:t>
      </w:r>
    </w:p>
    <w:p w:rsidR="00726160" w:rsidRPr="00616E7F" w:rsidRDefault="00726160" w:rsidP="00616E7F">
      <w:pPr>
        <w:pStyle w:val="a5"/>
        <w:ind w:firstLine="708"/>
        <w:contextualSpacing/>
        <w:jc w:val="both"/>
        <w:rPr>
          <w:rFonts w:ascii="Times New Roman" w:hAnsi="Times New Roman"/>
        </w:rPr>
      </w:pPr>
      <w:r w:rsidRPr="00616E7F">
        <w:rPr>
          <w:rStyle w:val="170"/>
          <w:rFonts w:eastAsia="Courier New"/>
          <w:szCs w:val="24"/>
        </w:rPr>
        <w:t>Знать</w:t>
      </w:r>
      <w:r w:rsidRPr="00616E7F">
        <w:rPr>
          <w:rStyle w:val="170"/>
          <w:rFonts w:eastAsia="Courier New"/>
          <w:b w:val="0"/>
          <w:szCs w:val="24"/>
        </w:rPr>
        <w:t xml:space="preserve"> </w:t>
      </w:r>
      <w:r w:rsidRPr="00616E7F">
        <w:rPr>
          <w:rFonts w:ascii="Times New Roman" w:hAnsi="Times New Roman"/>
        </w:rPr>
        <w:t>- системы сбора и внутрипромыслового транспорта нефти и газа; методы измерения продукции скважин; конструкцию и принцип действия сепараторов, промысловых трубопроводов, установок комплексной подготовки нефти, резервуаров, установок по подготовке воды; технологию подготовки скважинной продукции.</w:t>
      </w:r>
    </w:p>
    <w:p w:rsidR="00726160" w:rsidRPr="00616E7F" w:rsidRDefault="00726160" w:rsidP="00616E7F">
      <w:pPr>
        <w:pStyle w:val="a5"/>
        <w:ind w:firstLine="708"/>
        <w:contextualSpacing/>
        <w:jc w:val="both"/>
        <w:rPr>
          <w:rFonts w:ascii="Times New Roman" w:hAnsi="Times New Roman"/>
        </w:rPr>
      </w:pPr>
      <w:r w:rsidRPr="00616E7F">
        <w:rPr>
          <w:rStyle w:val="170"/>
          <w:rFonts w:eastAsia="Courier New"/>
          <w:szCs w:val="24"/>
        </w:rPr>
        <w:t>Уметь</w:t>
      </w:r>
      <w:r w:rsidRPr="00616E7F">
        <w:rPr>
          <w:rStyle w:val="170"/>
          <w:rFonts w:eastAsia="Courier New"/>
          <w:b w:val="0"/>
          <w:szCs w:val="24"/>
        </w:rPr>
        <w:t xml:space="preserve"> - </w:t>
      </w:r>
      <w:r w:rsidRPr="00616E7F">
        <w:rPr>
          <w:rFonts w:ascii="Times New Roman" w:hAnsi="Times New Roman"/>
        </w:rPr>
        <w:t>составлять технологические схемы работы промысловых установок; производить расчеты отдельных агрегатов, установок и трубопроводов.</w:t>
      </w:r>
    </w:p>
    <w:p w:rsidR="00726160" w:rsidRPr="00616E7F" w:rsidRDefault="00726160" w:rsidP="00616E7F">
      <w:pPr>
        <w:pStyle w:val="a5"/>
        <w:contextualSpacing/>
        <w:jc w:val="both"/>
        <w:rPr>
          <w:rFonts w:ascii="Times New Roman" w:hAnsi="Times New Roman"/>
        </w:rPr>
      </w:pPr>
      <w:r w:rsidRPr="00616E7F">
        <w:rPr>
          <w:rFonts w:ascii="Times New Roman" w:hAnsi="Times New Roman"/>
        </w:rPr>
        <w:t>Программный материал должен изучаться в неразрывной связи с задачами развития нефтяной и газовой промышленности. Особое внимание должно быть уделено достижениям науки и техники.</w:t>
      </w:r>
    </w:p>
    <w:p w:rsidR="00726160" w:rsidRPr="00616E7F" w:rsidRDefault="00726160" w:rsidP="00616E7F">
      <w:pPr>
        <w:pStyle w:val="a5"/>
        <w:ind w:firstLine="708"/>
        <w:contextualSpacing/>
        <w:jc w:val="both"/>
        <w:rPr>
          <w:rFonts w:ascii="Times New Roman" w:hAnsi="Times New Roman"/>
        </w:rPr>
      </w:pPr>
      <w:r w:rsidRPr="00616E7F">
        <w:rPr>
          <w:rFonts w:ascii="Times New Roman" w:hAnsi="Times New Roman"/>
        </w:rPr>
        <w:t>При самостоятельном изучении предмета предусматривается:</w:t>
      </w:r>
    </w:p>
    <w:p w:rsidR="00726160" w:rsidRPr="00616E7F" w:rsidRDefault="00726160" w:rsidP="00616E7F">
      <w:pPr>
        <w:pStyle w:val="a5"/>
        <w:contextualSpacing/>
        <w:jc w:val="both"/>
        <w:rPr>
          <w:rFonts w:ascii="Times New Roman" w:hAnsi="Times New Roman"/>
        </w:rPr>
      </w:pPr>
      <w:r w:rsidRPr="00616E7F">
        <w:rPr>
          <w:rFonts w:ascii="Times New Roman" w:hAnsi="Times New Roman"/>
        </w:rPr>
        <w:t>-проработка всех тем программы по рекомендуемой литературе;</w:t>
      </w:r>
    </w:p>
    <w:p w:rsidR="00726160" w:rsidRPr="00616E7F" w:rsidRDefault="00726160" w:rsidP="00616E7F">
      <w:pPr>
        <w:pStyle w:val="a5"/>
        <w:contextualSpacing/>
        <w:jc w:val="both"/>
        <w:rPr>
          <w:rFonts w:ascii="Times New Roman" w:hAnsi="Times New Roman"/>
        </w:rPr>
      </w:pPr>
      <w:r w:rsidRPr="00616E7F">
        <w:rPr>
          <w:rFonts w:ascii="Times New Roman" w:hAnsi="Times New Roman"/>
        </w:rPr>
        <w:t>-ведение конспекта;</w:t>
      </w:r>
    </w:p>
    <w:p w:rsidR="00726160" w:rsidRPr="00616E7F" w:rsidRDefault="00726160" w:rsidP="00616E7F">
      <w:pPr>
        <w:pStyle w:val="a5"/>
        <w:contextualSpacing/>
        <w:jc w:val="both"/>
        <w:rPr>
          <w:rFonts w:ascii="Times New Roman" w:hAnsi="Times New Roman"/>
        </w:rPr>
      </w:pPr>
      <w:r w:rsidRPr="00616E7F">
        <w:rPr>
          <w:rFonts w:ascii="Times New Roman" w:hAnsi="Times New Roman"/>
        </w:rPr>
        <w:t>-ответы на вопросы для самопроверки;</w:t>
      </w:r>
    </w:p>
    <w:p w:rsidR="00726160" w:rsidRPr="00616E7F" w:rsidRDefault="00726160" w:rsidP="00616E7F">
      <w:pPr>
        <w:pStyle w:val="a5"/>
        <w:contextualSpacing/>
        <w:jc w:val="both"/>
        <w:rPr>
          <w:rFonts w:ascii="Times New Roman" w:hAnsi="Times New Roman"/>
        </w:rPr>
      </w:pPr>
      <w:r w:rsidRPr="00616E7F">
        <w:rPr>
          <w:rFonts w:ascii="Times New Roman" w:hAnsi="Times New Roman"/>
        </w:rPr>
        <w:t>-выполнение контрольной работы; выполнение практических работ;</w:t>
      </w:r>
    </w:p>
    <w:p w:rsidR="00726160" w:rsidRPr="00616E7F" w:rsidRDefault="00726160" w:rsidP="00616E7F">
      <w:pPr>
        <w:pStyle w:val="a5"/>
        <w:contextualSpacing/>
        <w:jc w:val="both"/>
        <w:outlineLvl w:val="0"/>
        <w:rPr>
          <w:rFonts w:ascii="Times New Roman" w:hAnsi="Times New Roman"/>
        </w:rPr>
      </w:pPr>
      <w:r w:rsidRPr="00616E7F">
        <w:rPr>
          <w:rFonts w:ascii="Times New Roman" w:hAnsi="Times New Roman"/>
        </w:rPr>
        <w:t>-сдача экзамена</w:t>
      </w:r>
    </w:p>
    <w:p w:rsidR="00726160" w:rsidRPr="00616E7F" w:rsidRDefault="00726160" w:rsidP="00616E7F">
      <w:pPr>
        <w:pStyle w:val="a5"/>
        <w:ind w:firstLine="708"/>
        <w:contextualSpacing/>
        <w:jc w:val="both"/>
        <w:rPr>
          <w:rFonts w:ascii="Times New Roman" w:hAnsi="Times New Roman"/>
        </w:rPr>
      </w:pPr>
      <w:r w:rsidRPr="00616E7F">
        <w:rPr>
          <w:rFonts w:ascii="Times New Roman" w:hAnsi="Times New Roman"/>
        </w:rPr>
        <w:t>Данный предмет тесно связан с целым рядом других дисциплин, таких как: «Эксплуатация нефтяных и газовых месторождений», «Гидравлика», «Нефтепромысловые машины и механизмы»», «Автоматизация производства и КИП»</w:t>
      </w:r>
    </w:p>
    <w:p w:rsidR="00726160" w:rsidRPr="00616E7F" w:rsidRDefault="00726160" w:rsidP="00616E7F">
      <w:pPr>
        <w:pStyle w:val="a5"/>
        <w:ind w:firstLine="708"/>
        <w:contextualSpacing/>
        <w:jc w:val="both"/>
        <w:rPr>
          <w:rFonts w:ascii="Times New Roman" w:hAnsi="Times New Roman"/>
        </w:rPr>
      </w:pPr>
      <w:r w:rsidRPr="00616E7F">
        <w:rPr>
          <w:rFonts w:ascii="Times New Roman" w:hAnsi="Times New Roman"/>
        </w:rPr>
        <w:t>Поэтому, успешное изучение данного предмета в известной мере зависит от степени усвоения положений перечисленных дисциплин.</w:t>
      </w:r>
    </w:p>
    <w:p w:rsidR="00726160" w:rsidRPr="00616E7F" w:rsidRDefault="00726160" w:rsidP="00616E7F">
      <w:pPr>
        <w:pStyle w:val="a5"/>
        <w:ind w:firstLine="708"/>
        <w:contextualSpacing/>
        <w:jc w:val="both"/>
        <w:rPr>
          <w:rFonts w:ascii="Times New Roman" w:hAnsi="Times New Roman"/>
        </w:rPr>
      </w:pPr>
      <w:r w:rsidRPr="00616E7F">
        <w:rPr>
          <w:rFonts w:ascii="Times New Roman" w:hAnsi="Times New Roman"/>
        </w:rPr>
        <w:t>При изучении предмета необходимо пользоваться не только учебными пособиями, рекомендуемыми методическими указаниями, но и журналами нефтяной и газовой промышленности, реферативными сборниками.</w:t>
      </w:r>
    </w:p>
    <w:p w:rsidR="00726160" w:rsidRPr="00616E7F" w:rsidRDefault="00726160" w:rsidP="00616E7F">
      <w:pPr>
        <w:pStyle w:val="a5"/>
        <w:ind w:firstLine="708"/>
        <w:contextualSpacing/>
        <w:jc w:val="both"/>
        <w:rPr>
          <w:rFonts w:ascii="Times New Roman" w:hAnsi="Times New Roman"/>
        </w:rPr>
      </w:pPr>
      <w:r w:rsidRPr="00616E7F">
        <w:rPr>
          <w:rFonts w:ascii="Times New Roman" w:hAnsi="Times New Roman"/>
        </w:rPr>
        <w:t>Только систематический просмотр периодической литературы позволит учащемуся быть в курсе последних достижений в области техники и технологии добычи нефти и газа и использовать знания в своей практической работе на предприятии.</w:t>
      </w:r>
    </w:p>
    <w:p w:rsidR="00726160" w:rsidRDefault="00726160">
      <w:r>
        <w:br w:type="page"/>
      </w:r>
    </w:p>
    <w:p w:rsidR="00726160" w:rsidRDefault="00726160" w:rsidP="00726160">
      <w:pPr>
        <w:pStyle w:val="a5"/>
        <w:ind w:firstLine="708"/>
        <w:jc w:val="both"/>
      </w:pPr>
    </w:p>
    <w:p w:rsidR="00726160" w:rsidRPr="00A14EC3" w:rsidRDefault="00726160" w:rsidP="001642BA">
      <w:pPr>
        <w:pStyle w:val="a5"/>
        <w:ind w:firstLine="708"/>
        <w:jc w:val="both"/>
        <w:outlineLvl w:val="0"/>
        <w:rPr>
          <w:rFonts w:ascii="Times New Roman" w:hAnsi="Times New Roman"/>
          <w:b/>
        </w:rPr>
      </w:pPr>
      <w:r w:rsidRPr="00A14EC3">
        <w:rPr>
          <w:rFonts w:ascii="Times New Roman" w:hAnsi="Times New Roman"/>
          <w:b/>
        </w:rPr>
        <w:t>Введение</w:t>
      </w:r>
    </w:p>
    <w:p w:rsidR="00726160" w:rsidRDefault="00726160" w:rsidP="00726160">
      <w:pPr>
        <w:pStyle w:val="a5"/>
        <w:ind w:firstLine="708"/>
        <w:jc w:val="both"/>
        <w:rPr>
          <w:rFonts w:ascii="Times New Roman" w:hAnsi="Times New Roman"/>
        </w:rPr>
      </w:pPr>
    </w:p>
    <w:p w:rsidR="00726160" w:rsidRDefault="00726160" w:rsidP="00726160">
      <w:pPr>
        <w:pStyle w:val="a5"/>
        <w:ind w:firstLine="708"/>
        <w:jc w:val="both"/>
        <w:rPr>
          <w:rFonts w:ascii="Times New Roman" w:hAnsi="Times New Roman"/>
        </w:rPr>
      </w:pPr>
      <w:r w:rsidRPr="00030543">
        <w:rPr>
          <w:rFonts w:ascii="Times New Roman" w:hAnsi="Times New Roman"/>
        </w:rPr>
        <w:t>Развитие нефтяной и газовой промышленности на современном этапе. Основные требования, предъявляемые к организации сбора и подготовки нефти, газа и воды. Перспективы развития техники и технологии сбора, транспорта и подготовки нефти, газа и воды на месторождениях.</w:t>
      </w:r>
    </w:p>
    <w:p w:rsidR="00726160" w:rsidRDefault="00726160" w:rsidP="00726160">
      <w:pPr>
        <w:pStyle w:val="a5"/>
        <w:ind w:firstLine="708"/>
        <w:jc w:val="both"/>
        <w:rPr>
          <w:rFonts w:ascii="Times New Roman" w:hAnsi="Times New Roman"/>
        </w:rPr>
      </w:pPr>
      <w:r>
        <w:rPr>
          <w:rFonts w:ascii="Times New Roman" w:hAnsi="Times New Roman"/>
        </w:rPr>
        <w:t>Дисциплина «</w:t>
      </w:r>
      <w:r w:rsidRPr="00030543">
        <w:rPr>
          <w:rFonts w:ascii="Times New Roman" w:hAnsi="Times New Roman"/>
        </w:rPr>
        <w:t xml:space="preserve">Сбор и </w:t>
      </w:r>
      <w:r>
        <w:rPr>
          <w:rFonts w:ascii="Times New Roman" w:hAnsi="Times New Roman"/>
        </w:rPr>
        <w:t>подготовка скважинной продукции»</w:t>
      </w:r>
      <w:r w:rsidRPr="00030543">
        <w:rPr>
          <w:rFonts w:ascii="Times New Roman" w:hAnsi="Times New Roman"/>
        </w:rPr>
        <w:t>, ее содержание, связь с другими дисциплинами.</w:t>
      </w:r>
    </w:p>
    <w:p w:rsidR="00726160" w:rsidRDefault="00726160" w:rsidP="00726160">
      <w:pPr>
        <w:pStyle w:val="a5"/>
        <w:ind w:firstLine="708"/>
        <w:jc w:val="both"/>
        <w:rPr>
          <w:rFonts w:ascii="Times New Roman" w:hAnsi="Times New Roman"/>
          <w:i/>
          <w:iCs/>
        </w:rPr>
      </w:pPr>
      <w:bookmarkStart w:id="1" w:name="bookmark1"/>
    </w:p>
    <w:p w:rsidR="00726160" w:rsidRDefault="00726160" w:rsidP="001642BA">
      <w:pPr>
        <w:pStyle w:val="a5"/>
        <w:ind w:firstLine="708"/>
        <w:jc w:val="both"/>
        <w:outlineLvl w:val="0"/>
        <w:rPr>
          <w:rFonts w:ascii="Times New Roman" w:hAnsi="Times New Roman"/>
        </w:rPr>
      </w:pPr>
      <w:r w:rsidRPr="00030543">
        <w:rPr>
          <w:rFonts w:ascii="Times New Roman" w:hAnsi="Times New Roman"/>
        </w:rPr>
        <w:t>Методические указания</w:t>
      </w:r>
      <w:bookmarkEnd w:id="1"/>
    </w:p>
    <w:p w:rsidR="00726160" w:rsidRDefault="00726160" w:rsidP="00726160">
      <w:pPr>
        <w:pStyle w:val="a5"/>
        <w:ind w:firstLine="708"/>
        <w:jc w:val="both"/>
        <w:rPr>
          <w:rFonts w:ascii="Times New Roman" w:hAnsi="Times New Roman"/>
        </w:rPr>
      </w:pPr>
    </w:p>
    <w:p w:rsidR="00726160" w:rsidRDefault="00726160" w:rsidP="00726160">
      <w:pPr>
        <w:pStyle w:val="a5"/>
        <w:ind w:firstLine="708"/>
        <w:jc w:val="both"/>
        <w:rPr>
          <w:rFonts w:ascii="Times New Roman" w:hAnsi="Times New Roman"/>
        </w:rPr>
      </w:pPr>
      <w:r w:rsidRPr="00030543">
        <w:rPr>
          <w:rFonts w:ascii="Times New Roman" w:hAnsi="Times New Roman"/>
        </w:rPr>
        <w:t xml:space="preserve">В течение многих лет нефтегазовый комплекс (НТК) является основой энергоснабжения страны и одним из ее важнейших народнохозяйственных комплексов. Сегодня НТК обеспечивает более 2\3 общего потребления первичных энергоресурсов и </w:t>
      </w:r>
      <w:r>
        <w:rPr>
          <w:rFonts w:ascii="Times New Roman" w:hAnsi="Times New Roman"/>
        </w:rPr>
        <w:t>4/</w:t>
      </w:r>
      <w:r w:rsidRPr="00030543">
        <w:rPr>
          <w:rFonts w:ascii="Times New Roman" w:hAnsi="Times New Roman"/>
        </w:rPr>
        <w:t>5 их производства НТК может стать одной из основных движущих сил экономического развития страны, реальным «локомотивом» ее экономического роста в результате реализации нефтегазовых проектов.</w:t>
      </w:r>
    </w:p>
    <w:p w:rsidR="00726160" w:rsidRDefault="00726160" w:rsidP="00726160">
      <w:pPr>
        <w:pStyle w:val="a5"/>
        <w:ind w:firstLine="708"/>
        <w:jc w:val="both"/>
        <w:rPr>
          <w:rFonts w:ascii="Times New Roman" w:hAnsi="Times New Roman"/>
        </w:rPr>
      </w:pPr>
      <w:r w:rsidRPr="00030543">
        <w:rPr>
          <w:rFonts w:ascii="Times New Roman" w:hAnsi="Times New Roman"/>
        </w:rPr>
        <w:t>Основными экономическими целями дальнейшего развития НТК с позиции государства являются:</w:t>
      </w:r>
    </w:p>
    <w:p w:rsidR="00726160" w:rsidRDefault="00726160" w:rsidP="00726160">
      <w:pPr>
        <w:pStyle w:val="a5"/>
        <w:ind w:firstLine="708"/>
        <w:jc w:val="both"/>
        <w:rPr>
          <w:rFonts w:ascii="Times New Roman" w:hAnsi="Times New Roman"/>
        </w:rPr>
      </w:pPr>
      <w:r w:rsidRPr="00030543">
        <w:rPr>
          <w:rFonts w:ascii="Times New Roman" w:hAnsi="Times New Roman"/>
        </w:rPr>
        <w:t>-стабильное, бесперебойное и экономически эффективное обеспечение внутреннего платежеспособного спроса страны нефтью, газо</w:t>
      </w:r>
      <w:r>
        <w:rPr>
          <w:rFonts w:ascii="Times New Roman" w:hAnsi="Times New Roman"/>
        </w:rPr>
        <w:t>м и продуктами их переработки (НТК - поставщик углеводородов</w:t>
      </w:r>
      <w:r w:rsidRPr="00030543">
        <w:rPr>
          <w:rFonts w:ascii="Times New Roman" w:hAnsi="Times New Roman"/>
        </w:rPr>
        <w:t>);</w:t>
      </w:r>
    </w:p>
    <w:p w:rsidR="00726160" w:rsidRDefault="00726160" w:rsidP="00726160">
      <w:pPr>
        <w:pStyle w:val="a5"/>
        <w:ind w:firstLine="708"/>
        <w:jc w:val="both"/>
        <w:rPr>
          <w:rFonts w:ascii="Times New Roman" w:hAnsi="Times New Roman"/>
        </w:rPr>
      </w:pPr>
      <w:r w:rsidRPr="00030543">
        <w:rPr>
          <w:rFonts w:ascii="Times New Roman" w:hAnsi="Times New Roman"/>
        </w:rPr>
        <w:t>-экономически эффективное обеспечение внешнего платежеспособного спроса нефтью и газом и продуктами их переработки (НТК - по</w:t>
      </w:r>
      <w:r>
        <w:rPr>
          <w:rFonts w:ascii="Times New Roman" w:hAnsi="Times New Roman"/>
        </w:rPr>
        <w:t>ставщик валюты</w:t>
      </w:r>
      <w:r w:rsidRPr="00030543">
        <w:rPr>
          <w:rFonts w:ascii="Times New Roman" w:hAnsi="Times New Roman"/>
        </w:rPr>
        <w:t>); -</w:t>
      </w:r>
      <w:r>
        <w:rPr>
          <w:rFonts w:ascii="Times New Roman" w:hAnsi="Times New Roman"/>
        </w:rPr>
        <w:t xml:space="preserve"> </w:t>
      </w:r>
      <w:r w:rsidRPr="00030543">
        <w:rPr>
          <w:rFonts w:ascii="Times New Roman" w:hAnsi="Times New Roman"/>
        </w:rPr>
        <w:t>обеспечение стабильных</w:t>
      </w:r>
      <w:r>
        <w:rPr>
          <w:rFonts w:ascii="Times New Roman" w:hAnsi="Times New Roman"/>
        </w:rPr>
        <w:t xml:space="preserve"> поступлений налогов в бюджет (НТК - поставщик налогов</w:t>
      </w:r>
      <w:r w:rsidRPr="00030543">
        <w:rPr>
          <w:rFonts w:ascii="Times New Roman" w:hAnsi="Times New Roman"/>
        </w:rPr>
        <w:t>).</w:t>
      </w:r>
    </w:p>
    <w:p w:rsidR="00726160" w:rsidRDefault="00726160" w:rsidP="00726160">
      <w:pPr>
        <w:pStyle w:val="a5"/>
        <w:ind w:firstLine="708"/>
        <w:jc w:val="both"/>
        <w:rPr>
          <w:rFonts w:ascii="Times New Roman" w:hAnsi="Times New Roman"/>
        </w:rPr>
      </w:pPr>
      <w:r w:rsidRPr="00030543">
        <w:rPr>
          <w:rFonts w:ascii="Times New Roman" w:hAnsi="Times New Roman"/>
        </w:rPr>
        <w:t>Нефтяная промышленность России характеризуется все менее и менее благоприятными показателями своего развития. Одной из важнейших проблем по праву считается резкое ухудшение состояния сырьевой базы комплекса как в колич</w:t>
      </w:r>
      <w:r>
        <w:rPr>
          <w:rFonts w:ascii="Times New Roman" w:hAnsi="Times New Roman"/>
        </w:rPr>
        <w:t>ественном (</w:t>
      </w:r>
      <w:r w:rsidRPr="00030543">
        <w:rPr>
          <w:rFonts w:ascii="Times New Roman" w:hAnsi="Times New Roman"/>
        </w:rPr>
        <w:t>сокращение о</w:t>
      </w:r>
      <w:r>
        <w:rPr>
          <w:rFonts w:ascii="Times New Roman" w:hAnsi="Times New Roman"/>
        </w:rPr>
        <w:t>бъема), так и в качественном (рост доли трудноизвлекаемых запасов</w:t>
      </w:r>
      <w:r w:rsidRPr="00030543">
        <w:rPr>
          <w:rFonts w:ascii="Times New Roman" w:hAnsi="Times New Roman"/>
        </w:rPr>
        <w:t>) отношениях.</w:t>
      </w:r>
    </w:p>
    <w:p w:rsidR="00726160" w:rsidRDefault="00726160" w:rsidP="00726160">
      <w:pPr>
        <w:pStyle w:val="a5"/>
        <w:ind w:firstLine="708"/>
        <w:jc w:val="both"/>
        <w:rPr>
          <w:rFonts w:ascii="Times New Roman" w:hAnsi="Times New Roman"/>
        </w:rPr>
      </w:pPr>
      <w:r w:rsidRPr="00030543">
        <w:rPr>
          <w:rFonts w:ascii="Times New Roman" w:hAnsi="Times New Roman"/>
        </w:rPr>
        <w:t>Современные системы сбора и подготовки продукции скважин предусматривают максимальное использование давления на устье скважин для обеспечения транспортирования нефтегазовой смеси как по промысловым трубопроводам, так и через все технологические установки, включая установки подготовки нефти и воды. При этом высокая эффективность производства достигается в результате совмещения различных технологических процессов в одних аппаратах.</w:t>
      </w:r>
    </w:p>
    <w:p w:rsidR="00726160" w:rsidRDefault="00726160" w:rsidP="00726160">
      <w:pPr>
        <w:pStyle w:val="a5"/>
        <w:ind w:firstLine="708"/>
        <w:jc w:val="both"/>
        <w:rPr>
          <w:rFonts w:ascii="Times New Roman" w:hAnsi="Times New Roman"/>
        </w:rPr>
      </w:pPr>
      <w:r w:rsidRPr="00030543">
        <w:rPr>
          <w:rFonts w:ascii="Times New Roman" w:hAnsi="Times New Roman"/>
        </w:rPr>
        <w:t xml:space="preserve">В настоящее время разработаны унифицированные </w:t>
      </w:r>
      <w:r>
        <w:rPr>
          <w:rFonts w:ascii="Times New Roman" w:hAnsi="Times New Roman"/>
        </w:rPr>
        <w:t>системы сбора и подготовки нефти</w:t>
      </w:r>
      <w:r w:rsidRPr="00030543">
        <w:rPr>
          <w:rFonts w:ascii="Times New Roman" w:hAnsi="Times New Roman"/>
        </w:rPr>
        <w:t>, газа и воды, в которых используется индустриализация обустройства всех объектов. Индустриал</w:t>
      </w:r>
      <w:r>
        <w:rPr>
          <w:rFonts w:ascii="Times New Roman" w:hAnsi="Times New Roman"/>
        </w:rPr>
        <w:t>изация обустройства промысловых</w:t>
      </w:r>
      <w:r w:rsidRPr="00030543">
        <w:rPr>
          <w:rFonts w:ascii="Times New Roman" w:hAnsi="Times New Roman"/>
        </w:rPr>
        <w:t xml:space="preserve"> объектов представляет собой комплектно-блочное исполнение заводского изготовления всего оборудования, в результате</w:t>
      </w:r>
      <w:r>
        <w:rPr>
          <w:rFonts w:ascii="Times New Roman" w:hAnsi="Times New Roman"/>
        </w:rPr>
        <w:t xml:space="preserve"> чего объем монтажных операций </w:t>
      </w:r>
      <w:r w:rsidRPr="00030543">
        <w:rPr>
          <w:rFonts w:ascii="Times New Roman" w:hAnsi="Times New Roman"/>
        </w:rPr>
        <w:t>на месте эксплуатации оборудования резко сокращается.</w:t>
      </w:r>
    </w:p>
    <w:p w:rsidR="00726160" w:rsidRDefault="00726160" w:rsidP="00726160">
      <w:pPr>
        <w:pStyle w:val="a5"/>
        <w:ind w:firstLine="708"/>
        <w:jc w:val="both"/>
        <w:rPr>
          <w:rFonts w:ascii="Times New Roman" w:hAnsi="Times New Roman"/>
        </w:rPr>
      </w:pPr>
      <w:r w:rsidRPr="00030543">
        <w:rPr>
          <w:rFonts w:ascii="Times New Roman" w:hAnsi="Times New Roman"/>
        </w:rPr>
        <w:t>Нефтяниками нашей страны за последние годы проделана огромная творческая работа по совершенствованию технологии и техники объектов сбора, подготовки и</w:t>
      </w:r>
      <w:r>
        <w:rPr>
          <w:rFonts w:ascii="Times New Roman" w:hAnsi="Times New Roman"/>
        </w:rPr>
        <w:t xml:space="preserve"> транспортирования нефти и газа. </w:t>
      </w:r>
      <w:r w:rsidRPr="00030543">
        <w:rPr>
          <w:rFonts w:ascii="Times New Roman" w:hAnsi="Times New Roman"/>
        </w:rPr>
        <w:t>Это позволило перейти от самотечных систем сбора к герметизированным напорным системам; от простейшей подготовки нефти, осуществляемой, как правило, в резервуарах с большими потерями легких компонентов, значительными эксплуатационными расходами и низким качеством товарной нефти - к технологически совершенным комплексным установкам, обеспечивающим получение высококачественных нефтей; от простейших компрессорных систем отбензинивания нефтяных газов с низким коэффициентом извлечения целевых компонентов к современным газоперерабатывающим комплексам.</w:t>
      </w:r>
    </w:p>
    <w:p w:rsidR="00726160" w:rsidRDefault="00726160" w:rsidP="00726160">
      <w:pPr>
        <w:pStyle w:val="a5"/>
        <w:ind w:firstLine="708"/>
        <w:jc w:val="both"/>
        <w:rPr>
          <w:rFonts w:ascii="Times New Roman" w:hAnsi="Times New Roman"/>
        </w:rPr>
      </w:pPr>
    </w:p>
    <w:p w:rsidR="00726160" w:rsidRDefault="00726160" w:rsidP="001642BA">
      <w:pPr>
        <w:pStyle w:val="a5"/>
        <w:ind w:firstLine="708"/>
        <w:jc w:val="both"/>
        <w:outlineLvl w:val="0"/>
        <w:rPr>
          <w:rFonts w:ascii="Times New Roman" w:hAnsi="Times New Roman"/>
          <w:bCs/>
          <w:u w:val="single"/>
        </w:rPr>
      </w:pPr>
      <w:r w:rsidRPr="00030543">
        <w:rPr>
          <w:rFonts w:ascii="Times New Roman" w:hAnsi="Times New Roman"/>
          <w:bCs/>
          <w:u w:val="single"/>
        </w:rPr>
        <w:t>Вопросы для самопроверки</w:t>
      </w:r>
    </w:p>
    <w:p w:rsidR="00726160" w:rsidRPr="00030543" w:rsidRDefault="00726160" w:rsidP="003B6E10">
      <w:pPr>
        <w:pStyle w:val="a5"/>
        <w:widowControl w:val="0"/>
        <w:numPr>
          <w:ilvl w:val="0"/>
          <w:numId w:val="1"/>
        </w:numPr>
        <w:ind w:left="720" w:hanging="360"/>
        <w:jc w:val="both"/>
        <w:rPr>
          <w:rFonts w:ascii="Times New Roman" w:hAnsi="Times New Roman"/>
        </w:rPr>
      </w:pPr>
      <w:r w:rsidRPr="00030543">
        <w:rPr>
          <w:rFonts w:ascii="Times New Roman" w:hAnsi="Times New Roman"/>
        </w:rPr>
        <w:t>Какая роль отводится НТК в экономическом развитии страны?</w:t>
      </w:r>
    </w:p>
    <w:p w:rsidR="00726160" w:rsidRPr="00030543" w:rsidRDefault="00726160" w:rsidP="003B6E10">
      <w:pPr>
        <w:numPr>
          <w:ilvl w:val="0"/>
          <w:numId w:val="1"/>
        </w:numPr>
        <w:spacing w:after="0" w:line="240" w:lineRule="auto"/>
        <w:ind w:left="720" w:hanging="360"/>
        <w:jc w:val="both"/>
        <w:rPr>
          <w:rFonts w:ascii="Times New Roman" w:hAnsi="Times New Roman"/>
        </w:rPr>
      </w:pPr>
      <w:r w:rsidRPr="00030543">
        <w:rPr>
          <w:rFonts w:ascii="Times New Roman" w:hAnsi="Times New Roman"/>
        </w:rPr>
        <w:t>Какие основные требования предъявляют к организации сбора и подготовки скважинной продукции?</w:t>
      </w:r>
    </w:p>
    <w:p w:rsidR="00726160" w:rsidRDefault="00726160" w:rsidP="003B6E10">
      <w:pPr>
        <w:numPr>
          <w:ilvl w:val="0"/>
          <w:numId w:val="1"/>
        </w:numPr>
        <w:spacing w:after="0" w:line="240" w:lineRule="auto"/>
        <w:ind w:left="720" w:hanging="360"/>
        <w:jc w:val="both"/>
        <w:rPr>
          <w:rFonts w:ascii="Times New Roman" w:hAnsi="Times New Roman"/>
        </w:rPr>
      </w:pPr>
      <w:r w:rsidRPr="00030543">
        <w:rPr>
          <w:rFonts w:ascii="Times New Roman" w:hAnsi="Times New Roman"/>
        </w:rPr>
        <w:t>Какие достижения в области техники и технологии сбора и подготовки скважинной продукции?</w:t>
      </w:r>
    </w:p>
    <w:p w:rsidR="00726160" w:rsidRDefault="00726160" w:rsidP="00726160">
      <w:pPr>
        <w:jc w:val="both"/>
        <w:rPr>
          <w:rFonts w:ascii="Times New Roman" w:hAnsi="Times New Roman"/>
        </w:rPr>
      </w:pPr>
    </w:p>
    <w:p w:rsidR="00726160" w:rsidRPr="00030543" w:rsidRDefault="00726160" w:rsidP="00726160">
      <w:pPr>
        <w:jc w:val="both"/>
        <w:rPr>
          <w:rFonts w:ascii="Times New Roman" w:hAnsi="Times New Roman"/>
        </w:rPr>
      </w:pPr>
    </w:p>
    <w:p w:rsidR="00726160" w:rsidRPr="005378F7" w:rsidRDefault="00726160" w:rsidP="001642BA">
      <w:pPr>
        <w:jc w:val="center"/>
        <w:outlineLvl w:val="0"/>
        <w:rPr>
          <w:rFonts w:ascii="Times New Roman" w:hAnsi="Times New Roman"/>
          <w:b/>
        </w:rPr>
      </w:pPr>
      <w:r w:rsidRPr="005378F7">
        <w:rPr>
          <w:rFonts w:ascii="Times New Roman" w:hAnsi="Times New Roman"/>
          <w:b/>
        </w:rPr>
        <w:lastRenderedPageBreak/>
        <w:t xml:space="preserve">Тема 1. </w:t>
      </w:r>
    </w:p>
    <w:p w:rsidR="00726160" w:rsidRPr="005378F7" w:rsidRDefault="00726160" w:rsidP="00726160">
      <w:pPr>
        <w:jc w:val="center"/>
        <w:rPr>
          <w:rFonts w:ascii="Times New Roman" w:hAnsi="Times New Roman"/>
          <w:b/>
        </w:rPr>
      </w:pPr>
      <w:r w:rsidRPr="005378F7">
        <w:rPr>
          <w:rFonts w:ascii="Times New Roman" w:hAnsi="Times New Roman"/>
          <w:b/>
        </w:rPr>
        <w:t>Системы сбора и внутрипромыслового транспорта нефти и газа</w:t>
      </w:r>
    </w:p>
    <w:p w:rsidR="00726160" w:rsidRPr="00030543" w:rsidRDefault="00726160" w:rsidP="00726160">
      <w:pPr>
        <w:jc w:val="center"/>
        <w:rPr>
          <w:rFonts w:ascii="Times New Roman" w:hAnsi="Times New Roman"/>
        </w:rPr>
      </w:pPr>
    </w:p>
    <w:p w:rsidR="00726160" w:rsidRDefault="00726160" w:rsidP="00726160">
      <w:pPr>
        <w:ind w:firstLine="708"/>
        <w:jc w:val="both"/>
        <w:rPr>
          <w:rFonts w:ascii="Times New Roman" w:hAnsi="Times New Roman"/>
        </w:rPr>
      </w:pPr>
      <w:r w:rsidRPr="00030543">
        <w:rPr>
          <w:rFonts w:ascii="Times New Roman" w:hAnsi="Times New Roman"/>
        </w:rPr>
        <w:t>Студент должен:</w:t>
      </w:r>
    </w:p>
    <w:p w:rsidR="00726160" w:rsidRDefault="00726160" w:rsidP="00726160">
      <w:pPr>
        <w:ind w:firstLine="708"/>
        <w:jc w:val="both"/>
        <w:rPr>
          <w:rFonts w:ascii="Times New Roman" w:hAnsi="Times New Roman"/>
        </w:rPr>
      </w:pPr>
      <w:r w:rsidRPr="00030543">
        <w:rPr>
          <w:rFonts w:ascii="Times New Roman" w:hAnsi="Times New Roman"/>
          <w:bCs/>
          <w:u w:val="single"/>
        </w:rPr>
        <w:t>знать:</w:t>
      </w:r>
      <w:r w:rsidRPr="00030543">
        <w:rPr>
          <w:rFonts w:ascii="Times New Roman" w:hAnsi="Times New Roman"/>
          <w:bCs/>
        </w:rPr>
        <w:t xml:space="preserve"> </w:t>
      </w:r>
      <w:r w:rsidRPr="00030543">
        <w:rPr>
          <w:rFonts w:ascii="Times New Roman" w:hAnsi="Times New Roman"/>
        </w:rPr>
        <w:t>этапы развития и эксплуатации нефтяного месторождения; вопросы, разрабатываемые в проекте обустройства месторождения; системы сбора нефти, газа и воды, их дос</w:t>
      </w:r>
      <w:r>
        <w:rPr>
          <w:rFonts w:ascii="Times New Roman" w:hAnsi="Times New Roman"/>
        </w:rPr>
        <w:t>тоинства, недостатки и пути совершенствован</w:t>
      </w:r>
      <w:r w:rsidRPr="00030543">
        <w:rPr>
          <w:rFonts w:ascii="Times New Roman" w:hAnsi="Times New Roman"/>
        </w:rPr>
        <w:t>ия.</w:t>
      </w:r>
    </w:p>
    <w:p w:rsidR="00726160" w:rsidRDefault="00726160" w:rsidP="00726160">
      <w:pPr>
        <w:ind w:firstLine="708"/>
        <w:jc w:val="both"/>
        <w:rPr>
          <w:rFonts w:ascii="Times New Roman" w:hAnsi="Times New Roman"/>
        </w:rPr>
      </w:pPr>
      <w:r w:rsidRPr="00030543">
        <w:rPr>
          <w:rFonts w:ascii="Times New Roman" w:hAnsi="Times New Roman"/>
          <w:bCs/>
          <w:u w:val="single"/>
        </w:rPr>
        <w:t>уметь:</w:t>
      </w:r>
      <w:r>
        <w:rPr>
          <w:rFonts w:ascii="Times New Roman" w:hAnsi="Times New Roman"/>
          <w:bCs/>
        </w:rPr>
        <w:t xml:space="preserve"> </w:t>
      </w:r>
      <w:r w:rsidRPr="00030543">
        <w:rPr>
          <w:rFonts w:ascii="Times New Roman" w:hAnsi="Times New Roman"/>
        </w:rPr>
        <w:t>составлять принципиальные схемы сбора и транспорта</w:t>
      </w:r>
      <w:r>
        <w:rPr>
          <w:rFonts w:ascii="Times New Roman" w:hAnsi="Times New Roman"/>
        </w:rPr>
        <w:t xml:space="preserve"> </w:t>
      </w:r>
      <w:r w:rsidRPr="00030543">
        <w:rPr>
          <w:rFonts w:ascii="Times New Roman" w:hAnsi="Times New Roman"/>
        </w:rPr>
        <w:t>продукции скважин на месторождении и пользоваться ими.</w:t>
      </w:r>
    </w:p>
    <w:p w:rsidR="00726160" w:rsidRDefault="00726160" w:rsidP="00726160">
      <w:pPr>
        <w:ind w:firstLine="708"/>
        <w:jc w:val="both"/>
        <w:rPr>
          <w:rFonts w:ascii="Times New Roman" w:hAnsi="Times New Roman"/>
        </w:rPr>
      </w:pPr>
      <w:r w:rsidRPr="00030543">
        <w:rPr>
          <w:rFonts w:ascii="Times New Roman" w:hAnsi="Times New Roman"/>
        </w:rPr>
        <w:t>Этапы развития и эксплуатации нефтяного месторождения. Общие сведения о проектах разработки и обустройства нефтяного месторождения.</w:t>
      </w:r>
    </w:p>
    <w:p w:rsidR="00726160" w:rsidRDefault="00726160" w:rsidP="00726160">
      <w:pPr>
        <w:ind w:firstLine="708"/>
        <w:jc w:val="both"/>
        <w:rPr>
          <w:rFonts w:ascii="Times New Roman" w:hAnsi="Times New Roman"/>
        </w:rPr>
      </w:pPr>
      <w:r w:rsidRPr="00030543">
        <w:rPr>
          <w:rFonts w:ascii="Times New Roman" w:hAnsi="Times New Roman"/>
        </w:rPr>
        <w:t>Системы сбора и внутрипромыслового транспорта нефти и газа на месторождении. Факторы, влияющие на выбор системы сбора нефти и газа Двухтрубная самотечная схема сбора нефти и газа Высоконапорная грозненская система сбора Напорная система сбора Гипровостокнефти. Система сбора и транспорта на месторождениях континентальных шельфов. Пути дальнейшего совершенствования систем сбора нефти и газа Система сбора высоковязкой и парафинистой нефти. Унифицированные технологические схемы комплексов сбора и подготовки нефти, газа и воды нефтегазодобывающих районов, их назначение, варианты и рекомендации по применению. Сокращение потерь нефти и газа и охрана окружающей сре</w:t>
      </w:r>
      <w:r>
        <w:rPr>
          <w:rFonts w:ascii="Times New Roman" w:hAnsi="Times New Roman"/>
        </w:rPr>
        <w:t>ды при сборе и подготовке нефти</w:t>
      </w:r>
      <w:r w:rsidRPr="00030543">
        <w:rPr>
          <w:rFonts w:ascii="Times New Roman" w:hAnsi="Times New Roman"/>
        </w:rPr>
        <w:t>, газа и воды.</w:t>
      </w:r>
    </w:p>
    <w:p w:rsidR="00726160" w:rsidRDefault="00726160" w:rsidP="00726160">
      <w:pPr>
        <w:ind w:firstLine="708"/>
        <w:jc w:val="both"/>
        <w:rPr>
          <w:rFonts w:ascii="Times New Roman" w:hAnsi="Times New Roman"/>
        </w:rPr>
      </w:pPr>
    </w:p>
    <w:p w:rsidR="00726160" w:rsidRDefault="00726160" w:rsidP="001642BA">
      <w:pPr>
        <w:ind w:firstLine="708"/>
        <w:jc w:val="both"/>
        <w:outlineLvl w:val="0"/>
        <w:rPr>
          <w:rFonts w:ascii="Times New Roman" w:hAnsi="Times New Roman"/>
        </w:rPr>
      </w:pPr>
      <w:r w:rsidRPr="00030543">
        <w:rPr>
          <w:rFonts w:ascii="Times New Roman" w:hAnsi="Times New Roman"/>
        </w:rPr>
        <w:t>Самостоятельная работа</w:t>
      </w:r>
    </w:p>
    <w:p w:rsidR="00726160" w:rsidRDefault="00726160" w:rsidP="00726160">
      <w:pPr>
        <w:ind w:firstLine="708"/>
        <w:jc w:val="both"/>
        <w:rPr>
          <w:rFonts w:ascii="Times New Roman" w:hAnsi="Times New Roman"/>
        </w:rPr>
      </w:pPr>
      <w:r w:rsidRPr="00030543">
        <w:rPr>
          <w:rFonts w:ascii="Times New Roman" w:hAnsi="Times New Roman"/>
        </w:rPr>
        <w:t>Особенности сбора и подготовки сероводородосодержащих нефтей.</w:t>
      </w:r>
    </w:p>
    <w:p w:rsidR="00726160" w:rsidRDefault="00726160" w:rsidP="00726160">
      <w:pPr>
        <w:ind w:firstLine="708"/>
        <w:jc w:val="both"/>
        <w:rPr>
          <w:rFonts w:ascii="Times New Roman" w:hAnsi="Times New Roman"/>
        </w:rPr>
      </w:pPr>
      <w:r w:rsidRPr="00030543">
        <w:rPr>
          <w:rFonts w:ascii="Times New Roman" w:hAnsi="Times New Roman"/>
        </w:rPr>
        <w:t>Форма проведения: изучение вопроса по учебной литературе.</w:t>
      </w:r>
    </w:p>
    <w:p w:rsidR="00726160" w:rsidRDefault="00726160" w:rsidP="00726160">
      <w:pPr>
        <w:ind w:firstLine="708"/>
        <w:jc w:val="both"/>
        <w:rPr>
          <w:rFonts w:ascii="Times New Roman" w:hAnsi="Times New Roman"/>
        </w:rPr>
      </w:pPr>
      <w:r w:rsidRPr="00030543">
        <w:rPr>
          <w:rFonts w:ascii="Times New Roman" w:hAnsi="Times New Roman"/>
          <w:i/>
          <w:iCs/>
        </w:rPr>
        <w:t>Литература: [1] стр. 3-22, [2] стр. 3-12, [4] стр, 14-24</w:t>
      </w:r>
    </w:p>
    <w:p w:rsidR="00726160" w:rsidRDefault="00726160" w:rsidP="00726160">
      <w:pPr>
        <w:jc w:val="both"/>
        <w:rPr>
          <w:rFonts w:ascii="Times New Roman" w:hAnsi="Times New Roman"/>
        </w:rPr>
      </w:pPr>
    </w:p>
    <w:p w:rsidR="00726160" w:rsidRDefault="00726160" w:rsidP="001642BA">
      <w:pPr>
        <w:ind w:firstLine="708"/>
        <w:jc w:val="center"/>
        <w:outlineLvl w:val="0"/>
        <w:rPr>
          <w:rFonts w:ascii="Times New Roman" w:hAnsi="Times New Roman"/>
        </w:rPr>
      </w:pPr>
      <w:r w:rsidRPr="00030543">
        <w:rPr>
          <w:rFonts w:ascii="Times New Roman" w:hAnsi="Times New Roman"/>
        </w:rPr>
        <w:t>Методические указания</w:t>
      </w:r>
    </w:p>
    <w:p w:rsidR="00726160" w:rsidRDefault="00726160" w:rsidP="00726160">
      <w:pPr>
        <w:ind w:firstLine="708"/>
        <w:jc w:val="both"/>
        <w:rPr>
          <w:rFonts w:ascii="Times New Roman" w:hAnsi="Times New Roman"/>
        </w:rPr>
      </w:pPr>
    </w:p>
    <w:p w:rsidR="00726160" w:rsidRDefault="00726160" w:rsidP="00726160">
      <w:pPr>
        <w:ind w:firstLine="708"/>
        <w:jc w:val="both"/>
        <w:rPr>
          <w:rFonts w:ascii="Times New Roman" w:hAnsi="Times New Roman"/>
        </w:rPr>
      </w:pPr>
      <w:r w:rsidRPr="00030543">
        <w:rPr>
          <w:rFonts w:ascii="Times New Roman" w:hAnsi="Times New Roman"/>
        </w:rPr>
        <w:t>Приступая к изучению материала настоящей темы, необходимо рассмотреть этапы развития и эксплуатации нефтяного месторождения. Началом эксплуатации любого нефтяного месторождения следует считать получение промышленных притоков нефти из разведочных скважин. Рациональная разработка и эксплуатация нефтяного месторождения производится постепенно, по мере накопления всевозрастающей информации об этом месторождении, получаемой при бурении разведочных скважин и пробной их эксплуатации. Сначала составляется проект разработки. Для его составления проектная организация должна иметь следующие основные сведения:</w:t>
      </w:r>
    </w:p>
    <w:p w:rsidR="00726160" w:rsidRDefault="00726160" w:rsidP="00726160">
      <w:pPr>
        <w:ind w:firstLine="708"/>
        <w:jc w:val="both"/>
        <w:rPr>
          <w:rFonts w:ascii="Times New Roman" w:hAnsi="Times New Roman"/>
        </w:rPr>
      </w:pPr>
      <w:r w:rsidRPr="00030543">
        <w:rPr>
          <w:rFonts w:ascii="Times New Roman" w:hAnsi="Times New Roman"/>
        </w:rPr>
        <w:t>размер нефтеносной площади и ее конфигурацию, а также число и мощность продуктивных горизонтов;</w:t>
      </w:r>
    </w:p>
    <w:p w:rsidR="00726160" w:rsidRDefault="00726160" w:rsidP="00726160">
      <w:pPr>
        <w:ind w:firstLine="708"/>
        <w:jc w:val="both"/>
        <w:rPr>
          <w:rFonts w:ascii="Times New Roman" w:hAnsi="Times New Roman"/>
        </w:rPr>
      </w:pPr>
      <w:r w:rsidRPr="00030543">
        <w:rPr>
          <w:rFonts w:ascii="Times New Roman" w:hAnsi="Times New Roman"/>
        </w:rPr>
        <w:t>запасы нефти и нефтяного газа и их физико- химические свойства;</w:t>
      </w:r>
    </w:p>
    <w:p w:rsidR="00726160" w:rsidRDefault="00726160" w:rsidP="00726160">
      <w:pPr>
        <w:ind w:firstLine="708"/>
        <w:jc w:val="both"/>
        <w:rPr>
          <w:rFonts w:ascii="Times New Roman" w:hAnsi="Times New Roman"/>
        </w:rPr>
      </w:pPr>
      <w:r w:rsidRPr="00030543">
        <w:rPr>
          <w:rFonts w:ascii="Times New Roman" w:hAnsi="Times New Roman"/>
        </w:rPr>
        <w:lastRenderedPageBreak/>
        <w:t>коллекторские свойства продуктивных горизонтов;</w:t>
      </w:r>
    </w:p>
    <w:p w:rsidR="00726160" w:rsidRDefault="00726160" w:rsidP="00726160">
      <w:pPr>
        <w:ind w:firstLine="708"/>
        <w:jc w:val="both"/>
        <w:rPr>
          <w:rFonts w:ascii="Times New Roman" w:hAnsi="Times New Roman"/>
        </w:rPr>
      </w:pPr>
      <w:r w:rsidRPr="00030543">
        <w:rPr>
          <w:rFonts w:ascii="Times New Roman" w:hAnsi="Times New Roman"/>
        </w:rPr>
        <w:t>структуру залегания нефтяной залежи, наличие тектонических нарушений и</w:t>
      </w:r>
      <w:r>
        <w:rPr>
          <w:rFonts w:ascii="Times New Roman" w:hAnsi="Times New Roman"/>
        </w:rPr>
        <w:t xml:space="preserve"> </w:t>
      </w:r>
      <w:r w:rsidRPr="00030543">
        <w:rPr>
          <w:rFonts w:ascii="Times New Roman" w:hAnsi="Times New Roman"/>
        </w:rPr>
        <w:t>др</w:t>
      </w:r>
      <w:r>
        <w:rPr>
          <w:rFonts w:ascii="Times New Roman" w:hAnsi="Times New Roman"/>
          <w:lang w:eastAsia="en-US"/>
        </w:rPr>
        <w:t xml:space="preserve">., </w:t>
      </w:r>
      <w:r w:rsidRPr="00030543">
        <w:rPr>
          <w:rFonts w:ascii="Times New Roman" w:hAnsi="Times New Roman"/>
        </w:rPr>
        <w:t>пластовое давление и температуру;</w:t>
      </w:r>
    </w:p>
    <w:p w:rsidR="00726160" w:rsidRDefault="00726160" w:rsidP="00726160">
      <w:pPr>
        <w:ind w:firstLine="708"/>
        <w:jc w:val="both"/>
        <w:rPr>
          <w:rFonts w:ascii="Times New Roman" w:hAnsi="Times New Roman"/>
        </w:rPr>
      </w:pPr>
      <w:r>
        <w:rPr>
          <w:rFonts w:ascii="Times New Roman" w:hAnsi="Times New Roman"/>
        </w:rPr>
        <w:t>климат</w:t>
      </w:r>
      <w:r w:rsidRPr="00030543">
        <w:rPr>
          <w:rFonts w:ascii="Times New Roman" w:hAnsi="Times New Roman"/>
        </w:rPr>
        <w:t>ические условия в районе данного месторождения.</w:t>
      </w:r>
    </w:p>
    <w:p w:rsidR="00726160" w:rsidRDefault="00726160" w:rsidP="00726160">
      <w:pPr>
        <w:ind w:firstLine="708"/>
        <w:jc w:val="both"/>
        <w:rPr>
          <w:rFonts w:ascii="Times New Roman" w:hAnsi="Times New Roman"/>
        </w:rPr>
      </w:pPr>
    </w:p>
    <w:p w:rsidR="00726160" w:rsidRDefault="00726160" w:rsidP="00726160">
      <w:pPr>
        <w:ind w:firstLine="708"/>
        <w:jc w:val="both"/>
        <w:rPr>
          <w:rFonts w:ascii="Times New Roman" w:hAnsi="Times New Roman"/>
        </w:rPr>
      </w:pPr>
      <w:r w:rsidRPr="00030543">
        <w:rPr>
          <w:rFonts w:ascii="Times New Roman" w:hAnsi="Times New Roman"/>
        </w:rPr>
        <w:t>На основании проекта или технологической схемы разработки проектная организация составляет проект обустройства местор</w:t>
      </w:r>
      <w:r>
        <w:rPr>
          <w:rFonts w:ascii="Times New Roman" w:hAnsi="Times New Roman"/>
        </w:rPr>
        <w:t xml:space="preserve">ождения. К основным требованиям, </w:t>
      </w:r>
      <w:r w:rsidRPr="00030543">
        <w:rPr>
          <w:rFonts w:ascii="Times New Roman" w:hAnsi="Times New Roman"/>
        </w:rPr>
        <w:t>предъявляемым к проекту обустройства месторождения относятся:</w:t>
      </w:r>
    </w:p>
    <w:p w:rsidR="00726160" w:rsidRDefault="00726160" w:rsidP="00726160">
      <w:pPr>
        <w:ind w:firstLine="708"/>
        <w:jc w:val="both"/>
        <w:rPr>
          <w:rFonts w:ascii="Times New Roman" w:hAnsi="Times New Roman"/>
        </w:rPr>
      </w:pPr>
      <w:r w:rsidRPr="00030543">
        <w:rPr>
          <w:rFonts w:ascii="Times New Roman" w:hAnsi="Times New Roman"/>
        </w:rPr>
        <w:t>автоматическое измерение количества нефти, г</w:t>
      </w:r>
      <w:r>
        <w:rPr>
          <w:rFonts w:ascii="Times New Roman" w:hAnsi="Times New Roman"/>
        </w:rPr>
        <w:t>аза и воды по каждой скважине;</w:t>
      </w:r>
    </w:p>
    <w:p w:rsidR="00726160" w:rsidRDefault="00726160" w:rsidP="00726160">
      <w:pPr>
        <w:ind w:firstLine="708"/>
        <w:jc w:val="both"/>
        <w:rPr>
          <w:rFonts w:ascii="Times New Roman" w:hAnsi="Times New Roman"/>
        </w:rPr>
      </w:pPr>
      <w:r w:rsidRPr="00030543">
        <w:rPr>
          <w:rFonts w:ascii="Times New Roman" w:hAnsi="Times New Roman"/>
        </w:rPr>
        <w:t>обеспечение герметизированного сбора нефти, газа и воды на всем пути движения от скважины до магистрального нефтепровода;</w:t>
      </w:r>
    </w:p>
    <w:p w:rsidR="00726160" w:rsidRDefault="00726160" w:rsidP="00726160">
      <w:pPr>
        <w:ind w:firstLine="708"/>
        <w:jc w:val="both"/>
        <w:rPr>
          <w:rFonts w:ascii="Times New Roman" w:hAnsi="Times New Roman"/>
        </w:rPr>
      </w:pPr>
      <w:r w:rsidRPr="00030543">
        <w:rPr>
          <w:rFonts w:ascii="Times New Roman" w:hAnsi="Times New Roman"/>
        </w:rPr>
        <w:t>доведение нефти, газа и пластовой воды на технологических установках до норм товарной продукции, автоматический учет этой продукции;</w:t>
      </w:r>
    </w:p>
    <w:p w:rsidR="00726160" w:rsidRDefault="00726160" w:rsidP="00726160">
      <w:pPr>
        <w:ind w:firstLine="708"/>
        <w:jc w:val="both"/>
        <w:rPr>
          <w:rFonts w:ascii="Times New Roman" w:hAnsi="Times New Roman"/>
        </w:rPr>
      </w:pPr>
      <w:r w:rsidRPr="00030543">
        <w:rPr>
          <w:rFonts w:ascii="Times New Roman" w:hAnsi="Times New Roman"/>
        </w:rPr>
        <w:t>максимальное использование энергии пласта и рельефа местности;</w:t>
      </w:r>
    </w:p>
    <w:p w:rsidR="00726160" w:rsidRDefault="00726160" w:rsidP="00726160">
      <w:pPr>
        <w:ind w:firstLine="708"/>
        <w:jc w:val="both"/>
        <w:rPr>
          <w:rFonts w:ascii="Times New Roman" w:hAnsi="Times New Roman"/>
        </w:rPr>
      </w:pPr>
      <w:r w:rsidRPr="00030543">
        <w:rPr>
          <w:rFonts w:ascii="Times New Roman" w:hAnsi="Times New Roman"/>
        </w:rPr>
        <w:t>обеспечение высоких экономических показателей по капитальным затратам, снижению металлоемкости и эксплуатационных расходов;</w:t>
      </w:r>
    </w:p>
    <w:p w:rsidR="00726160" w:rsidRDefault="00726160" w:rsidP="00726160">
      <w:pPr>
        <w:ind w:firstLine="708"/>
        <w:jc w:val="both"/>
        <w:rPr>
          <w:rFonts w:ascii="Times New Roman" w:hAnsi="Times New Roman"/>
        </w:rPr>
      </w:pPr>
      <w:r w:rsidRPr="00030543">
        <w:rPr>
          <w:rFonts w:ascii="Times New Roman" w:hAnsi="Times New Roman"/>
        </w:rPr>
        <w:t>надежность эксплуатации технологических установок и возможность полной их автоматизации;</w:t>
      </w:r>
    </w:p>
    <w:p w:rsidR="00726160" w:rsidRDefault="00726160" w:rsidP="00726160">
      <w:pPr>
        <w:ind w:firstLine="708"/>
        <w:jc w:val="both"/>
        <w:rPr>
          <w:rFonts w:ascii="Times New Roman" w:hAnsi="Times New Roman"/>
        </w:rPr>
      </w:pPr>
      <w:r w:rsidRPr="00030543">
        <w:rPr>
          <w:rFonts w:ascii="Times New Roman" w:hAnsi="Times New Roman"/>
        </w:rPr>
        <w:t>изготовление основных узлов систем сбора нефти и газа и оборудования технологических установок в блочном исполнении с полной автоматизацией технологического процесса</w:t>
      </w:r>
    </w:p>
    <w:p w:rsidR="00726160" w:rsidRDefault="00726160" w:rsidP="00726160">
      <w:pPr>
        <w:ind w:firstLine="708"/>
        <w:jc w:val="both"/>
        <w:rPr>
          <w:rFonts w:ascii="Times New Roman" w:hAnsi="Times New Roman"/>
        </w:rPr>
      </w:pPr>
      <w:r w:rsidRPr="00030543">
        <w:rPr>
          <w:rFonts w:ascii="Times New Roman" w:hAnsi="Times New Roman"/>
        </w:rPr>
        <w:t xml:space="preserve">Учащиеся должны уяснить, что в проект обустройства месторождения входят, кроме многочисленных сооружений основного производственного назначения, обеспечивающих добычу, сбор и подготовку нефти, газа и воды, многочисленные вспомогательные сооружения (дороги, энергоснабжение, связь, механические мастерские, авто- и тракторные базы, склады и др.). В проектах обустройства нефтяных месторождений разрабатываются мероприятия по предупреждению загрязнения окружающей среды при </w:t>
      </w:r>
      <w:r>
        <w:rPr>
          <w:rFonts w:ascii="Times New Roman" w:hAnsi="Times New Roman"/>
        </w:rPr>
        <w:t>сборе и подготовке нефти, газа и</w:t>
      </w:r>
      <w:r w:rsidRPr="00030543">
        <w:rPr>
          <w:rFonts w:ascii="Times New Roman" w:hAnsi="Times New Roman"/>
        </w:rPr>
        <w:t xml:space="preserve"> воды.</w:t>
      </w:r>
    </w:p>
    <w:p w:rsidR="00726160" w:rsidRDefault="00726160" w:rsidP="00726160">
      <w:pPr>
        <w:ind w:firstLine="708"/>
        <w:jc w:val="both"/>
        <w:rPr>
          <w:rFonts w:ascii="Times New Roman" w:hAnsi="Times New Roman"/>
        </w:rPr>
      </w:pPr>
      <w:r w:rsidRPr="00030543">
        <w:rPr>
          <w:rFonts w:ascii="Times New Roman" w:hAnsi="Times New Roman"/>
        </w:rPr>
        <w:t>До недавнего времени большинство нефтяных площадей обустраивались негерметизированными двухтрубными самотечными системами сбора</w:t>
      </w:r>
      <w:r>
        <w:rPr>
          <w:rFonts w:ascii="Times New Roman" w:hAnsi="Times New Roman"/>
        </w:rPr>
        <w:t xml:space="preserve"> скважинной продукции. В настоящее</w:t>
      </w:r>
      <w:r w:rsidRPr="00030543">
        <w:rPr>
          <w:rFonts w:ascii="Times New Roman" w:hAnsi="Times New Roman"/>
        </w:rPr>
        <w:t xml:space="preserve"> время все площади нефтяных месторождений, вступающих в разработку, обустраиваются, как правило, высоконапорными герметизированными и автоматизированными системами сбора нефти, газа и воды.</w:t>
      </w:r>
    </w:p>
    <w:p w:rsidR="00726160" w:rsidRDefault="00726160" w:rsidP="00726160">
      <w:pPr>
        <w:ind w:firstLine="708"/>
        <w:jc w:val="both"/>
        <w:rPr>
          <w:rFonts w:ascii="Times New Roman" w:hAnsi="Times New Roman"/>
        </w:rPr>
      </w:pPr>
      <w:r w:rsidRPr="00030543">
        <w:rPr>
          <w:rFonts w:ascii="Times New Roman" w:hAnsi="Times New Roman"/>
        </w:rPr>
        <w:t>Существует несколько разновидностей герметизированных систем сбора:</w:t>
      </w:r>
    </w:p>
    <w:p w:rsidR="00726160" w:rsidRDefault="00726160" w:rsidP="00726160">
      <w:pPr>
        <w:ind w:firstLine="708"/>
        <w:jc w:val="both"/>
        <w:rPr>
          <w:rFonts w:ascii="Times New Roman" w:hAnsi="Times New Roman"/>
        </w:rPr>
      </w:pPr>
      <w:r w:rsidRPr="00030543">
        <w:rPr>
          <w:rFonts w:ascii="Times New Roman" w:hAnsi="Times New Roman"/>
        </w:rPr>
        <w:t>системы сбора, зависящие от величины и конфигурации нефтяного месторождения;</w:t>
      </w:r>
    </w:p>
    <w:p w:rsidR="00726160" w:rsidRDefault="00726160" w:rsidP="00726160">
      <w:pPr>
        <w:ind w:firstLine="708"/>
        <w:jc w:val="both"/>
        <w:rPr>
          <w:rFonts w:ascii="Times New Roman" w:hAnsi="Times New Roman"/>
        </w:rPr>
      </w:pPr>
      <w:r w:rsidRPr="00030543">
        <w:rPr>
          <w:rFonts w:ascii="Times New Roman" w:hAnsi="Times New Roman"/>
        </w:rPr>
        <w:t>системы сбора, зависящие от рельефа местности;</w:t>
      </w:r>
    </w:p>
    <w:p w:rsidR="00726160" w:rsidRDefault="00726160" w:rsidP="00726160">
      <w:pPr>
        <w:ind w:firstLine="708"/>
        <w:jc w:val="both"/>
        <w:rPr>
          <w:rFonts w:ascii="Times New Roman" w:hAnsi="Times New Roman"/>
        </w:rPr>
      </w:pPr>
      <w:r w:rsidRPr="00030543">
        <w:rPr>
          <w:rFonts w:ascii="Times New Roman" w:hAnsi="Times New Roman"/>
        </w:rPr>
        <w:t>системы сбора, зависящие от ф</w:t>
      </w:r>
      <w:r>
        <w:rPr>
          <w:rFonts w:ascii="Times New Roman" w:hAnsi="Times New Roman"/>
        </w:rPr>
        <w:t>изико-химических свойств нефти и</w:t>
      </w:r>
      <w:r w:rsidRPr="00030543">
        <w:rPr>
          <w:rFonts w:ascii="Times New Roman" w:hAnsi="Times New Roman"/>
        </w:rPr>
        <w:t xml:space="preserve"> нефтяных эмульсий, а также от климатических условий данного месторождения.</w:t>
      </w:r>
    </w:p>
    <w:p w:rsidR="00726160" w:rsidRDefault="00726160" w:rsidP="00726160">
      <w:pPr>
        <w:ind w:firstLine="708"/>
        <w:jc w:val="both"/>
        <w:rPr>
          <w:rFonts w:ascii="Times New Roman" w:hAnsi="Times New Roman"/>
        </w:rPr>
      </w:pPr>
    </w:p>
    <w:p w:rsidR="00726160" w:rsidRDefault="00726160" w:rsidP="00726160">
      <w:pPr>
        <w:ind w:firstLine="708"/>
        <w:jc w:val="both"/>
        <w:rPr>
          <w:rFonts w:ascii="Times New Roman" w:hAnsi="Times New Roman"/>
        </w:rPr>
      </w:pPr>
      <w:r>
        <w:rPr>
          <w:rFonts w:ascii="Times New Roman" w:hAnsi="Times New Roman"/>
        </w:rPr>
        <w:t>Следует отметить, что высоко</w:t>
      </w:r>
      <w:r w:rsidRPr="00030543">
        <w:rPr>
          <w:rFonts w:ascii="Times New Roman" w:hAnsi="Times New Roman"/>
        </w:rPr>
        <w:t xml:space="preserve">напорные системы совместного сбора и транспортирования нефти и газа имеют существенные преимущества перед низконапорными системами с раздельным </w:t>
      </w:r>
      <w:r w:rsidRPr="00030543">
        <w:rPr>
          <w:rFonts w:ascii="Times New Roman" w:hAnsi="Times New Roman"/>
        </w:rPr>
        <w:lastRenderedPageBreak/>
        <w:t>сбором и транспортированием нефти и газа</w:t>
      </w:r>
      <w:r>
        <w:rPr>
          <w:rFonts w:ascii="Times New Roman" w:hAnsi="Times New Roman"/>
        </w:rPr>
        <w:t>. Э</w:t>
      </w:r>
      <w:r w:rsidRPr="00030543">
        <w:rPr>
          <w:rFonts w:ascii="Times New Roman" w:hAnsi="Times New Roman"/>
        </w:rPr>
        <w:t>ти преимущества заключаются не только в экономии зат</w:t>
      </w:r>
      <w:r>
        <w:rPr>
          <w:rFonts w:ascii="Times New Roman" w:hAnsi="Times New Roman"/>
        </w:rPr>
        <w:t>рат на сооружение трубопроводов</w:t>
      </w:r>
      <w:r w:rsidRPr="00030543">
        <w:rPr>
          <w:rFonts w:ascii="Times New Roman" w:hAnsi="Times New Roman"/>
        </w:rPr>
        <w:t>,</w:t>
      </w:r>
      <w:r>
        <w:rPr>
          <w:rFonts w:ascii="Times New Roman" w:hAnsi="Times New Roman"/>
        </w:rPr>
        <w:t xml:space="preserve"> </w:t>
      </w:r>
      <w:r w:rsidRPr="00030543">
        <w:rPr>
          <w:rFonts w:ascii="Times New Roman" w:hAnsi="Times New Roman"/>
        </w:rPr>
        <w:t>но и в создании условий по укрупнению и централизации объектов нефтепромыслового хозяйства, их автоматизации и телемеханизации, рациональному использованию избыточной энергии пласта, сокращении потерь нефти и газа, повышении эффективности технологических процессов, широкой</w:t>
      </w:r>
      <w:r>
        <w:rPr>
          <w:rFonts w:ascii="Times New Roman" w:hAnsi="Times New Roman"/>
        </w:rPr>
        <w:t xml:space="preserve"> индустриализации строительства. </w:t>
      </w:r>
      <w:r w:rsidRPr="00030543">
        <w:rPr>
          <w:rFonts w:ascii="Times New Roman" w:hAnsi="Times New Roman"/>
        </w:rPr>
        <w:t>Повышение давления в системе при этом может быть обеспечено с помощью погружных насосов и дожимных насосов-компрессоров. При отсутствии их избыточная пластовая энергия, необходимая для совместного транспортирования нефти и газа, может быть также получена и путем искусственного поддержания пластового давления в процессе разработки месторождения.</w:t>
      </w:r>
    </w:p>
    <w:p w:rsidR="00726160" w:rsidRDefault="00726160" w:rsidP="00726160">
      <w:pPr>
        <w:ind w:firstLine="708"/>
        <w:jc w:val="both"/>
        <w:rPr>
          <w:rFonts w:ascii="Times New Roman" w:hAnsi="Times New Roman"/>
        </w:rPr>
      </w:pPr>
      <w:r w:rsidRPr="00030543">
        <w:rPr>
          <w:rFonts w:ascii="Times New Roman" w:hAnsi="Times New Roman"/>
        </w:rPr>
        <w:t>Сказанное выше свидетельствует о необходимости нового подхода к разработке месторождений, при котором наземный нефтепровод до централизованного сборного пункта должен рассматриваться как элемент единой гидродинамической системы пласт-скважина</w:t>
      </w:r>
      <w:r>
        <w:rPr>
          <w:rFonts w:ascii="Times New Roman" w:hAnsi="Times New Roman"/>
        </w:rPr>
        <w:t xml:space="preserve"> </w:t>
      </w:r>
      <w:r w:rsidRPr="00030543">
        <w:rPr>
          <w:rFonts w:ascii="Times New Roman" w:hAnsi="Times New Roman"/>
        </w:rPr>
        <w:t>- нефтепровод. Заключительным звеном в каждой системе сбора нефти и газа являются центральные пункты сбора, на которых осуществляется полное разгазирование нефти, ее обезвоживание, очистка сточных вод, хранение и откачка нефти потребителям. Подготовка нефти и попутных газов на современном технологическом уровне состоит из ряда процессов: сепарации, предварительного и окончательного обезвоживания, обессоливания и стабилизации нефти, очистки и осушки газов, отбензинивания газов и переработка образующихся жидких углеводородных фракций. Совершенствование систем сбора и их разработка в едином комплексе с объектами подготовки нефти и газа позволяют в значительной мере упростить технологические схемы последних.</w:t>
      </w:r>
    </w:p>
    <w:p w:rsidR="00726160" w:rsidRDefault="00726160" w:rsidP="00726160">
      <w:pPr>
        <w:ind w:firstLine="708"/>
        <w:jc w:val="both"/>
        <w:rPr>
          <w:rFonts w:ascii="Times New Roman" w:hAnsi="Times New Roman"/>
        </w:rPr>
      </w:pPr>
      <w:r w:rsidRPr="00030543">
        <w:rPr>
          <w:rFonts w:ascii="Times New Roman" w:hAnsi="Times New Roman"/>
        </w:rPr>
        <w:t>Из применяемых способов подготовки нефти наибольшее распространение получили термохимические и электрические. За последнее время также практикуется отстой высокообводненных нефтей при естественных температурах, при этом преследуется цель получения сточной воды, пригодной для использования в системах заводнения нефтяных пластов. Мероприятия по предварительному сбросу пластовых вод базируются на предварительном воздействии поверхностно-активными веществами на нефть уже в системах сбора, что, в определенной мере, исключает образование стойких эмульсий. Электрические способы с целью интенсификации процесса применяются, как правило, на ступенях обессоливания. Увязка процессов подготовки нефти, газа и воды с технологией их сбора, стремление к максимальной индустриализации в строительстве нефтепромысловых объектов и к совмещению отдельных</w:t>
      </w:r>
      <w:r>
        <w:rPr>
          <w:rFonts w:ascii="Times New Roman" w:hAnsi="Times New Roman"/>
        </w:rPr>
        <w:t xml:space="preserve"> </w:t>
      </w:r>
      <w:r w:rsidRPr="00030543">
        <w:rPr>
          <w:rFonts w:ascii="Times New Roman" w:hAnsi="Times New Roman"/>
        </w:rPr>
        <w:t>технологических процессов привели к разработке и применению «Унифицированных технологических схем комплексов сбора и подготовки нефти, газа и воды нефтедобывающих районов».</w:t>
      </w:r>
    </w:p>
    <w:p w:rsidR="00726160" w:rsidRDefault="00726160" w:rsidP="00726160">
      <w:pPr>
        <w:ind w:firstLine="708"/>
        <w:jc w:val="both"/>
        <w:rPr>
          <w:rFonts w:ascii="Times New Roman" w:hAnsi="Times New Roman"/>
        </w:rPr>
      </w:pPr>
      <w:r w:rsidRPr="00030543">
        <w:rPr>
          <w:rFonts w:ascii="Times New Roman" w:hAnsi="Times New Roman"/>
        </w:rPr>
        <w:t>При изучении материала необходимо также обратить внимание на основные положения и требования по охране природы, которые предъявляются к системам сбора. Следует уяснить, что при добыче нефти на поверхность вместе с ней извлекаются большие объемы высокоминерализова</w:t>
      </w:r>
      <w:r>
        <w:rPr>
          <w:rFonts w:ascii="Times New Roman" w:hAnsi="Times New Roman"/>
        </w:rPr>
        <w:t>нной воды, в нефтяном газе могут</w:t>
      </w:r>
      <w:r w:rsidRPr="00030543">
        <w:rPr>
          <w:rFonts w:ascii="Times New Roman" w:hAnsi="Times New Roman"/>
        </w:rPr>
        <w:t xml:space="preserve"> содержаться весьма вредные для здоровья людей и окружающей живой природы сероводород и углекислый газ. Сброс пластовых вод без тщательной их очистки в открытые водоемы и реки может привести к полному уничтожению флоры и фауны. Поэтому извлеченную на поверхность пластовую воду необходимо как можно лучше отделять от нефти и закачивать через нагнетат</w:t>
      </w:r>
      <w:r>
        <w:rPr>
          <w:rFonts w:ascii="Times New Roman" w:hAnsi="Times New Roman"/>
        </w:rPr>
        <w:t>ельные скважины, обратно в пласт</w:t>
      </w:r>
      <w:r w:rsidRPr="00030543">
        <w:rPr>
          <w:rFonts w:ascii="Times New Roman" w:hAnsi="Times New Roman"/>
        </w:rPr>
        <w:t>.</w:t>
      </w:r>
    </w:p>
    <w:p w:rsidR="00726160" w:rsidRDefault="00726160" w:rsidP="001642BA">
      <w:pPr>
        <w:ind w:firstLine="708"/>
        <w:jc w:val="both"/>
        <w:outlineLvl w:val="0"/>
        <w:rPr>
          <w:rFonts w:ascii="Times New Roman" w:hAnsi="Times New Roman"/>
        </w:rPr>
      </w:pPr>
      <w:r w:rsidRPr="00030543">
        <w:rPr>
          <w:rFonts w:ascii="Times New Roman" w:hAnsi="Times New Roman"/>
          <w:u w:val="single"/>
        </w:rPr>
        <w:t>Вопросы для самопроверки:</w:t>
      </w:r>
    </w:p>
    <w:p w:rsidR="00726160" w:rsidRDefault="00726160" w:rsidP="00726160">
      <w:pPr>
        <w:ind w:firstLine="708"/>
        <w:jc w:val="both"/>
        <w:rPr>
          <w:rFonts w:ascii="Times New Roman" w:hAnsi="Times New Roman"/>
        </w:rPr>
      </w:pPr>
      <w:r>
        <w:rPr>
          <w:rFonts w:ascii="Times New Roman" w:hAnsi="Times New Roman"/>
        </w:rPr>
        <w:t xml:space="preserve">1. </w:t>
      </w:r>
      <w:r w:rsidRPr="00030543">
        <w:rPr>
          <w:rFonts w:ascii="Times New Roman" w:hAnsi="Times New Roman"/>
        </w:rPr>
        <w:t>Каковы этапы развития и эксплуатации нефтяного месторождения?</w:t>
      </w:r>
    </w:p>
    <w:p w:rsidR="00726160" w:rsidRDefault="00726160" w:rsidP="00726160">
      <w:pPr>
        <w:ind w:firstLine="708"/>
        <w:jc w:val="both"/>
        <w:rPr>
          <w:rFonts w:ascii="Times New Roman" w:hAnsi="Times New Roman"/>
        </w:rPr>
      </w:pPr>
      <w:r>
        <w:rPr>
          <w:rFonts w:ascii="Times New Roman" w:hAnsi="Times New Roman"/>
        </w:rPr>
        <w:t xml:space="preserve">2. </w:t>
      </w:r>
      <w:r w:rsidRPr="00030543">
        <w:rPr>
          <w:rFonts w:ascii="Times New Roman" w:hAnsi="Times New Roman"/>
        </w:rPr>
        <w:t>Дайте характеристику этапам эксплуатации нефтяного месторождения. Какова продолжительность этих этапов?</w:t>
      </w:r>
    </w:p>
    <w:p w:rsidR="00726160" w:rsidRDefault="00726160" w:rsidP="00726160">
      <w:pPr>
        <w:ind w:firstLine="708"/>
        <w:jc w:val="both"/>
        <w:rPr>
          <w:rFonts w:ascii="Times New Roman" w:hAnsi="Times New Roman"/>
        </w:rPr>
      </w:pPr>
      <w:r>
        <w:rPr>
          <w:rFonts w:ascii="Times New Roman" w:hAnsi="Times New Roman"/>
        </w:rPr>
        <w:lastRenderedPageBreak/>
        <w:t xml:space="preserve">3. </w:t>
      </w:r>
      <w:r w:rsidRPr="00030543">
        <w:rPr>
          <w:rFonts w:ascii="Times New Roman" w:hAnsi="Times New Roman"/>
        </w:rPr>
        <w:t>Каково назначение технологической схемы и проекта разработки нефтяного</w:t>
      </w:r>
      <w:r>
        <w:rPr>
          <w:rFonts w:ascii="Times New Roman" w:hAnsi="Times New Roman"/>
        </w:rPr>
        <w:t xml:space="preserve"> </w:t>
      </w:r>
      <w:r w:rsidRPr="00030543">
        <w:rPr>
          <w:rFonts w:ascii="Times New Roman" w:hAnsi="Times New Roman"/>
        </w:rPr>
        <w:t>месторождения?</w:t>
      </w:r>
    </w:p>
    <w:p w:rsidR="00726160" w:rsidRDefault="00726160" w:rsidP="00726160">
      <w:pPr>
        <w:ind w:firstLine="708"/>
        <w:jc w:val="both"/>
        <w:rPr>
          <w:rFonts w:ascii="Times New Roman" w:hAnsi="Times New Roman"/>
        </w:rPr>
      </w:pPr>
      <w:r w:rsidRPr="00D62162">
        <w:rPr>
          <w:rFonts w:ascii="Times New Roman" w:hAnsi="Times New Roman"/>
        </w:rPr>
        <w:t>4. Какие параметры нужно знать, чтобы составить проект разработки</w:t>
      </w:r>
      <w:r>
        <w:rPr>
          <w:rFonts w:ascii="Times New Roman" w:hAnsi="Times New Roman"/>
        </w:rPr>
        <w:t xml:space="preserve"> </w:t>
      </w:r>
      <w:r w:rsidRPr="00D62162">
        <w:rPr>
          <w:rFonts w:ascii="Times New Roman" w:hAnsi="Times New Roman"/>
        </w:rPr>
        <w:t>месторождения?</w:t>
      </w:r>
    </w:p>
    <w:p w:rsidR="00726160" w:rsidRDefault="00726160" w:rsidP="00726160">
      <w:pPr>
        <w:ind w:firstLine="708"/>
        <w:jc w:val="both"/>
        <w:rPr>
          <w:rFonts w:ascii="Times New Roman" w:hAnsi="Times New Roman"/>
        </w:rPr>
      </w:pPr>
      <w:r>
        <w:rPr>
          <w:rFonts w:ascii="Times New Roman" w:hAnsi="Times New Roman"/>
        </w:rPr>
        <w:t xml:space="preserve">5. </w:t>
      </w:r>
      <w:r w:rsidRPr="00D62162">
        <w:rPr>
          <w:rFonts w:ascii="Times New Roman" w:hAnsi="Times New Roman"/>
        </w:rPr>
        <w:t>Какие основные требования предъявляются к проекту обустройства</w:t>
      </w:r>
      <w:r>
        <w:rPr>
          <w:rFonts w:ascii="Times New Roman" w:hAnsi="Times New Roman"/>
        </w:rPr>
        <w:t xml:space="preserve"> </w:t>
      </w:r>
      <w:r w:rsidRPr="00D62162">
        <w:rPr>
          <w:rFonts w:ascii="Times New Roman" w:hAnsi="Times New Roman"/>
        </w:rPr>
        <w:t>нефтяного месторождения?</w:t>
      </w:r>
    </w:p>
    <w:p w:rsidR="00726160" w:rsidRDefault="00726160" w:rsidP="00726160">
      <w:pPr>
        <w:ind w:firstLine="708"/>
        <w:jc w:val="both"/>
        <w:rPr>
          <w:rFonts w:ascii="Times New Roman" w:hAnsi="Times New Roman"/>
        </w:rPr>
      </w:pPr>
      <w:r>
        <w:rPr>
          <w:rFonts w:ascii="Times New Roman" w:hAnsi="Times New Roman"/>
        </w:rPr>
        <w:t xml:space="preserve">6. </w:t>
      </w:r>
      <w:r w:rsidRPr="00D62162">
        <w:rPr>
          <w:rFonts w:ascii="Times New Roman" w:hAnsi="Times New Roman"/>
        </w:rPr>
        <w:t>Какие системы сбора продукции скважин применяются на площадях нефтяных месторождений в нашей стране?</w:t>
      </w:r>
    </w:p>
    <w:p w:rsidR="00726160" w:rsidRDefault="00726160" w:rsidP="00726160">
      <w:pPr>
        <w:ind w:firstLine="708"/>
        <w:jc w:val="both"/>
        <w:rPr>
          <w:rFonts w:ascii="Times New Roman" w:hAnsi="Times New Roman"/>
        </w:rPr>
      </w:pPr>
      <w:r>
        <w:rPr>
          <w:rFonts w:ascii="Times New Roman" w:hAnsi="Times New Roman"/>
        </w:rPr>
        <w:t xml:space="preserve">7. </w:t>
      </w:r>
      <w:r w:rsidRPr="00D62162">
        <w:rPr>
          <w:rFonts w:ascii="Times New Roman" w:hAnsi="Times New Roman"/>
        </w:rPr>
        <w:t>Перечислите достоинства н недостатки двухтрубной системы сбора и транспортирования нефти.</w:t>
      </w:r>
    </w:p>
    <w:p w:rsidR="00726160" w:rsidRDefault="00726160" w:rsidP="00726160">
      <w:pPr>
        <w:ind w:firstLine="708"/>
        <w:jc w:val="both"/>
        <w:rPr>
          <w:rFonts w:ascii="Times New Roman" w:hAnsi="Times New Roman"/>
        </w:rPr>
      </w:pPr>
      <w:r>
        <w:rPr>
          <w:rFonts w:ascii="Times New Roman" w:hAnsi="Times New Roman"/>
        </w:rPr>
        <w:t xml:space="preserve">8. </w:t>
      </w:r>
      <w:r w:rsidRPr="00D62162">
        <w:rPr>
          <w:rFonts w:ascii="Times New Roman" w:hAnsi="Times New Roman"/>
        </w:rPr>
        <w:t>Перечислите достоинства и недостатки герметизированной высоконапорной системы сбора и транспортирования нефти.</w:t>
      </w:r>
    </w:p>
    <w:p w:rsidR="00726160" w:rsidRDefault="00726160" w:rsidP="00726160">
      <w:pPr>
        <w:ind w:firstLine="708"/>
        <w:jc w:val="both"/>
        <w:rPr>
          <w:rFonts w:ascii="Times New Roman" w:hAnsi="Times New Roman"/>
        </w:rPr>
      </w:pPr>
      <w:r>
        <w:rPr>
          <w:rFonts w:ascii="Times New Roman" w:hAnsi="Times New Roman"/>
        </w:rPr>
        <w:t xml:space="preserve">9. </w:t>
      </w:r>
      <w:r w:rsidRPr="00D62162">
        <w:rPr>
          <w:rFonts w:ascii="Times New Roman" w:hAnsi="Times New Roman"/>
        </w:rPr>
        <w:t>Как осуществляется сбор продукции скважин при герметизированной</w:t>
      </w:r>
      <w:r>
        <w:rPr>
          <w:rFonts w:ascii="Times New Roman" w:hAnsi="Times New Roman"/>
        </w:rPr>
        <w:t xml:space="preserve"> </w:t>
      </w:r>
      <w:r w:rsidRPr="00D62162">
        <w:rPr>
          <w:rFonts w:ascii="Times New Roman" w:hAnsi="Times New Roman"/>
        </w:rPr>
        <w:t>системе сбора высоковязкой и парафинистой нефти?</w:t>
      </w:r>
    </w:p>
    <w:p w:rsidR="00726160" w:rsidRDefault="00726160" w:rsidP="00726160">
      <w:pPr>
        <w:ind w:firstLine="708"/>
        <w:jc w:val="both"/>
        <w:rPr>
          <w:rFonts w:ascii="Times New Roman" w:hAnsi="Times New Roman"/>
        </w:rPr>
      </w:pPr>
      <w:r>
        <w:rPr>
          <w:rFonts w:ascii="Times New Roman" w:hAnsi="Times New Roman"/>
        </w:rPr>
        <w:t xml:space="preserve">10. </w:t>
      </w:r>
      <w:r w:rsidRPr="00D62162">
        <w:rPr>
          <w:rFonts w:ascii="Times New Roman" w:hAnsi="Times New Roman"/>
        </w:rPr>
        <w:t>Какое значение имеют «Унифицированные технологические схемы комплексов сбора и подготовки нефти, газа, и воды нефтедобывающих</w:t>
      </w:r>
      <w:r>
        <w:rPr>
          <w:rFonts w:ascii="Times New Roman" w:hAnsi="Times New Roman"/>
        </w:rPr>
        <w:t xml:space="preserve"> </w:t>
      </w:r>
      <w:r w:rsidRPr="00D62162">
        <w:rPr>
          <w:rFonts w:ascii="Times New Roman" w:hAnsi="Times New Roman"/>
        </w:rPr>
        <w:t>районов» при использовании их при обустройстве нефтяных</w:t>
      </w:r>
      <w:r>
        <w:rPr>
          <w:rFonts w:ascii="Times New Roman" w:hAnsi="Times New Roman"/>
        </w:rPr>
        <w:t xml:space="preserve"> </w:t>
      </w:r>
      <w:r w:rsidRPr="00D62162">
        <w:rPr>
          <w:rFonts w:ascii="Times New Roman" w:hAnsi="Times New Roman"/>
        </w:rPr>
        <w:t>месторождений?</w:t>
      </w:r>
    </w:p>
    <w:p w:rsidR="00726160" w:rsidRDefault="00726160" w:rsidP="00726160">
      <w:pPr>
        <w:ind w:firstLine="708"/>
        <w:jc w:val="both"/>
        <w:rPr>
          <w:rFonts w:ascii="Times New Roman" w:hAnsi="Times New Roman"/>
        </w:rPr>
      </w:pPr>
      <w:r>
        <w:rPr>
          <w:rFonts w:ascii="Times New Roman" w:hAnsi="Times New Roman"/>
        </w:rPr>
        <w:t xml:space="preserve">11. </w:t>
      </w:r>
      <w:r w:rsidRPr="00D62162">
        <w:rPr>
          <w:rFonts w:ascii="Times New Roman" w:hAnsi="Times New Roman"/>
        </w:rPr>
        <w:t>Что понимают под охраной окружающей среды при сборе, транспортировании и подготовке нефти?</w:t>
      </w:r>
    </w:p>
    <w:p w:rsidR="00726160" w:rsidRPr="00645D6A" w:rsidRDefault="00726160" w:rsidP="001642BA">
      <w:pPr>
        <w:ind w:firstLine="708"/>
        <w:jc w:val="both"/>
        <w:outlineLvl w:val="0"/>
        <w:rPr>
          <w:rFonts w:ascii="Times New Roman" w:hAnsi="Times New Roman"/>
          <w:b/>
        </w:rPr>
      </w:pPr>
      <w:r w:rsidRPr="00645D6A">
        <w:rPr>
          <w:rFonts w:ascii="Times New Roman" w:hAnsi="Times New Roman"/>
          <w:b/>
        </w:rPr>
        <w:t>Тема 2. Измерение количества нефти, газа и воды по скважинам</w:t>
      </w:r>
    </w:p>
    <w:p w:rsidR="00726160" w:rsidRDefault="00726160" w:rsidP="00726160">
      <w:pPr>
        <w:ind w:firstLine="708"/>
        <w:jc w:val="both"/>
        <w:rPr>
          <w:rFonts w:ascii="Times New Roman" w:hAnsi="Times New Roman"/>
        </w:rPr>
      </w:pPr>
    </w:p>
    <w:p w:rsidR="00726160" w:rsidRDefault="00726160" w:rsidP="00726160">
      <w:pPr>
        <w:ind w:firstLine="708"/>
        <w:jc w:val="both"/>
        <w:rPr>
          <w:rFonts w:ascii="Times New Roman" w:hAnsi="Times New Roman"/>
        </w:rPr>
      </w:pPr>
      <w:r w:rsidRPr="00030543">
        <w:rPr>
          <w:rFonts w:ascii="Times New Roman" w:hAnsi="Times New Roman"/>
        </w:rPr>
        <w:t>Студент должен:</w:t>
      </w:r>
    </w:p>
    <w:p w:rsidR="00726160" w:rsidRDefault="00726160" w:rsidP="00726160">
      <w:pPr>
        <w:ind w:firstLine="708"/>
        <w:jc w:val="both"/>
        <w:rPr>
          <w:rFonts w:ascii="Times New Roman" w:hAnsi="Times New Roman"/>
        </w:rPr>
      </w:pPr>
      <w:r w:rsidRPr="00030543">
        <w:rPr>
          <w:rFonts w:ascii="Times New Roman" w:hAnsi="Times New Roman"/>
          <w:bCs/>
          <w:lang w:eastAsia="en-US"/>
        </w:rPr>
        <w:t>з</w:t>
      </w:r>
      <w:r w:rsidRPr="00030543">
        <w:rPr>
          <w:rFonts w:ascii="Times New Roman" w:hAnsi="Times New Roman"/>
          <w:u w:val="single"/>
        </w:rPr>
        <w:t>нать:</w:t>
      </w:r>
      <w:r>
        <w:rPr>
          <w:rFonts w:ascii="Times New Roman" w:hAnsi="Times New Roman"/>
        </w:rPr>
        <w:t xml:space="preserve"> значение </w:t>
      </w:r>
      <w:r w:rsidRPr="00030543">
        <w:rPr>
          <w:rFonts w:ascii="Times New Roman" w:hAnsi="Times New Roman"/>
        </w:rPr>
        <w:t>измерения проекции скважин, дебиты скважин,</w:t>
      </w:r>
      <w:r>
        <w:rPr>
          <w:rFonts w:ascii="Times New Roman" w:hAnsi="Times New Roman"/>
        </w:rPr>
        <w:t xml:space="preserve"> </w:t>
      </w:r>
      <w:r w:rsidRPr="00030543">
        <w:rPr>
          <w:rFonts w:ascii="Times New Roman" w:hAnsi="Times New Roman"/>
        </w:rPr>
        <w:t>оборудование и принцип работы групповых замерных установок.</w:t>
      </w:r>
    </w:p>
    <w:p w:rsidR="00726160" w:rsidRDefault="00726160" w:rsidP="00726160">
      <w:pPr>
        <w:ind w:firstLine="708"/>
        <w:jc w:val="both"/>
        <w:rPr>
          <w:rFonts w:ascii="Times New Roman" w:hAnsi="Times New Roman"/>
        </w:rPr>
      </w:pPr>
      <w:r w:rsidRPr="00030543">
        <w:rPr>
          <w:rFonts w:ascii="Times New Roman" w:hAnsi="Times New Roman"/>
          <w:u w:val="single"/>
        </w:rPr>
        <w:t>уметь:</w:t>
      </w:r>
      <w:r>
        <w:rPr>
          <w:rFonts w:ascii="Times New Roman" w:hAnsi="Times New Roman"/>
        </w:rPr>
        <w:t xml:space="preserve"> </w:t>
      </w:r>
      <w:r w:rsidRPr="00030543">
        <w:rPr>
          <w:rFonts w:ascii="Times New Roman" w:hAnsi="Times New Roman"/>
        </w:rPr>
        <w:t>со</w:t>
      </w:r>
      <w:r>
        <w:rPr>
          <w:rFonts w:ascii="Times New Roman" w:hAnsi="Times New Roman"/>
        </w:rPr>
        <w:t xml:space="preserve">ставлять принципиальные технологические </w:t>
      </w:r>
      <w:r w:rsidRPr="00030543">
        <w:rPr>
          <w:rFonts w:ascii="Times New Roman" w:hAnsi="Times New Roman"/>
        </w:rPr>
        <w:t>схемы групповых</w:t>
      </w:r>
      <w:r>
        <w:rPr>
          <w:rFonts w:ascii="Times New Roman" w:hAnsi="Times New Roman"/>
        </w:rPr>
        <w:t xml:space="preserve"> </w:t>
      </w:r>
      <w:r w:rsidRPr="00030543">
        <w:rPr>
          <w:rFonts w:ascii="Times New Roman" w:hAnsi="Times New Roman"/>
        </w:rPr>
        <w:t>замерных установок и пользоваться ими.</w:t>
      </w:r>
    </w:p>
    <w:p w:rsidR="00726160" w:rsidRDefault="00726160" w:rsidP="00726160">
      <w:pPr>
        <w:ind w:firstLine="708"/>
        <w:jc w:val="both"/>
        <w:rPr>
          <w:rFonts w:ascii="Times New Roman" w:hAnsi="Times New Roman"/>
        </w:rPr>
      </w:pPr>
    </w:p>
    <w:p w:rsidR="00726160" w:rsidRDefault="00726160" w:rsidP="00726160">
      <w:pPr>
        <w:ind w:firstLine="708"/>
        <w:jc w:val="both"/>
        <w:rPr>
          <w:rFonts w:ascii="Times New Roman" w:hAnsi="Times New Roman"/>
        </w:rPr>
      </w:pPr>
      <w:r w:rsidRPr="00030543">
        <w:rPr>
          <w:rFonts w:ascii="Times New Roman" w:hAnsi="Times New Roman"/>
        </w:rPr>
        <w:t>Значение измерения продукции скважин. Массовый и объемный дебиты скважин и зависимость между ними. Старые методы измерения продукции скважин. Блочные автоматизированные замерные установки типа “Спутник”, “БИУС”, “ их устройство, технологические схемы и условия применения. Измерение расхода газа и жидкости (нефти, воды) непосредственно в трубопроводе.</w:t>
      </w:r>
    </w:p>
    <w:p w:rsidR="00726160" w:rsidRDefault="00726160" w:rsidP="00726160">
      <w:pPr>
        <w:ind w:firstLine="708"/>
        <w:jc w:val="both"/>
        <w:rPr>
          <w:rFonts w:ascii="Times New Roman" w:hAnsi="Times New Roman"/>
        </w:rPr>
      </w:pPr>
      <w:r w:rsidRPr="00030543">
        <w:rPr>
          <w:rFonts w:ascii="Times New Roman" w:hAnsi="Times New Roman"/>
          <w:i/>
          <w:iCs/>
          <w:u w:val="single"/>
        </w:rPr>
        <w:t>Литература: [</w:t>
      </w:r>
      <w:r w:rsidRPr="00030543">
        <w:rPr>
          <w:rFonts w:ascii="Times New Roman" w:hAnsi="Times New Roman"/>
          <w:i/>
          <w:iCs/>
        </w:rPr>
        <w:t>1] стр. 22-32; [2] стр. 13-17; [3] стр. 402-411; [4] стр.24-64.</w:t>
      </w:r>
    </w:p>
    <w:p w:rsidR="00726160" w:rsidRDefault="00726160" w:rsidP="00726160">
      <w:pPr>
        <w:ind w:firstLine="708"/>
        <w:jc w:val="both"/>
        <w:rPr>
          <w:rFonts w:ascii="Times New Roman" w:hAnsi="Times New Roman"/>
        </w:rPr>
      </w:pPr>
    </w:p>
    <w:p w:rsidR="00726160" w:rsidRDefault="00726160" w:rsidP="001642BA">
      <w:pPr>
        <w:ind w:firstLine="708"/>
        <w:jc w:val="center"/>
        <w:outlineLvl w:val="0"/>
        <w:rPr>
          <w:rFonts w:ascii="Times New Roman" w:hAnsi="Times New Roman"/>
        </w:rPr>
      </w:pPr>
      <w:r w:rsidRPr="00030543">
        <w:rPr>
          <w:rFonts w:ascii="Times New Roman" w:hAnsi="Times New Roman"/>
        </w:rPr>
        <w:t>Методические указания</w:t>
      </w:r>
    </w:p>
    <w:p w:rsidR="00726160" w:rsidRDefault="00726160" w:rsidP="00726160">
      <w:pPr>
        <w:ind w:firstLine="708"/>
        <w:jc w:val="both"/>
        <w:rPr>
          <w:rFonts w:ascii="Times New Roman" w:hAnsi="Times New Roman"/>
        </w:rPr>
      </w:pPr>
    </w:p>
    <w:p w:rsidR="00726160" w:rsidRDefault="00726160" w:rsidP="00726160">
      <w:pPr>
        <w:ind w:firstLine="708"/>
        <w:jc w:val="both"/>
        <w:rPr>
          <w:rFonts w:ascii="Times New Roman" w:hAnsi="Times New Roman"/>
        </w:rPr>
      </w:pPr>
      <w:r w:rsidRPr="00030543">
        <w:rPr>
          <w:rFonts w:ascii="Times New Roman" w:hAnsi="Times New Roman"/>
        </w:rPr>
        <w:t xml:space="preserve">Измерения продукции отдельных скважин являются важнейшим фактором при анализе разработки нефтяных месторождений и необходимы для установления оптимального режима работы скважин; суммарного учета количества извлекаемых нефти, газа и воды по </w:t>
      </w:r>
      <w:r w:rsidRPr="00030543">
        <w:rPr>
          <w:rFonts w:ascii="Times New Roman" w:hAnsi="Times New Roman"/>
        </w:rPr>
        <w:lastRenderedPageBreak/>
        <w:t>месторождению в целом; расчета типоразмера и количества необходимого оборудования, монтируемого на установках подготовки нефти; анализа динамики разработки нефтяного месторождения; контроля и регулирования за продвижением водонефтяного и газонефтяного контактов.</w:t>
      </w:r>
    </w:p>
    <w:p w:rsidR="00726160" w:rsidRDefault="00726160" w:rsidP="00726160">
      <w:pPr>
        <w:ind w:firstLine="708"/>
        <w:jc w:val="both"/>
        <w:rPr>
          <w:rFonts w:ascii="Times New Roman" w:hAnsi="Times New Roman"/>
        </w:rPr>
      </w:pPr>
      <w:r w:rsidRPr="00030543">
        <w:rPr>
          <w:rFonts w:ascii="Times New Roman" w:hAnsi="Times New Roman"/>
        </w:rPr>
        <w:t>Продукция скважин на разных нефтедобываю</w:t>
      </w:r>
      <w:r>
        <w:rPr>
          <w:rFonts w:ascii="Times New Roman" w:hAnsi="Times New Roman"/>
        </w:rPr>
        <w:t>щих предприятиях измеряется по-</w:t>
      </w:r>
      <w:r w:rsidRPr="00030543">
        <w:rPr>
          <w:rFonts w:ascii="Times New Roman" w:hAnsi="Times New Roman"/>
        </w:rPr>
        <w:t>разному. Наиболее простыми и, вместе с тем, точными способами измерения расхода нефти и воды являются объемный и массовый способы. Объемный способ дает удовлетворительные результаты, когда жидкость находится в однофазном состоянии; массовый способ более точный и используется при добыче нефтегазовых смесей.</w:t>
      </w:r>
      <w:r>
        <w:rPr>
          <w:rFonts w:ascii="Times New Roman" w:hAnsi="Times New Roman"/>
        </w:rPr>
        <w:t xml:space="preserve"> </w:t>
      </w:r>
      <w:r w:rsidRPr="00030543">
        <w:rPr>
          <w:rFonts w:ascii="Times New Roman" w:hAnsi="Times New Roman"/>
        </w:rPr>
        <w:t>В настоящее время на промыслах для замера скважинной продукции широко применяются блочные автоматизированные замерные установки (БАЗУ) типа «Спутник», «БИУС». Они предназначены для</w:t>
      </w:r>
      <w:r>
        <w:rPr>
          <w:rFonts w:ascii="Times New Roman" w:hAnsi="Times New Roman"/>
        </w:rPr>
        <w:t xml:space="preserve"> </w:t>
      </w:r>
      <w:r w:rsidRPr="00030543">
        <w:rPr>
          <w:rFonts w:ascii="Times New Roman" w:hAnsi="Times New Roman"/>
        </w:rPr>
        <w:t>:измерения и регистрации суточных дебитов скважин по смеси, расходов жидкости и газа, а также учету отдельно расходов воды; автоматического вычисления суточного дебита всех скважин, подключенных к установке;</w:t>
      </w:r>
      <w:r>
        <w:rPr>
          <w:rFonts w:ascii="Times New Roman" w:hAnsi="Times New Roman"/>
        </w:rPr>
        <w:t xml:space="preserve"> </w:t>
      </w:r>
      <w:r w:rsidRPr="00030543">
        <w:rPr>
          <w:rFonts w:ascii="Times New Roman" w:hAnsi="Times New Roman"/>
        </w:rPr>
        <w:t>автоматической блокировки промысловых сборных коллекторов при возникновении в них аварийных давлений;</w:t>
      </w:r>
      <w:r>
        <w:rPr>
          <w:rFonts w:ascii="Times New Roman" w:hAnsi="Times New Roman"/>
        </w:rPr>
        <w:t xml:space="preserve"> </w:t>
      </w:r>
      <w:r w:rsidRPr="00030543">
        <w:rPr>
          <w:rFonts w:ascii="Times New Roman" w:hAnsi="Times New Roman"/>
        </w:rPr>
        <w:t>выдачи по вызову в систему телемеханики экспресс-информацию о дебите скважин;</w:t>
      </w:r>
      <w:r>
        <w:rPr>
          <w:rFonts w:ascii="Times New Roman" w:hAnsi="Times New Roman"/>
        </w:rPr>
        <w:t xml:space="preserve"> </w:t>
      </w:r>
      <w:r w:rsidRPr="00030543">
        <w:rPr>
          <w:rFonts w:ascii="Times New Roman" w:hAnsi="Times New Roman"/>
        </w:rPr>
        <w:t>контроля за работой скважины по наличию подачи жидкости;</w:t>
      </w:r>
      <w:r>
        <w:rPr>
          <w:rFonts w:ascii="Times New Roman" w:hAnsi="Times New Roman"/>
        </w:rPr>
        <w:t xml:space="preserve"> </w:t>
      </w:r>
      <w:r w:rsidRPr="00030543">
        <w:rPr>
          <w:rFonts w:ascii="Times New Roman" w:hAnsi="Times New Roman"/>
        </w:rPr>
        <w:t xml:space="preserve"> раздельного сбора обводненной и необводненной нефти.</w:t>
      </w:r>
    </w:p>
    <w:p w:rsidR="00726160" w:rsidRDefault="00726160" w:rsidP="00726160">
      <w:pPr>
        <w:ind w:firstLine="708"/>
        <w:jc w:val="both"/>
        <w:rPr>
          <w:rFonts w:ascii="Times New Roman" w:hAnsi="Times New Roman"/>
        </w:rPr>
      </w:pPr>
      <w:r w:rsidRPr="00030543">
        <w:rPr>
          <w:rFonts w:ascii="Times New Roman" w:hAnsi="Times New Roman"/>
        </w:rPr>
        <w:t>Для замера расходов газа и жидкости непосредственно в трубопроводе наибольшее распространение нашли диафрагменные расходомеры, принцип действия которых основан на измерении перепада давления между точками потока перед диафрагмой и после нее.</w:t>
      </w:r>
    </w:p>
    <w:p w:rsidR="00726160" w:rsidRDefault="00726160" w:rsidP="00726160">
      <w:pPr>
        <w:ind w:firstLine="708"/>
        <w:jc w:val="both"/>
        <w:rPr>
          <w:rFonts w:ascii="Times New Roman" w:hAnsi="Times New Roman"/>
        </w:rPr>
      </w:pPr>
    </w:p>
    <w:p w:rsidR="00726160" w:rsidRDefault="00726160" w:rsidP="001642BA">
      <w:pPr>
        <w:ind w:firstLine="708"/>
        <w:jc w:val="both"/>
        <w:outlineLvl w:val="0"/>
        <w:rPr>
          <w:rFonts w:ascii="Times New Roman" w:hAnsi="Times New Roman"/>
        </w:rPr>
      </w:pPr>
      <w:r w:rsidRPr="00030543">
        <w:rPr>
          <w:rFonts w:ascii="Times New Roman" w:hAnsi="Times New Roman"/>
          <w:u w:val="single"/>
        </w:rPr>
        <w:t>Вопросы для самопроверки</w:t>
      </w:r>
    </w:p>
    <w:p w:rsidR="00726160" w:rsidRDefault="00726160" w:rsidP="00726160">
      <w:pPr>
        <w:ind w:firstLine="708"/>
        <w:jc w:val="both"/>
        <w:rPr>
          <w:rFonts w:ascii="Times New Roman" w:hAnsi="Times New Roman"/>
        </w:rPr>
      </w:pPr>
      <w:r w:rsidRPr="00030543">
        <w:rPr>
          <w:rFonts w:ascii="Times New Roman" w:hAnsi="Times New Roman"/>
        </w:rPr>
        <w:t>1. С какой целью проводится замер продукции?</w:t>
      </w:r>
    </w:p>
    <w:p w:rsidR="00726160" w:rsidRDefault="00726160" w:rsidP="00726160">
      <w:pPr>
        <w:ind w:firstLine="708"/>
        <w:jc w:val="both"/>
        <w:rPr>
          <w:rFonts w:ascii="Times New Roman" w:hAnsi="Times New Roman"/>
        </w:rPr>
      </w:pPr>
      <w:r>
        <w:rPr>
          <w:rFonts w:ascii="Times New Roman" w:hAnsi="Times New Roman"/>
        </w:rPr>
        <w:t xml:space="preserve">2. </w:t>
      </w:r>
      <w:r w:rsidRPr="00030543">
        <w:rPr>
          <w:rFonts w:ascii="Times New Roman" w:hAnsi="Times New Roman"/>
        </w:rPr>
        <w:t>Для чего предназначены БАЗУ «Спутник», как они классифицируются?</w:t>
      </w:r>
    </w:p>
    <w:p w:rsidR="00726160" w:rsidRDefault="00726160" w:rsidP="00726160">
      <w:pPr>
        <w:ind w:firstLine="708"/>
        <w:jc w:val="both"/>
        <w:rPr>
          <w:rFonts w:ascii="Times New Roman" w:hAnsi="Times New Roman"/>
        </w:rPr>
      </w:pPr>
      <w:r>
        <w:rPr>
          <w:rFonts w:ascii="Times New Roman" w:hAnsi="Times New Roman"/>
        </w:rPr>
        <w:t xml:space="preserve">3. </w:t>
      </w:r>
      <w:r w:rsidRPr="00030543">
        <w:rPr>
          <w:rFonts w:ascii="Times New Roman" w:hAnsi="Times New Roman"/>
        </w:rPr>
        <w:t xml:space="preserve">В чем отличие установок «Спутник» типа А, Б и </w:t>
      </w:r>
      <w:r w:rsidRPr="00030543">
        <w:rPr>
          <w:rFonts w:ascii="Times New Roman" w:hAnsi="Times New Roman"/>
          <w:lang w:val="en-US" w:eastAsia="en-US"/>
        </w:rPr>
        <w:t>BMP</w:t>
      </w:r>
      <w:r w:rsidRPr="00030543">
        <w:rPr>
          <w:rFonts w:ascii="Times New Roman" w:hAnsi="Times New Roman"/>
          <w:lang w:eastAsia="en-US"/>
        </w:rPr>
        <w:t>?</w:t>
      </w:r>
    </w:p>
    <w:p w:rsidR="00726160" w:rsidRDefault="00726160" w:rsidP="00726160">
      <w:pPr>
        <w:ind w:firstLine="708"/>
        <w:jc w:val="both"/>
        <w:rPr>
          <w:rFonts w:ascii="Times New Roman" w:hAnsi="Times New Roman"/>
        </w:rPr>
      </w:pPr>
      <w:r>
        <w:rPr>
          <w:rFonts w:ascii="Times New Roman" w:hAnsi="Times New Roman"/>
        </w:rPr>
        <w:t xml:space="preserve">4. </w:t>
      </w:r>
      <w:r w:rsidRPr="00030543">
        <w:rPr>
          <w:rFonts w:ascii="Times New Roman" w:hAnsi="Times New Roman"/>
        </w:rPr>
        <w:t>Какими приборами проводится замер расхода газа и жидкости непосредственно в трубопроводе?</w:t>
      </w:r>
    </w:p>
    <w:p w:rsidR="00726160" w:rsidRDefault="00726160" w:rsidP="00726160">
      <w:pPr>
        <w:ind w:firstLine="708"/>
        <w:jc w:val="both"/>
        <w:rPr>
          <w:rFonts w:ascii="Times New Roman" w:hAnsi="Times New Roman"/>
        </w:rPr>
      </w:pPr>
    </w:p>
    <w:p w:rsidR="00726160" w:rsidRDefault="00726160" w:rsidP="00726160">
      <w:pPr>
        <w:ind w:firstLine="708"/>
        <w:jc w:val="both"/>
        <w:rPr>
          <w:rFonts w:ascii="Times New Roman" w:hAnsi="Times New Roman"/>
        </w:rPr>
      </w:pPr>
    </w:p>
    <w:p w:rsidR="00726160" w:rsidRPr="00645D6A" w:rsidRDefault="00726160" w:rsidP="001642BA">
      <w:pPr>
        <w:ind w:firstLine="708"/>
        <w:jc w:val="both"/>
        <w:outlineLvl w:val="0"/>
        <w:rPr>
          <w:rFonts w:ascii="Times New Roman" w:hAnsi="Times New Roman"/>
          <w:b/>
        </w:rPr>
      </w:pPr>
      <w:r w:rsidRPr="00645D6A">
        <w:rPr>
          <w:rFonts w:ascii="Times New Roman" w:hAnsi="Times New Roman"/>
          <w:b/>
        </w:rPr>
        <w:t>Тема 3. Сепарация нефти от газа</w:t>
      </w:r>
    </w:p>
    <w:p w:rsidR="00726160" w:rsidRDefault="00726160" w:rsidP="00726160">
      <w:pPr>
        <w:ind w:firstLine="708"/>
        <w:jc w:val="both"/>
        <w:rPr>
          <w:rFonts w:ascii="Times New Roman" w:hAnsi="Times New Roman"/>
        </w:rPr>
      </w:pPr>
    </w:p>
    <w:p w:rsidR="00726160" w:rsidRDefault="00726160" w:rsidP="00726160">
      <w:pPr>
        <w:ind w:firstLine="708"/>
        <w:jc w:val="both"/>
        <w:rPr>
          <w:rFonts w:ascii="Times New Roman" w:hAnsi="Times New Roman"/>
        </w:rPr>
      </w:pPr>
      <w:r w:rsidRPr="00030543">
        <w:rPr>
          <w:rFonts w:ascii="Times New Roman" w:hAnsi="Times New Roman"/>
        </w:rPr>
        <w:t>Студент должен:</w:t>
      </w:r>
    </w:p>
    <w:p w:rsidR="00726160" w:rsidRDefault="00726160" w:rsidP="00726160">
      <w:pPr>
        <w:ind w:firstLine="708"/>
        <w:jc w:val="both"/>
        <w:rPr>
          <w:rFonts w:ascii="Times New Roman" w:hAnsi="Times New Roman"/>
        </w:rPr>
      </w:pPr>
      <w:r w:rsidRPr="00030543">
        <w:rPr>
          <w:rFonts w:ascii="Times New Roman" w:hAnsi="Times New Roman"/>
          <w:u w:val="single"/>
        </w:rPr>
        <w:t>знать:</w:t>
      </w:r>
      <w:r w:rsidRPr="00030543">
        <w:rPr>
          <w:rFonts w:ascii="Times New Roman" w:hAnsi="Times New Roman"/>
        </w:rPr>
        <w:t xml:space="preserve"> назначение сепараторов, их конструкцию и</w:t>
      </w:r>
      <w:r>
        <w:rPr>
          <w:rFonts w:ascii="Times New Roman" w:hAnsi="Times New Roman"/>
        </w:rPr>
        <w:t xml:space="preserve"> принцип действия; оборудование </w:t>
      </w:r>
      <w:r w:rsidRPr="00030543">
        <w:rPr>
          <w:rFonts w:ascii="Times New Roman" w:hAnsi="Times New Roman"/>
        </w:rPr>
        <w:t>и работу сепарационных установок.</w:t>
      </w:r>
    </w:p>
    <w:p w:rsidR="00726160" w:rsidRDefault="00726160" w:rsidP="00726160">
      <w:pPr>
        <w:ind w:firstLine="708"/>
        <w:jc w:val="both"/>
        <w:rPr>
          <w:rFonts w:ascii="Times New Roman" w:hAnsi="Times New Roman"/>
        </w:rPr>
      </w:pPr>
      <w:r w:rsidRPr="00030543">
        <w:rPr>
          <w:rFonts w:ascii="Times New Roman" w:hAnsi="Times New Roman"/>
          <w:u w:val="single"/>
        </w:rPr>
        <w:t>уметь:</w:t>
      </w:r>
      <w:r w:rsidRPr="00030543">
        <w:rPr>
          <w:rFonts w:ascii="Times New Roman" w:hAnsi="Times New Roman"/>
        </w:rPr>
        <w:t xml:space="preserve"> производить расчеты сепараторов, составлять технологические схемы сепарационных установок и пользоваться ими.</w:t>
      </w:r>
    </w:p>
    <w:p w:rsidR="00726160" w:rsidRDefault="00726160" w:rsidP="00726160">
      <w:pPr>
        <w:ind w:firstLine="708"/>
        <w:jc w:val="both"/>
        <w:rPr>
          <w:rFonts w:ascii="Times New Roman" w:hAnsi="Times New Roman"/>
        </w:rPr>
      </w:pPr>
    </w:p>
    <w:p w:rsidR="00726160" w:rsidRDefault="00726160" w:rsidP="00726160">
      <w:pPr>
        <w:ind w:firstLine="708"/>
        <w:jc w:val="both"/>
        <w:rPr>
          <w:rFonts w:ascii="Times New Roman" w:hAnsi="Times New Roman"/>
        </w:rPr>
      </w:pPr>
      <w:r w:rsidRPr="00030543">
        <w:rPr>
          <w:rFonts w:ascii="Times New Roman" w:hAnsi="Times New Roman"/>
        </w:rPr>
        <w:t>Основное назначение нефтегазовых сепараторов. Сепараторы, их типы, конструкция и принцип действия. Выбор оптимального числа ступеней сепарации.</w:t>
      </w:r>
      <w:r>
        <w:rPr>
          <w:rFonts w:ascii="Times New Roman" w:hAnsi="Times New Roman"/>
        </w:rPr>
        <w:t xml:space="preserve"> </w:t>
      </w:r>
      <w:r w:rsidRPr="00030543">
        <w:rPr>
          <w:rFonts w:ascii="Times New Roman" w:hAnsi="Times New Roman"/>
        </w:rPr>
        <w:t xml:space="preserve">Сепарационные установки типа УБС. Сепарационные установки с насосной откачкой типа БН. Сепарационные установки с </w:t>
      </w:r>
      <w:r w:rsidRPr="00030543">
        <w:rPr>
          <w:rFonts w:ascii="Times New Roman" w:hAnsi="Times New Roman"/>
        </w:rPr>
        <w:lastRenderedPageBreak/>
        <w:t xml:space="preserve">предварительным сбросом пластовой воды типа УПС и др. </w:t>
      </w:r>
      <w:r>
        <w:rPr>
          <w:rFonts w:ascii="Times New Roman" w:hAnsi="Times New Roman"/>
        </w:rPr>
        <w:t>Трехфазные сепараторы Хитер Три</w:t>
      </w:r>
      <w:r w:rsidRPr="00030543">
        <w:rPr>
          <w:rFonts w:ascii="Times New Roman" w:hAnsi="Times New Roman"/>
        </w:rPr>
        <w:t>тер для предварительного сброса пластовой воды</w:t>
      </w:r>
      <w:r>
        <w:rPr>
          <w:rFonts w:ascii="Times New Roman" w:hAnsi="Times New Roman"/>
        </w:rPr>
        <w:t xml:space="preserve">. </w:t>
      </w:r>
      <w:r w:rsidRPr="00030543">
        <w:rPr>
          <w:rFonts w:ascii="Times New Roman" w:hAnsi="Times New Roman"/>
        </w:rPr>
        <w:t>Расчет нефтегазовых сепараторов на пропускную способность по газу нефтегазовых сепараторов на пропускную способность по газу и жидкости. Механический расчет сепаратора</w:t>
      </w:r>
    </w:p>
    <w:p w:rsidR="00726160" w:rsidRDefault="00726160" w:rsidP="00726160">
      <w:pPr>
        <w:ind w:firstLine="708"/>
        <w:jc w:val="both"/>
        <w:rPr>
          <w:rFonts w:ascii="Times New Roman" w:hAnsi="Times New Roman"/>
        </w:rPr>
      </w:pPr>
    </w:p>
    <w:p w:rsidR="00726160" w:rsidRDefault="00726160" w:rsidP="001642BA">
      <w:pPr>
        <w:ind w:firstLine="708"/>
        <w:jc w:val="both"/>
        <w:outlineLvl w:val="0"/>
        <w:rPr>
          <w:rFonts w:ascii="Times New Roman" w:hAnsi="Times New Roman"/>
        </w:rPr>
      </w:pPr>
      <w:r w:rsidRPr="00030543">
        <w:rPr>
          <w:rFonts w:ascii="Times New Roman" w:hAnsi="Times New Roman"/>
        </w:rPr>
        <w:t>Самостоятельная работа</w:t>
      </w:r>
    </w:p>
    <w:p w:rsidR="00726160" w:rsidRDefault="00726160" w:rsidP="00726160">
      <w:pPr>
        <w:ind w:firstLine="708"/>
        <w:jc w:val="both"/>
        <w:rPr>
          <w:rFonts w:ascii="Times New Roman" w:hAnsi="Times New Roman"/>
        </w:rPr>
      </w:pPr>
      <w:r w:rsidRPr="00030543">
        <w:rPr>
          <w:rFonts w:ascii="Times New Roman" w:hAnsi="Times New Roman"/>
        </w:rPr>
        <w:t>Обслуживание сепарационного пункта.</w:t>
      </w:r>
    </w:p>
    <w:p w:rsidR="00726160" w:rsidRDefault="00726160" w:rsidP="00726160">
      <w:pPr>
        <w:ind w:firstLine="708"/>
        <w:jc w:val="both"/>
        <w:rPr>
          <w:rFonts w:ascii="Times New Roman" w:hAnsi="Times New Roman"/>
        </w:rPr>
      </w:pPr>
      <w:r w:rsidRPr="00030543">
        <w:rPr>
          <w:rFonts w:ascii="Times New Roman" w:hAnsi="Times New Roman"/>
          <w:bCs/>
        </w:rPr>
        <w:t xml:space="preserve">Форма проведения: </w:t>
      </w:r>
      <w:r w:rsidRPr="00030543">
        <w:rPr>
          <w:rFonts w:ascii="Times New Roman" w:hAnsi="Times New Roman"/>
        </w:rPr>
        <w:t>изучение вопроса по учебной литературе.</w:t>
      </w:r>
    </w:p>
    <w:p w:rsidR="00726160" w:rsidRDefault="00726160" w:rsidP="00726160">
      <w:pPr>
        <w:ind w:firstLine="708"/>
        <w:jc w:val="both"/>
        <w:rPr>
          <w:rFonts w:ascii="Times New Roman" w:hAnsi="Times New Roman"/>
        </w:rPr>
      </w:pPr>
      <w:r w:rsidRPr="00030543">
        <w:rPr>
          <w:rFonts w:ascii="Times New Roman" w:hAnsi="Times New Roman"/>
          <w:i/>
          <w:iCs/>
          <w:u w:val="single"/>
        </w:rPr>
        <w:t>Литература: [</w:t>
      </w:r>
      <w:r w:rsidRPr="00030543">
        <w:rPr>
          <w:rFonts w:ascii="Times New Roman" w:hAnsi="Times New Roman"/>
          <w:i/>
          <w:iCs/>
        </w:rPr>
        <w:t>11 стр. 33-56; [2] стр. 17-29; [3] стр. 412-426; [4] стр. 98-129.</w:t>
      </w:r>
    </w:p>
    <w:p w:rsidR="00726160" w:rsidRDefault="00726160" w:rsidP="00726160">
      <w:pPr>
        <w:ind w:firstLine="708"/>
        <w:jc w:val="both"/>
        <w:rPr>
          <w:rFonts w:ascii="Times New Roman" w:hAnsi="Times New Roman"/>
        </w:rPr>
      </w:pPr>
    </w:p>
    <w:p w:rsidR="00726160" w:rsidRDefault="00726160" w:rsidP="00726160">
      <w:pPr>
        <w:ind w:firstLine="708"/>
        <w:jc w:val="both"/>
        <w:rPr>
          <w:rFonts w:ascii="Times New Roman" w:hAnsi="Times New Roman"/>
        </w:rPr>
      </w:pPr>
    </w:p>
    <w:p w:rsidR="00726160" w:rsidRDefault="00726160" w:rsidP="001642BA">
      <w:pPr>
        <w:ind w:firstLine="708"/>
        <w:jc w:val="both"/>
        <w:outlineLvl w:val="0"/>
        <w:rPr>
          <w:rFonts w:ascii="Times New Roman" w:hAnsi="Times New Roman"/>
        </w:rPr>
      </w:pPr>
      <w:r w:rsidRPr="00030543">
        <w:rPr>
          <w:rFonts w:ascii="Times New Roman" w:hAnsi="Times New Roman"/>
        </w:rPr>
        <w:t>Методические указания</w:t>
      </w:r>
    </w:p>
    <w:p w:rsidR="00726160" w:rsidRDefault="00726160" w:rsidP="00726160">
      <w:pPr>
        <w:ind w:firstLine="708"/>
        <w:jc w:val="both"/>
        <w:rPr>
          <w:rFonts w:ascii="Times New Roman" w:hAnsi="Times New Roman"/>
        </w:rPr>
      </w:pPr>
    </w:p>
    <w:p w:rsidR="00726160" w:rsidRDefault="00726160" w:rsidP="00726160">
      <w:pPr>
        <w:ind w:firstLine="708"/>
        <w:jc w:val="both"/>
        <w:rPr>
          <w:rFonts w:ascii="Times New Roman" w:hAnsi="Times New Roman"/>
        </w:rPr>
      </w:pPr>
      <w:r w:rsidRPr="00030543">
        <w:rPr>
          <w:rFonts w:ascii="Times New Roman" w:hAnsi="Times New Roman"/>
        </w:rPr>
        <w:t>Приступая к изучению материала данной темы, нужно, в первую очередь, рассмотреть вопрос о назначении нефтегазовых сепараторов, их место в системах сбора и подготовки скважинной продукции. Затем нужно разобраться в конструкциях сепараторов, их типах и работе.</w:t>
      </w:r>
    </w:p>
    <w:p w:rsidR="00726160" w:rsidRDefault="00726160" w:rsidP="00726160">
      <w:pPr>
        <w:ind w:firstLine="708"/>
        <w:jc w:val="both"/>
        <w:rPr>
          <w:rFonts w:ascii="Times New Roman" w:hAnsi="Times New Roman"/>
        </w:rPr>
      </w:pPr>
      <w:r w:rsidRPr="00030543">
        <w:rPr>
          <w:rFonts w:ascii="Times New Roman" w:hAnsi="Times New Roman"/>
        </w:rPr>
        <w:t>В связи с совершенствованием схем сбора продукции скважин все более широкое применение находят горизонтальные сепараторы нефти разных типов, которые имеют целый ряд преимуществ по сравнению с вертикальными аппаратами с точки зрения более эффективного отделения газа от нефти, производительности и удобства обслуживания.</w:t>
      </w:r>
    </w:p>
    <w:p w:rsidR="00726160" w:rsidRDefault="00726160" w:rsidP="00726160">
      <w:pPr>
        <w:ind w:firstLine="708"/>
        <w:jc w:val="both"/>
        <w:rPr>
          <w:rFonts w:ascii="Times New Roman" w:hAnsi="Times New Roman"/>
        </w:rPr>
      </w:pPr>
      <w:r w:rsidRPr="00030543">
        <w:rPr>
          <w:rFonts w:ascii="Times New Roman" w:hAnsi="Times New Roman"/>
        </w:rPr>
        <w:t>В новых системах сбора нефти, газа и воды применяются блочные автоматизированные сепарационные установки с насосной откачкой нефти, сепарационные установки с предварительным отбором газа, сепарационные установки с предварительным сбросом пластовой воды.</w:t>
      </w:r>
    </w:p>
    <w:p w:rsidR="00726160" w:rsidRDefault="00726160" w:rsidP="00726160">
      <w:pPr>
        <w:ind w:firstLine="708"/>
        <w:jc w:val="both"/>
        <w:rPr>
          <w:rFonts w:ascii="Times New Roman" w:hAnsi="Times New Roman"/>
        </w:rPr>
      </w:pPr>
      <w:r w:rsidRPr="00030543">
        <w:rPr>
          <w:rFonts w:ascii="Times New Roman" w:hAnsi="Times New Roman"/>
        </w:rPr>
        <w:t>Данной темой предусматривается изучение учащимися ' методов технологического и механического расчетов нефтегазовых сепараторов.</w:t>
      </w:r>
    </w:p>
    <w:p w:rsidR="00726160" w:rsidRDefault="00726160" w:rsidP="00726160">
      <w:pPr>
        <w:ind w:firstLine="708"/>
        <w:jc w:val="both"/>
        <w:rPr>
          <w:rFonts w:ascii="Times New Roman" w:hAnsi="Times New Roman"/>
        </w:rPr>
      </w:pPr>
      <w:r w:rsidRPr="00030543">
        <w:rPr>
          <w:rFonts w:ascii="Times New Roman" w:hAnsi="Times New Roman"/>
        </w:rPr>
        <w:t>При проработке материала настоящей темы учащимся рекомендуется уделять внимание вопросу автоматизации работы оборудования сепарационных установок. При этом следует вначале рассмотреть, какие параметры технологического процесса и операции подле</w:t>
      </w:r>
      <w:r>
        <w:rPr>
          <w:rFonts w:ascii="Times New Roman" w:hAnsi="Times New Roman"/>
        </w:rPr>
        <w:t>жат контролю, автоматическому регулирован</w:t>
      </w:r>
      <w:r w:rsidRPr="00030543">
        <w:rPr>
          <w:rFonts w:ascii="Times New Roman" w:hAnsi="Times New Roman"/>
        </w:rPr>
        <w:t>ию, а затем разобраться в принципах действия приборов и устройств, предназначенных для регулирования уровня раздела фаз, давления в сепараторах н других операциях.</w:t>
      </w:r>
    </w:p>
    <w:p w:rsidR="00726160" w:rsidRDefault="00726160" w:rsidP="001642BA">
      <w:pPr>
        <w:ind w:firstLine="708"/>
        <w:jc w:val="both"/>
        <w:outlineLvl w:val="0"/>
        <w:rPr>
          <w:rFonts w:ascii="Times New Roman" w:hAnsi="Times New Roman"/>
        </w:rPr>
      </w:pPr>
      <w:r w:rsidRPr="00030543">
        <w:rPr>
          <w:rFonts w:ascii="Times New Roman" w:hAnsi="Times New Roman"/>
          <w:bCs/>
          <w:u w:val="single"/>
        </w:rPr>
        <w:t>Вопросы для самопроверки</w:t>
      </w:r>
    </w:p>
    <w:p w:rsidR="00726160" w:rsidRDefault="00726160" w:rsidP="003B6E10">
      <w:pPr>
        <w:numPr>
          <w:ilvl w:val="0"/>
          <w:numId w:val="2"/>
        </w:numPr>
        <w:spacing w:after="0" w:line="240" w:lineRule="auto"/>
        <w:jc w:val="both"/>
        <w:rPr>
          <w:rFonts w:ascii="Times New Roman" w:hAnsi="Times New Roman"/>
        </w:rPr>
      </w:pPr>
      <w:r w:rsidRPr="00030543">
        <w:rPr>
          <w:rFonts w:ascii="Times New Roman" w:hAnsi="Times New Roman"/>
        </w:rPr>
        <w:t>Каково назначение сепараторов?</w:t>
      </w:r>
    </w:p>
    <w:p w:rsidR="00726160" w:rsidRDefault="00726160" w:rsidP="003B6E10">
      <w:pPr>
        <w:numPr>
          <w:ilvl w:val="0"/>
          <w:numId w:val="2"/>
        </w:numPr>
        <w:spacing w:after="0" w:line="240" w:lineRule="auto"/>
        <w:jc w:val="both"/>
        <w:rPr>
          <w:rFonts w:ascii="Times New Roman" w:hAnsi="Times New Roman"/>
        </w:rPr>
      </w:pPr>
      <w:r w:rsidRPr="007F47ED">
        <w:rPr>
          <w:rFonts w:ascii="Times New Roman" w:hAnsi="Times New Roman"/>
        </w:rPr>
        <w:t>Как классифицируют сепараторы?</w:t>
      </w:r>
    </w:p>
    <w:p w:rsidR="00726160" w:rsidRDefault="00726160" w:rsidP="003B6E10">
      <w:pPr>
        <w:numPr>
          <w:ilvl w:val="0"/>
          <w:numId w:val="2"/>
        </w:numPr>
        <w:spacing w:after="0" w:line="240" w:lineRule="auto"/>
        <w:jc w:val="both"/>
        <w:rPr>
          <w:rFonts w:ascii="Times New Roman" w:hAnsi="Times New Roman"/>
        </w:rPr>
      </w:pPr>
      <w:r w:rsidRPr="007F47ED">
        <w:rPr>
          <w:rFonts w:ascii="Times New Roman" w:hAnsi="Times New Roman"/>
        </w:rPr>
        <w:t>Из каких секций состоит сепаратор, их назначение и устройство?</w:t>
      </w:r>
    </w:p>
    <w:p w:rsidR="00726160" w:rsidRDefault="00726160" w:rsidP="003B6E10">
      <w:pPr>
        <w:numPr>
          <w:ilvl w:val="0"/>
          <w:numId w:val="2"/>
        </w:numPr>
        <w:spacing w:after="0" w:line="240" w:lineRule="auto"/>
        <w:jc w:val="both"/>
        <w:rPr>
          <w:rFonts w:ascii="Times New Roman" w:hAnsi="Times New Roman"/>
        </w:rPr>
      </w:pPr>
      <w:r w:rsidRPr="007F47ED">
        <w:rPr>
          <w:rFonts w:ascii="Times New Roman" w:hAnsi="Times New Roman"/>
        </w:rPr>
        <w:t>Какие показатели характеризуют эффективность работы сепараторов?</w:t>
      </w:r>
    </w:p>
    <w:p w:rsidR="00726160" w:rsidRDefault="00726160" w:rsidP="003B6E10">
      <w:pPr>
        <w:numPr>
          <w:ilvl w:val="0"/>
          <w:numId w:val="2"/>
        </w:numPr>
        <w:spacing w:after="0" w:line="240" w:lineRule="auto"/>
        <w:jc w:val="both"/>
        <w:rPr>
          <w:rFonts w:ascii="Times New Roman" w:hAnsi="Times New Roman"/>
        </w:rPr>
      </w:pPr>
      <w:r w:rsidRPr="007F47ED">
        <w:rPr>
          <w:rFonts w:ascii="Times New Roman" w:hAnsi="Times New Roman"/>
        </w:rPr>
        <w:t>Какое количество ступеней сепарации оптимально и почему?</w:t>
      </w:r>
    </w:p>
    <w:p w:rsidR="00726160" w:rsidRDefault="00726160" w:rsidP="003B6E10">
      <w:pPr>
        <w:numPr>
          <w:ilvl w:val="0"/>
          <w:numId w:val="2"/>
        </w:numPr>
        <w:spacing w:after="0" w:line="240" w:lineRule="auto"/>
        <w:jc w:val="both"/>
        <w:rPr>
          <w:rFonts w:ascii="Times New Roman" w:hAnsi="Times New Roman"/>
        </w:rPr>
      </w:pPr>
      <w:r w:rsidRPr="007F47ED">
        <w:rPr>
          <w:rFonts w:ascii="Times New Roman" w:hAnsi="Times New Roman"/>
        </w:rPr>
        <w:t>В чем преимущества предварительного сброса воды?</w:t>
      </w:r>
    </w:p>
    <w:p w:rsidR="00726160" w:rsidRDefault="00726160" w:rsidP="003B6E10">
      <w:pPr>
        <w:numPr>
          <w:ilvl w:val="0"/>
          <w:numId w:val="2"/>
        </w:numPr>
        <w:spacing w:after="0" w:line="240" w:lineRule="auto"/>
        <w:jc w:val="both"/>
        <w:rPr>
          <w:rFonts w:ascii="Times New Roman" w:hAnsi="Times New Roman"/>
        </w:rPr>
      </w:pPr>
      <w:r w:rsidRPr="007F47ED">
        <w:rPr>
          <w:rFonts w:ascii="Times New Roman" w:hAnsi="Times New Roman"/>
        </w:rPr>
        <w:t>В чем преимущества и недостатки сепараторов различного типа?</w:t>
      </w:r>
    </w:p>
    <w:p w:rsidR="00726160" w:rsidRDefault="00726160" w:rsidP="003B6E10">
      <w:pPr>
        <w:numPr>
          <w:ilvl w:val="0"/>
          <w:numId w:val="2"/>
        </w:numPr>
        <w:spacing w:after="0" w:line="240" w:lineRule="auto"/>
        <w:jc w:val="both"/>
        <w:rPr>
          <w:rFonts w:ascii="Times New Roman" w:hAnsi="Times New Roman"/>
        </w:rPr>
      </w:pPr>
      <w:r w:rsidRPr="007F47ED">
        <w:rPr>
          <w:rFonts w:ascii="Times New Roman" w:hAnsi="Times New Roman"/>
        </w:rPr>
        <w:t>В каких случаях применяют сепараторы с насосной откачкой?</w:t>
      </w:r>
    </w:p>
    <w:p w:rsidR="00726160" w:rsidRDefault="00726160" w:rsidP="00726160">
      <w:pPr>
        <w:jc w:val="both"/>
        <w:rPr>
          <w:rFonts w:ascii="Times New Roman" w:hAnsi="Times New Roman"/>
        </w:rPr>
      </w:pPr>
    </w:p>
    <w:p w:rsidR="00726160" w:rsidRDefault="00726160" w:rsidP="00726160">
      <w:pPr>
        <w:jc w:val="both"/>
        <w:rPr>
          <w:rFonts w:ascii="Times New Roman" w:hAnsi="Times New Roman"/>
        </w:rPr>
      </w:pPr>
    </w:p>
    <w:p w:rsidR="00726160" w:rsidRPr="00645D6A" w:rsidRDefault="00726160" w:rsidP="001642BA">
      <w:pPr>
        <w:ind w:firstLine="708"/>
        <w:jc w:val="both"/>
        <w:outlineLvl w:val="0"/>
        <w:rPr>
          <w:rFonts w:ascii="Times New Roman" w:hAnsi="Times New Roman"/>
          <w:b/>
        </w:rPr>
      </w:pPr>
      <w:r w:rsidRPr="00645D6A">
        <w:rPr>
          <w:rFonts w:ascii="Times New Roman" w:hAnsi="Times New Roman"/>
          <w:b/>
        </w:rPr>
        <w:t>Тема 4. Промысловые трубопроводы</w:t>
      </w:r>
    </w:p>
    <w:p w:rsidR="00726160" w:rsidRDefault="00726160" w:rsidP="00726160">
      <w:pPr>
        <w:ind w:firstLine="708"/>
        <w:jc w:val="both"/>
        <w:rPr>
          <w:rFonts w:ascii="Times New Roman" w:hAnsi="Times New Roman"/>
        </w:rPr>
      </w:pPr>
    </w:p>
    <w:p w:rsidR="00726160" w:rsidRDefault="00726160" w:rsidP="00726160">
      <w:pPr>
        <w:ind w:firstLine="708"/>
        <w:jc w:val="both"/>
        <w:rPr>
          <w:rFonts w:ascii="Times New Roman" w:hAnsi="Times New Roman"/>
        </w:rPr>
      </w:pPr>
      <w:r w:rsidRPr="00030543">
        <w:rPr>
          <w:rFonts w:ascii="Times New Roman" w:hAnsi="Times New Roman"/>
        </w:rPr>
        <w:t>Студент должен:</w:t>
      </w:r>
      <w:r>
        <w:rPr>
          <w:rFonts w:ascii="Times New Roman" w:hAnsi="Times New Roman"/>
        </w:rPr>
        <w:t xml:space="preserve"> </w:t>
      </w:r>
    </w:p>
    <w:p w:rsidR="00726160" w:rsidRDefault="00726160" w:rsidP="00726160">
      <w:pPr>
        <w:ind w:firstLine="708"/>
        <w:jc w:val="both"/>
        <w:rPr>
          <w:rFonts w:ascii="Times New Roman" w:hAnsi="Times New Roman"/>
        </w:rPr>
      </w:pPr>
      <w:r w:rsidRPr="007F47ED">
        <w:rPr>
          <w:rFonts w:ascii="Times New Roman" w:hAnsi="Times New Roman"/>
          <w:u w:val="single"/>
        </w:rPr>
        <w:t>знать:</w:t>
      </w:r>
      <w:r>
        <w:rPr>
          <w:rFonts w:ascii="Times New Roman" w:hAnsi="Times New Roman"/>
        </w:rPr>
        <w:t xml:space="preserve"> </w:t>
      </w:r>
      <w:r w:rsidRPr="007F47ED">
        <w:rPr>
          <w:rFonts w:ascii="Times New Roman" w:hAnsi="Times New Roman"/>
        </w:rPr>
        <w:t xml:space="preserve">классификацию промысловых трубопроводов; порядок </w:t>
      </w:r>
      <w:r>
        <w:rPr>
          <w:rFonts w:ascii="Times New Roman" w:hAnsi="Times New Roman"/>
        </w:rPr>
        <w:t xml:space="preserve">проведения работ </w:t>
      </w:r>
      <w:r w:rsidRPr="007F47ED">
        <w:rPr>
          <w:rFonts w:ascii="Times New Roman" w:hAnsi="Times New Roman"/>
        </w:rPr>
        <w:t xml:space="preserve">при прокладке трубопроводов, защиту их от коррозии; запорную и предохранительную арматуру; режимы движения жидкости в трубопроводах; особенности перекачки высоковязких и парафинистых нефтей. </w:t>
      </w:r>
    </w:p>
    <w:p w:rsidR="00726160" w:rsidRDefault="00726160" w:rsidP="00726160">
      <w:pPr>
        <w:ind w:firstLine="708"/>
        <w:jc w:val="both"/>
        <w:rPr>
          <w:rFonts w:ascii="Times New Roman" w:hAnsi="Times New Roman"/>
        </w:rPr>
      </w:pPr>
      <w:r w:rsidRPr="007F47ED">
        <w:rPr>
          <w:rFonts w:ascii="Times New Roman" w:hAnsi="Times New Roman"/>
          <w:u w:val="single"/>
        </w:rPr>
        <w:t>уметь:</w:t>
      </w:r>
      <w:r w:rsidRPr="007F47ED">
        <w:rPr>
          <w:rFonts w:ascii="Times New Roman" w:hAnsi="Times New Roman"/>
        </w:rPr>
        <w:t xml:space="preserve"> производить расчеты трубопроводов и вести борьбу с осложнениями при перекачке нефти.</w:t>
      </w:r>
    </w:p>
    <w:p w:rsidR="00726160" w:rsidRDefault="00726160" w:rsidP="00726160">
      <w:pPr>
        <w:ind w:firstLine="708"/>
        <w:jc w:val="both"/>
        <w:rPr>
          <w:rFonts w:ascii="Times New Roman" w:hAnsi="Times New Roman"/>
        </w:rPr>
      </w:pPr>
      <w:r w:rsidRPr="007F47ED">
        <w:rPr>
          <w:rFonts w:ascii="Times New Roman" w:hAnsi="Times New Roman"/>
        </w:rPr>
        <w:t>Классификация промысловых трубопроводов по назначению, характеру движения жидкости, величине рабочего давления, способу прокладки.</w:t>
      </w:r>
      <w:r>
        <w:rPr>
          <w:rFonts w:ascii="Times New Roman" w:hAnsi="Times New Roman"/>
        </w:rPr>
        <w:t xml:space="preserve"> </w:t>
      </w:r>
      <w:r w:rsidRPr="007F47ED">
        <w:rPr>
          <w:rFonts w:ascii="Times New Roman" w:hAnsi="Times New Roman"/>
        </w:rPr>
        <w:t>Сортамент труб.</w:t>
      </w:r>
    </w:p>
    <w:p w:rsidR="00726160" w:rsidRDefault="00726160" w:rsidP="00726160">
      <w:pPr>
        <w:ind w:firstLine="708"/>
        <w:jc w:val="both"/>
        <w:rPr>
          <w:rFonts w:ascii="Times New Roman" w:hAnsi="Times New Roman"/>
        </w:rPr>
      </w:pPr>
      <w:r w:rsidRPr="007F47ED">
        <w:rPr>
          <w:rFonts w:ascii="Times New Roman" w:hAnsi="Times New Roman"/>
        </w:rPr>
        <w:t>Порядок проведения работ при сооружении трубопроводов. Выбор трассы, подготовка трассы, земляные работы, подготовка труб к</w:t>
      </w:r>
      <w:r>
        <w:rPr>
          <w:rFonts w:ascii="Times New Roman" w:hAnsi="Times New Roman"/>
        </w:rPr>
        <w:t xml:space="preserve"> сварке, сварка труб, изоляция трубопровода и укладка его в траншею. </w:t>
      </w:r>
      <w:r w:rsidRPr="007F47ED">
        <w:rPr>
          <w:rFonts w:ascii="Times New Roman" w:hAnsi="Times New Roman"/>
        </w:rPr>
        <w:t>Опрессовка</w:t>
      </w:r>
      <w:r>
        <w:rPr>
          <w:rFonts w:ascii="Times New Roman" w:hAnsi="Times New Roman"/>
        </w:rPr>
        <w:t xml:space="preserve"> </w:t>
      </w:r>
      <w:r w:rsidRPr="007F47ED">
        <w:rPr>
          <w:rFonts w:ascii="Times New Roman" w:hAnsi="Times New Roman"/>
        </w:rPr>
        <w:t>трубопровода</w:t>
      </w:r>
      <w:r>
        <w:rPr>
          <w:rFonts w:ascii="Times New Roman" w:hAnsi="Times New Roman"/>
        </w:rPr>
        <w:t>.</w:t>
      </w:r>
      <w:r w:rsidRPr="007F47ED">
        <w:rPr>
          <w:rFonts w:ascii="Times New Roman" w:hAnsi="Times New Roman"/>
        </w:rPr>
        <w:t xml:space="preserve"> Мероприятия по защите от коррозии наружной и внутренней поверхности труб. Пассивная защита, виды покрытий. Активная защита (катодная, протекторная). Искусственные соор</w:t>
      </w:r>
      <w:r>
        <w:rPr>
          <w:rFonts w:ascii="Times New Roman" w:hAnsi="Times New Roman"/>
        </w:rPr>
        <w:t xml:space="preserve">ужения и переходы. Обслуживание трубопроводов. Охрана природы при </w:t>
      </w:r>
      <w:r w:rsidRPr="007F47ED">
        <w:rPr>
          <w:rFonts w:ascii="Times New Roman" w:hAnsi="Times New Roman"/>
        </w:rPr>
        <w:t>сооружении</w:t>
      </w:r>
      <w:r>
        <w:rPr>
          <w:rFonts w:ascii="Times New Roman" w:hAnsi="Times New Roman"/>
        </w:rPr>
        <w:t xml:space="preserve"> </w:t>
      </w:r>
      <w:r w:rsidRPr="00030543">
        <w:rPr>
          <w:rFonts w:ascii="Times New Roman" w:hAnsi="Times New Roman"/>
        </w:rPr>
        <w:t>трубопроводов.</w:t>
      </w:r>
    </w:p>
    <w:p w:rsidR="00726160" w:rsidRDefault="00726160" w:rsidP="00726160">
      <w:pPr>
        <w:ind w:firstLine="708"/>
        <w:jc w:val="both"/>
        <w:rPr>
          <w:rFonts w:ascii="Times New Roman" w:hAnsi="Times New Roman"/>
        </w:rPr>
      </w:pPr>
      <w:r>
        <w:rPr>
          <w:rFonts w:ascii="Times New Roman" w:hAnsi="Times New Roman"/>
        </w:rPr>
        <w:t xml:space="preserve">Арматура трубопроводов: задвижки, </w:t>
      </w:r>
      <w:r w:rsidRPr="00030543">
        <w:rPr>
          <w:rFonts w:ascii="Times New Roman" w:hAnsi="Times New Roman"/>
        </w:rPr>
        <w:t>краны, вентил</w:t>
      </w:r>
      <w:r>
        <w:rPr>
          <w:rFonts w:ascii="Times New Roman" w:hAnsi="Times New Roman"/>
        </w:rPr>
        <w:t xml:space="preserve">и, </w:t>
      </w:r>
      <w:r w:rsidRPr="00030543">
        <w:rPr>
          <w:rFonts w:ascii="Times New Roman" w:hAnsi="Times New Roman"/>
        </w:rPr>
        <w:t>обратные и</w:t>
      </w:r>
      <w:r>
        <w:rPr>
          <w:rFonts w:ascii="Times New Roman" w:hAnsi="Times New Roman"/>
        </w:rPr>
        <w:t xml:space="preserve"> </w:t>
      </w:r>
      <w:r w:rsidRPr="00030543">
        <w:rPr>
          <w:rFonts w:ascii="Times New Roman" w:hAnsi="Times New Roman"/>
        </w:rPr>
        <w:t>предохранительные клапаны, отсекатели и др.</w:t>
      </w:r>
      <w:r>
        <w:rPr>
          <w:rFonts w:ascii="Times New Roman" w:hAnsi="Times New Roman"/>
        </w:rPr>
        <w:t xml:space="preserve"> </w:t>
      </w:r>
    </w:p>
    <w:p w:rsidR="00726160" w:rsidRDefault="00726160" w:rsidP="00726160">
      <w:pPr>
        <w:ind w:firstLine="708"/>
        <w:jc w:val="both"/>
        <w:rPr>
          <w:rFonts w:ascii="Times New Roman" w:hAnsi="Times New Roman"/>
        </w:rPr>
      </w:pPr>
      <w:r w:rsidRPr="00030543">
        <w:rPr>
          <w:rFonts w:ascii="Times New Roman" w:hAnsi="Times New Roman"/>
        </w:rPr>
        <w:t>Гидравлический расчет напорных трубопроводов. Расчет производительности трубопровода Гидравлически</w:t>
      </w:r>
      <w:r>
        <w:rPr>
          <w:rFonts w:ascii="Times New Roman" w:hAnsi="Times New Roman"/>
        </w:rPr>
        <w:t>е сопротивления. Потери напора и</w:t>
      </w:r>
      <w:r w:rsidRPr="00030543">
        <w:rPr>
          <w:rFonts w:ascii="Times New Roman" w:hAnsi="Times New Roman"/>
        </w:rPr>
        <w:t xml:space="preserve"> гидравлический уклон. Расчет самотечного трубопровода Гидравлический расчет трубопроводов при движении в </w:t>
      </w:r>
      <w:r>
        <w:rPr>
          <w:rFonts w:ascii="Times New Roman" w:hAnsi="Times New Roman"/>
        </w:rPr>
        <w:t xml:space="preserve">них нефтегазовых смесей. Расчет </w:t>
      </w:r>
      <w:r w:rsidRPr="00030543">
        <w:rPr>
          <w:rFonts w:ascii="Times New Roman" w:hAnsi="Times New Roman"/>
        </w:rPr>
        <w:t>газопроводов.</w:t>
      </w:r>
      <w:r w:rsidRPr="00030543">
        <w:rPr>
          <w:rFonts w:ascii="Times New Roman" w:hAnsi="Times New Roman"/>
        </w:rPr>
        <w:tab/>
        <w:t>Расчет трубопровода на температурные</w:t>
      </w:r>
      <w:r>
        <w:rPr>
          <w:rFonts w:ascii="Times New Roman" w:hAnsi="Times New Roman"/>
        </w:rPr>
        <w:t xml:space="preserve"> </w:t>
      </w:r>
      <w:r w:rsidRPr="00030543">
        <w:rPr>
          <w:rFonts w:ascii="Times New Roman" w:hAnsi="Times New Roman"/>
        </w:rPr>
        <w:t>воздействия. Перекачка высоковязких и парафинистых нефтей. Подогрев нефти. Подогреватели нефти на тепло</w:t>
      </w:r>
      <w:r>
        <w:rPr>
          <w:rFonts w:ascii="Times New Roman" w:hAnsi="Times New Roman"/>
        </w:rPr>
        <w:t>вых трубах ПТТ, подогреватели ти</w:t>
      </w:r>
      <w:r w:rsidRPr="00030543">
        <w:rPr>
          <w:rFonts w:ascii="Times New Roman" w:hAnsi="Times New Roman"/>
        </w:rPr>
        <w:t>па</w:t>
      </w:r>
      <w:r>
        <w:rPr>
          <w:rFonts w:ascii="Times New Roman" w:hAnsi="Times New Roman"/>
        </w:rPr>
        <w:t xml:space="preserve"> </w:t>
      </w:r>
      <w:r w:rsidRPr="00030543">
        <w:rPr>
          <w:rFonts w:ascii="Times New Roman" w:hAnsi="Times New Roman"/>
        </w:rPr>
        <w:t>ПП и ПТ.</w:t>
      </w:r>
      <w:r>
        <w:rPr>
          <w:rFonts w:ascii="Times New Roman" w:hAnsi="Times New Roman"/>
        </w:rPr>
        <w:t xml:space="preserve"> </w:t>
      </w:r>
      <w:r w:rsidRPr="00030543">
        <w:rPr>
          <w:rFonts w:ascii="Times New Roman" w:hAnsi="Times New Roman"/>
        </w:rPr>
        <w:t>Предупреждение засорения нефтепроводов и методы удаления отложений.</w:t>
      </w:r>
    </w:p>
    <w:p w:rsidR="00726160" w:rsidRDefault="00726160" w:rsidP="00726160">
      <w:pPr>
        <w:ind w:firstLine="708"/>
        <w:jc w:val="both"/>
        <w:rPr>
          <w:rFonts w:ascii="Times New Roman" w:hAnsi="Times New Roman"/>
        </w:rPr>
      </w:pPr>
    </w:p>
    <w:p w:rsidR="00726160" w:rsidRDefault="00726160" w:rsidP="001642BA">
      <w:pPr>
        <w:ind w:firstLine="708"/>
        <w:jc w:val="both"/>
        <w:outlineLvl w:val="0"/>
        <w:rPr>
          <w:rFonts w:ascii="Times New Roman" w:hAnsi="Times New Roman"/>
        </w:rPr>
      </w:pPr>
      <w:r w:rsidRPr="00030543">
        <w:rPr>
          <w:rFonts w:ascii="Times New Roman" w:hAnsi="Times New Roman"/>
        </w:rPr>
        <w:t>Практические занятия № 2</w:t>
      </w:r>
    </w:p>
    <w:p w:rsidR="00726160" w:rsidRDefault="00726160" w:rsidP="00726160">
      <w:pPr>
        <w:ind w:firstLine="708"/>
        <w:jc w:val="both"/>
        <w:rPr>
          <w:rFonts w:ascii="Times New Roman" w:hAnsi="Times New Roman"/>
        </w:rPr>
      </w:pPr>
      <w:r w:rsidRPr="00030543">
        <w:rPr>
          <w:rFonts w:ascii="Times New Roman" w:hAnsi="Times New Roman"/>
        </w:rPr>
        <w:t>Гидравлический расчет нефтепровода (напорного и при движении нефтегазовой смеси).</w:t>
      </w:r>
    </w:p>
    <w:p w:rsidR="00726160" w:rsidRDefault="00726160" w:rsidP="00726160">
      <w:pPr>
        <w:ind w:firstLine="708"/>
        <w:jc w:val="both"/>
        <w:rPr>
          <w:rFonts w:ascii="Times New Roman" w:hAnsi="Times New Roman"/>
        </w:rPr>
      </w:pPr>
      <w:r w:rsidRPr="00030543">
        <w:rPr>
          <w:rFonts w:ascii="Times New Roman" w:hAnsi="Times New Roman"/>
        </w:rPr>
        <w:t>Расчет газопровода Механический расчет трубопроводов.</w:t>
      </w:r>
    </w:p>
    <w:p w:rsidR="00726160" w:rsidRDefault="00726160" w:rsidP="00726160">
      <w:pPr>
        <w:ind w:firstLine="708"/>
        <w:jc w:val="both"/>
        <w:rPr>
          <w:rFonts w:ascii="Times New Roman" w:hAnsi="Times New Roman"/>
        </w:rPr>
      </w:pPr>
    </w:p>
    <w:p w:rsidR="00726160" w:rsidRDefault="00726160" w:rsidP="001642BA">
      <w:pPr>
        <w:ind w:firstLine="708"/>
        <w:jc w:val="both"/>
        <w:outlineLvl w:val="0"/>
        <w:rPr>
          <w:rFonts w:ascii="Times New Roman" w:hAnsi="Times New Roman"/>
        </w:rPr>
      </w:pPr>
      <w:r w:rsidRPr="00030543">
        <w:rPr>
          <w:rFonts w:ascii="Times New Roman" w:hAnsi="Times New Roman"/>
        </w:rPr>
        <w:t>Самостоятельная работа</w:t>
      </w:r>
    </w:p>
    <w:p w:rsidR="00726160" w:rsidRDefault="00726160" w:rsidP="00726160">
      <w:pPr>
        <w:ind w:firstLine="708"/>
        <w:jc w:val="both"/>
        <w:rPr>
          <w:rFonts w:ascii="Times New Roman" w:hAnsi="Times New Roman"/>
        </w:rPr>
      </w:pPr>
      <w:r w:rsidRPr="00030543">
        <w:rPr>
          <w:rFonts w:ascii="Times New Roman" w:hAnsi="Times New Roman"/>
        </w:rPr>
        <w:t>Обслуживание трубопроводов.</w:t>
      </w:r>
      <w:r>
        <w:rPr>
          <w:rFonts w:ascii="Times New Roman" w:hAnsi="Times New Roman"/>
        </w:rPr>
        <w:t xml:space="preserve"> </w:t>
      </w:r>
      <w:r w:rsidRPr="00030543">
        <w:rPr>
          <w:rFonts w:ascii="Times New Roman" w:hAnsi="Times New Roman"/>
        </w:rPr>
        <w:t>Техника безопасности и охрана окружающей Среды.</w:t>
      </w:r>
    </w:p>
    <w:p w:rsidR="00726160" w:rsidRDefault="00726160" w:rsidP="00726160">
      <w:pPr>
        <w:ind w:firstLine="708"/>
        <w:jc w:val="both"/>
        <w:rPr>
          <w:rFonts w:ascii="Times New Roman" w:hAnsi="Times New Roman"/>
        </w:rPr>
      </w:pPr>
      <w:r>
        <w:rPr>
          <w:rFonts w:ascii="Times New Roman" w:hAnsi="Times New Roman"/>
          <w:bCs/>
        </w:rPr>
        <w:t>Ф</w:t>
      </w:r>
      <w:r w:rsidRPr="00030543">
        <w:rPr>
          <w:rFonts w:ascii="Times New Roman" w:hAnsi="Times New Roman"/>
          <w:bCs/>
        </w:rPr>
        <w:t xml:space="preserve">орма проведения: </w:t>
      </w:r>
      <w:r w:rsidRPr="00030543">
        <w:rPr>
          <w:rFonts w:ascii="Times New Roman" w:hAnsi="Times New Roman"/>
        </w:rPr>
        <w:t>изучение вопроса по учебной литературе.</w:t>
      </w:r>
    </w:p>
    <w:p w:rsidR="00726160" w:rsidRDefault="00726160" w:rsidP="00726160">
      <w:pPr>
        <w:ind w:firstLine="708"/>
        <w:jc w:val="both"/>
        <w:rPr>
          <w:rFonts w:ascii="Times New Roman" w:hAnsi="Times New Roman"/>
        </w:rPr>
      </w:pPr>
      <w:r w:rsidRPr="00030543">
        <w:rPr>
          <w:rFonts w:ascii="Times New Roman" w:hAnsi="Times New Roman"/>
          <w:i/>
          <w:iCs/>
          <w:u w:val="single"/>
        </w:rPr>
        <w:t>Литература:</w:t>
      </w:r>
      <w:r w:rsidRPr="00030543">
        <w:rPr>
          <w:rFonts w:ascii="Times New Roman" w:hAnsi="Times New Roman"/>
          <w:i/>
          <w:iCs/>
        </w:rPr>
        <w:t xml:space="preserve"> [1] стр. 56-92; [2] стр. 30-42; [4] стр. 65-97; [6] стр.263-274.</w:t>
      </w:r>
    </w:p>
    <w:p w:rsidR="00726160" w:rsidRDefault="00726160" w:rsidP="00726160">
      <w:pPr>
        <w:ind w:firstLine="708"/>
        <w:jc w:val="both"/>
        <w:rPr>
          <w:rFonts w:ascii="Times New Roman" w:hAnsi="Times New Roman"/>
        </w:rPr>
      </w:pPr>
    </w:p>
    <w:p w:rsidR="00726160" w:rsidRDefault="00726160" w:rsidP="00726160">
      <w:pPr>
        <w:ind w:firstLine="708"/>
        <w:jc w:val="both"/>
        <w:rPr>
          <w:rFonts w:ascii="Times New Roman" w:hAnsi="Times New Roman"/>
        </w:rPr>
      </w:pPr>
    </w:p>
    <w:p w:rsidR="00726160" w:rsidRDefault="00726160" w:rsidP="001642BA">
      <w:pPr>
        <w:ind w:firstLine="708"/>
        <w:jc w:val="both"/>
        <w:outlineLvl w:val="0"/>
        <w:rPr>
          <w:rFonts w:ascii="Times New Roman" w:hAnsi="Times New Roman"/>
        </w:rPr>
      </w:pPr>
      <w:r w:rsidRPr="00030543">
        <w:rPr>
          <w:rFonts w:ascii="Times New Roman" w:hAnsi="Times New Roman"/>
          <w:bCs/>
        </w:rPr>
        <w:lastRenderedPageBreak/>
        <w:t>Методические указания</w:t>
      </w:r>
    </w:p>
    <w:p w:rsidR="00726160" w:rsidRDefault="00726160" w:rsidP="00726160">
      <w:pPr>
        <w:ind w:firstLine="708"/>
        <w:jc w:val="both"/>
        <w:rPr>
          <w:rFonts w:ascii="Times New Roman" w:hAnsi="Times New Roman"/>
        </w:rPr>
      </w:pPr>
    </w:p>
    <w:p w:rsidR="00726160" w:rsidRDefault="00726160" w:rsidP="00726160">
      <w:pPr>
        <w:ind w:firstLine="708"/>
        <w:jc w:val="both"/>
        <w:rPr>
          <w:rFonts w:ascii="Times New Roman" w:hAnsi="Times New Roman"/>
        </w:rPr>
      </w:pPr>
      <w:r w:rsidRPr="00030543">
        <w:rPr>
          <w:rFonts w:ascii="Times New Roman" w:hAnsi="Times New Roman"/>
        </w:rPr>
        <w:t>На современном промысле трубопроводы различного назначения по металловложениям и капитальным вложениям на их строительство занимают в системе сбора и транспорта продукции скважин одно из первых ме</w:t>
      </w:r>
      <w:r>
        <w:rPr>
          <w:rFonts w:ascii="Times New Roman" w:hAnsi="Times New Roman"/>
        </w:rPr>
        <w:t>ст. Выкидные линии скважин, нефт</w:t>
      </w:r>
      <w:r w:rsidRPr="00030543">
        <w:rPr>
          <w:rFonts w:ascii="Times New Roman" w:hAnsi="Times New Roman"/>
        </w:rPr>
        <w:t>есборные и газосборные коллекторы, напорные нефтегазопроводы являются частями большой и сложной системы нефтепромысловых трубопроводов, общая протяженность которых на промыслах достигает десятков и сотен километров.</w:t>
      </w:r>
    </w:p>
    <w:p w:rsidR="00726160" w:rsidRDefault="00726160" w:rsidP="00726160">
      <w:pPr>
        <w:ind w:firstLine="708"/>
        <w:jc w:val="both"/>
        <w:rPr>
          <w:rFonts w:ascii="Times New Roman" w:hAnsi="Times New Roman"/>
        </w:rPr>
      </w:pPr>
      <w:r w:rsidRPr="00030543">
        <w:rPr>
          <w:rFonts w:ascii="Times New Roman" w:hAnsi="Times New Roman"/>
        </w:rPr>
        <w:t>Изучая материал настоящей темы, нужно вначале ознакомиться с классификацией, назначением трубопроводов, с условиями их работы. При выборе трассы трубопровода нужно учитывать соображения экономического и технического порядка, интересы населения, проживающего в пределах промысловой территории, инт</w:t>
      </w:r>
      <w:r>
        <w:rPr>
          <w:rFonts w:ascii="Times New Roman" w:hAnsi="Times New Roman"/>
        </w:rPr>
        <w:t>ересы промышленных предприятий и</w:t>
      </w:r>
      <w:r w:rsidRPr="00030543">
        <w:rPr>
          <w:rFonts w:ascii="Times New Roman" w:hAnsi="Times New Roman"/>
        </w:rPr>
        <w:t xml:space="preserve"> организаций. При выборе трассы необходимо стремиться к сокращению протяженности, сокращению до минимума строительства искусственных сооружений в виде переходов через реки, овраги, железные и шоссейные дороги. При выборе трассы промысловых трубопроводов нужно обеспечить максимальную пожарную безопасность населенных пунктов, а также максимально сохранить существующую систему землепользования.</w:t>
      </w:r>
    </w:p>
    <w:p w:rsidR="00726160" w:rsidRDefault="00726160" w:rsidP="00726160">
      <w:pPr>
        <w:ind w:firstLine="708"/>
        <w:jc w:val="both"/>
        <w:rPr>
          <w:rFonts w:ascii="Times New Roman" w:hAnsi="Times New Roman"/>
        </w:rPr>
      </w:pPr>
      <w:r w:rsidRPr="00030543">
        <w:rPr>
          <w:rFonts w:ascii="Times New Roman" w:hAnsi="Times New Roman"/>
        </w:rPr>
        <w:t>Далее необходимо хорошо разобраться в комплексе работ, выполняемых при сооружении трубопроводов и их последовательности. При монтаже труб применяют различные способы их соединения: резьбовые, фланцевые, сварные. Однако, в основном, трубы соединяют сваркой. Поэтому на этот способ соединения нужно обратить особое внимание. Учащимся необходимо ознакомиться с техникой монтажа запорной, регулирующей и предохранительной арматуры. Нужно также хорошо знать правила испытания и порядок сдачи трубопроводов в эксплуатацию.</w:t>
      </w:r>
    </w:p>
    <w:p w:rsidR="00726160" w:rsidRDefault="00726160" w:rsidP="00726160">
      <w:pPr>
        <w:ind w:firstLine="708"/>
        <w:jc w:val="both"/>
        <w:rPr>
          <w:rFonts w:ascii="Times New Roman" w:hAnsi="Times New Roman"/>
        </w:rPr>
      </w:pPr>
      <w:r w:rsidRPr="00030543">
        <w:rPr>
          <w:rFonts w:ascii="Times New Roman" w:hAnsi="Times New Roman"/>
        </w:rPr>
        <w:t>Транспорт парафинистых нефтей по трубопроводам в большинстве случаев связан со значительными трудностями. Поэтому для снижения вязкости таких нефтей и улучшения их транспортабельности применяют целый ряд методов: подогрев нефти, разбавление ее керосином, дизельным топливом, добавка различных присадок, создание турбулентного движения при перекачке.</w:t>
      </w:r>
    </w:p>
    <w:p w:rsidR="00726160" w:rsidRDefault="00726160" w:rsidP="00726160">
      <w:pPr>
        <w:ind w:firstLine="708"/>
        <w:jc w:val="both"/>
        <w:rPr>
          <w:rFonts w:ascii="Times New Roman" w:hAnsi="Times New Roman"/>
        </w:rPr>
      </w:pPr>
      <w:r w:rsidRPr="00030543">
        <w:rPr>
          <w:rFonts w:ascii="Times New Roman" w:hAnsi="Times New Roman"/>
        </w:rPr>
        <w:t>При изучении трубопроводной арматуры нужно рассмотреть ее классификацию по назначению, разобраться в принципе действия, элементах конструкции, способах соединения с трубопроводами, применяемых материалах для изготовления.</w:t>
      </w:r>
    </w:p>
    <w:p w:rsidR="00726160" w:rsidRDefault="00726160" w:rsidP="00726160">
      <w:pPr>
        <w:ind w:firstLine="708"/>
        <w:jc w:val="both"/>
        <w:rPr>
          <w:rFonts w:ascii="Times New Roman" w:hAnsi="Times New Roman"/>
        </w:rPr>
      </w:pPr>
      <w:r w:rsidRPr="00030543">
        <w:rPr>
          <w:rFonts w:ascii="Times New Roman" w:hAnsi="Times New Roman"/>
        </w:rPr>
        <w:t>Приступая к изучению вопроса расчета производительности нефтегазопроводов, учащимся рекомендуется просмотреть свои конспекты по курсу «Гидравлика». Нужно основательно разобраться в методике расчета напорных, самотечных трубопроводов для газожидкостной смеси, а также газопроводов высокого и низкого давления.</w:t>
      </w:r>
    </w:p>
    <w:p w:rsidR="00726160" w:rsidRDefault="00726160" w:rsidP="00726160">
      <w:pPr>
        <w:ind w:firstLine="708"/>
        <w:jc w:val="both"/>
        <w:rPr>
          <w:rFonts w:ascii="Times New Roman" w:hAnsi="Times New Roman"/>
        </w:rPr>
      </w:pPr>
      <w:r w:rsidRPr="00030543">
        <w:rPr>
          <w:rFonts w:ascii="Times New Roman" w:hAnsi="Times New Roman"/>
        </w:rPr>
        <w:t>Изучая вопрос транспорта нефтегазовых смесей, нужно обратить внимание на то, что в условиях ликвидации мелких и многочисленных объектов промыслового сбора нефти и газа, их максимального укрупнения и централизации как для одного месторождения так и для группы месторождений, совместный транспорт нефти и нефтяного газа по одной системе трубопроводов от скважин до групповых замерных установок и далее до центральных пунктов сбора и подготовк</w:t>
      </w:r>
      <w:r>
        <w:rPr>
          <w:rFonts w:ascii="Times New Roman" w:hAnsi="Times New Roman"/>
        </w:rPr>
        <w:t xml:space="preserve">и имеет целый ряд преимуществ в </w:t>
      </w:r>
      <w:r w:rsidRPr="00030543">
        <w:rPr>
          <w:rFonts w:ascii="Times New Roman" w:hAnsi="Times New Roman"/>
        </w:rPr>
        <w:t xml:space="preserve">сравнении с раздельным транспортом. Во-первых, разделение нефти и газа и соответствующая их подготовка на крупных централизованных пунктах позволяет резко снизить потери газа и легких фракций нефти, осуществить более глубокую переработку газа, добиться получения максимального количества сырья для химической промышленности. Во-вторых, совместный транспорт нефти и газа позволяет значительно упростить всю систему сбора нефти и газа на промыслах, и транспортировать продукцию, используя энергию пласта, которая в условиях поддержания пластового давления может </w:t>
      </w:r>
      <w:r w:rsidRPr="00030543">
        <w:rPr>
          <w:rFonts w:ascii="Times New Roman" w:hAnsi="Times New Roman"/>
        </w:rPr>
        <w:lastRenderedPageBreak/>
        <w:t>сохраняться длительное время на необходимом уровне. В третьих, при совместном транспорте нефти и газа резко сокращаются затраты на строительство сборных сетей.</w:t>
      </w:r>
    </w:p>
    <w:p w:rsidR="00726160" w:rsidRDefault="00726160" w:rsidP="00726160">
      <w:pPr>
        <w:ind w:firstLine="708"/>
        <w:jc w:val="both"/>
        <w:rPr>
          <w:rFonts w:ascii="Times New Roman" w:hAnsi="Times New Roman"/>
        </w:rPr>
      </w:pPr>
    </w:p>
    <w:p w:rsidR="00726160" w:rsidRDefault="00726160" w:rsidP="001642BA">
      <w:pPr>
        <w:ind w:firstLine="708"/>
        <w:jc w:val="both"/>
        <w:outlineLvl w:val="0"/>
        <w:rPr>
          <w:rFonts w:ascii="Times New Roman" w:hAnsi="Times New Roman"/>
        </w:rPr>
      </w:pPr>
      <w:r w:rsidRPr="00030543">
        <w:rPr>
          <w:rFonts w:ascii="Times New Roman" w:hAnsi="Times New Roman"/>
          <w:bCs/>
          <w:u w:val="single"/>
        </w:rPr>
        <w:t>Вопросы для самопроверки</w:t>
      </w:r>
    </w:p>
    <w:p w:rsidR="00726160" w:rsidRDefault="00726160" w:rsidP="00726160">
      <w:pPr>
        <w:ind w:firstLine="708"/>
        <w:jc w:val="both"/>
        <w:rPr>
          <w:rFonts w:ascii="Times New Roman" w:hAnsi="Times New Roman"/>
        </w:rPr>
      </w:pPr>
    </w:p>
    <w:p w:rsidR="00726160" w:rsidRPr="00096445" w:rsidRDefault="00726160" w:rsidP="00726160">
      <w:pPr>
        <w:pStyle w:val="a5"/>
        <w:jc w:val="both"/>
        <w:rPr>
          <w:rFonts w:ascii="Times New Roman" w:hAnsi="Times New Roman"/>
        </w:rPr>
      </w:pPr>
      <w:r w:rsidRPr="00096445">
        <w:rPr>
          <w:rFonts w:ascii="Times New Roman" w:hAnsi="Times New Roman"/>
        </w:rPr>
        <w:t>1. Как классифицируют промысловые трубопроводы?</w:t>
      </w:r>
    </w:p>
    <w:p w:rsidR="00726160" w:rsidRPr="00096445" w:rsidRDefault="00726160" w:rsidP="00726160">
      <w:pPr>
        <w:pStyle w:val="a5"/>
        <w:jc w:val="both"/>
        <w:rPr>
          <w:rFonts w:ascii="Times New Roman" w:hAnsi="Times New Roman"/>
        </w:rPr>
      </w:pPr>
      <w:r w:rsidRPr="00096445">
        <w:rPr>
          <w:rFonts w:ascii="Times New Roman" w:hAnsi="Times New Roman"/>
        </w:rPr>
        <w:t>2. Какой порядок проведения работ по сооружению трубопровода?</w:t>
      </w:r>
    </w:p>
    <w:p w:rsidR="00726160" w:rsidRPr="00096445" w:rsidRDefault="00726160" w:rsidP="00726160">
      <w:pPr>
        <w:pStyle w:val="a5"/>
        <w:jc w:val="both"/>
        <w:rPr>
          <w:rFonts w:ascii="Times New Roman" w:hAnsi="Times New Roman"/>
        </w:rPr>
      </w:pPr>
      <w:r w:rsidRPr="00096445">
        <w:rPr>
          <w:rFonts w:ascii="Times New Roman" w:hAnsi="Times New Roman"/>
        </w:rPr>
        <w:t>3. Как проводится испытание трубопровода на герметичность и прочность?</w:t>
      </w:r>
    </w:p>
    <w:p w:rsidR="00726160" w:rsidRPr="00096445" w:rsidRDefault="00726160" w:rsidP="00726160">
      <w:pPr>
        <w:pStyle w:val="a5"/>
        <w:jc w:val="both"/>
        <w:rPr>
          <w:rFonts w:ascii="Times New Roman" w:hAnsi="Times New Roman"/>
        </w:rPr>
      </w:pPr>
      <w:r w:rsidRPr="00096445">
        <w:rPr>
          <w:rFonts w:ascii="Times New Roman" w:hAnsi="Times New Roman"/>
        </w:rPr>
        <w:t>4. Какие виды коррозии существуют?</w:t>
      </w:r>
    </w:p>
    <w:p w:rsidR="00726160" w:rsidRPr="00096445" w:rsidRDefault="00726160" w:rsidP="00726160">
      <w:pPr>
        <w:pStyle w:val="a5"/>
        <w:jc w:val="both"/>
        <w:rPr>
          <w:rFonts w:ascii="Times New Roman" w:hAnsi="Times New Roman"/>
        </w:rPr>
      </w:pPr>
      <w:r w:rsidRPr="00096445">
        <w:rPr>
          <w:rFonts w:ascii="Times New Roman" w:hAnsi="Times New Roman"/>
        </w:rPr>
        <w:t>5. Как проводится активная защита трубопровода от коррозии?</w:t>
      </w:r>
    </w:p>
    <w:p w:rsidR="00726160" w:rsidRPr="00096445" w:rsidRDefault="00726160" w:rsidP="00726160">
      <w:pPr>
        <w:pStyle w:val="a5"/>
        <w:jc w:val="both"/>
        <w:rPr>
          <w:rFonts w:ascii="Times New Roman" w:hAnsi="Times New Roman"/>
        </w:rPr>
      </w:pPr>
      <w:r w:rsidRPr="00096445">
        <w:rPr>
          <w:rFonts w:ascii="Times New Roman" w:hAnsi="Times New Roman"/>
        </w:rPr>
        <w:t>6. Как проводится пассивная защита трубопровода от коррозии ?</w:t>
      </w:r>
    </w:p>
    <w:p w:rsidR="00726160" w:rsidRPr="00096445" w:rsidRDefault="00726160" w:rsidP="00726160">
      <w:pPr>
        <w:pStyle w:val="a5"/>
        <w:jc w:val="both"/>
        <w:rPr>
          <w:rFonts w:ascii="Times New Roman" w:hAnsi="Times New Roman"/>
        </w:rPr>
      </w:pPr>
      <w:r w:rsidRPr="00096445">
        <w:rPr>
          <w:rFonts w:ascii="Times New Roman" w:hAnsi="Times New Roman"/>
        </w:rPr>
        <w:t>7. Какие виды арматуры используются на трубопроводах?</w:t>
      </w:r>
    </w:p>
    <w:p w:rsidR="00726160" w:rsidRPr="00096445" w:rsidRDefault="00726160" w:rsidP="00726160">
      <w:pPr>
        <w:pStyle w:val="a5"/>
        <w:jc w:val="both"/>
        <w:rPr>
          <w:rFonts w:ascii="Times New Roman" w:hAnsi="Times New Roman"/>
        </w:rPr>
      </w:pPr>
      <w:r w:rsidRPr="00096445">
        <w:rPr>
          <w:rFonts w:ascii="Times New Roman" w:hAnsi="Times New Roman"/>
        </w:rPr>
        <w:t>8. Какие методы применяют для борьбы с отложениями парафина в трубопроводах?</w:t>
      </w:r>
    </w:p>
    <w:p w:rsidR="00726160" w:rsidRPr="00096445" w:rsidRDefault="00726160" w:rsidP="00726160">
      <w:pPr>
        <w:pStyle w:val="a5"/>
        <w:jc w:val="both"/>
        <w:rPr>
          <w:rFonts w:ascii="Times New Roman" w:hAnsi="Times New Roman"/>
        </w:rPr>
      </w:pPr>
      <w:r w:rsidRPr="00096445">
        <w:rPr>
          <w:rFonts w:ascii="Times New Roman" w:hAnsi="Times New Roman"/>
        </w:rPr>
        <w:t>9. Какие методы применяют для борьбы с отложениями солей в трубопроводах?</w:t>
      </w:r>
    </w:p>
    <w:p w:rsidR="00726160" w:rsidRDefault="00726160" w:rsidP="00726160">
      <w:pPr>
        <w:ind w:firstLine="708"/>
        <w:jc w:val="both"/>
        <w:rPr>
          <w:rFonts w:ascii="Times New Roman" w:hAnsi="Times New Roman"/>
        </w:rPr>
      </w:pPr>
    </w:p>
    <w:p w:rsidR="00726160" w:rsidRDefault="00726160" w:rsidP="00726160">
      <w:pPr>
        <w:ind w:firstLine="708"/>
        <w:jc w:val="both"/>
        <w:rPr>
          <w:rFonts w:ascii="Times New Roman" w:hAnsi="Times New Roman"/>
        </w:rPr>
      </w:pPr>
    </w:p>
    <w:p w:rsidR="00726160" w:rsidRPr="00096445" w:rsidRDefault="00726160" w:rsidP="001642BA">
      <w:pPr>
        <w:ind w:firstLine="708"/>
        <w:jc w:val="both"/>
        <w:outlineLvl w:val="0"/>
        <w:rPr>
          <w:rFonts w:ascii="Times New Roman" w:hAnsi="Times New Roman"/>
          <w:b/>
        </w:rPr>
      </w:pPr>
      <w:r w:rsidRPr="00645D6A">
        <w:rPr>
          <w:rFonts w:ascii="Times New Roman" w:hAnsi="Times New Roman"/>
          <w:b/>
        </w:rPr>
        <w:t>Тема 5. Подготовка нефти</w:t>
      </w:r>
    </w:p>
    <w:p w:rsidR="00726160" w:rsidRDefault="00726160" w:rsidP="00726160">
      <w:pPr>
        <w:ind w:firstLine="708"/>
        <w:jc w:val="both"/>
        <w:rPr>
          <w:rFonts w:ascii="Times New Roman" w:hAnsi="Times New Roman"/>
        </w:rPr>
      </w:pPr>
      <w:r w:rsidRPr="00030543">
        <w:rPr>
          <w:rFonts w:ascii="Times New Roman" w:hAnsi="Times New Roman"/>
        </w:rPr>
        <w:t>Студент должен:</w:t>
      </w:r>
    </w:p>
    <w:p w:rsidR="00726160" w:rsidRDefault="00726160" w:rsidP="00726160">
      <w:pPr>
        <w:ind w:firstLine="708"/>
        <w:jc w:val="both"/>
        <w:rPr>
          <w:rFonts w:ascii="Times New Roman" w:hAnsi="Times New Roman"/>
        </w:rPr>
      </w:pPr>
      <w:r w:rsidRPr="00030543">
        <w:rPr>
          <w:rFonts w:ascii="Times New Roman" w:hAnsi="Times New Roman"/>
          <w:u w:val="single"/>
        </w:rPr>
        <w:t>знать:</w:t>
      </w:r>
      <w:r w:rsidRPr="00030543">
        <w:rPr>
          <w:rFonts w:ascii="Times New Roman" w:hAnsi="Times New Roman"/>
        </w:rPr>
        <w:t xml:space="preserve"> нефтяные эмульсии, условия их образования, свойства; способы разрушения эмульсий, сущность внутритрубной деэмульсации нефти; деэмульгаторы и их подбор; устройство и принцип работы автоматизированных блочных печей, установок подготовки нефти, блочных дозирующих установок.</w:t>
      </w:r>
    </w:p>
    <w:p w:rsidR="00726160" w:rsidRDefault="00726160" w:rsidP="00726160">
      <w:pPr>
        <w:ind w:firstLine="708"/>
        <w:jc w:val="both"/>
        <w:rPr>
          <w:rFonts w:ascii="Times New Roman" w:hAnsi="Times New Roman"/>
        </w:rPr>
      </w:pPr>
      <w:r w:rsidRPr="00030543">
        <w:rPr>
          <w:rFonts w:ascii="Times New Roman" w:hAnsi="Times New Roman"/>
          <w:u w:val="single"/>
        </w:rPr>
        <w:t>уметь:</w:t>
      </w:r>
      <w:r w:rsidRPr="00030543">
        <w:rPr>
          <w:rFonts w:ascii="Times New Roman" w:hAnsi="Times New Roman"/>
        </w:rPr>
        <w:t xml:space="preserve"> производить расчеты теплообменников и отстойников, вести нх обслуживание; контролировать параметры технологических процессов установок подготовки нефти.</w:t>
      </w:r>
    </w:p>
    <w:p w:rsidR="00726160" w:rsidRDefault="00726160" w:rsidP="00726160">
      <w:pPr>
        <w:ind w:firstLine="708"/>
        <w:jc w:val="both"/>
        <w:rPr>
          <w:rFonts w:ascii="Times New Roman" w:hAnsi="Times New Roman"/>
        </w:rPr>
      </w:pPr>
      <w:r w:rsidRPr="00030543">
        <w:rPr>
          <w:rFonts w:ascii="Times New Roman" w:hAnsi="Times New Roman"/>
        </w:rPr>
        <w:t>Образование нефтяных эмульсий. Физико-химические свойства нефтяных эмульсий. Устойчивость нефтяных эмульсий и их “старение”. Методы предотвращения образования эмульсий. Целесообразность и место организации предварительного сброса воды. Внутритрубная деэмульсация нефти. Технология и техника предварительного обезвоживания нефти и сброса воды. Основные методы разрушения эмульсий: фильтрация, термохимическая подготовка нефти, электрические способы обезвоживания и обессоливания.</w:t>
      </w:r>
    </w:p>
    <w:p w:rsidR="00726160" w:rsidRDefault="00726160" w:rsidP="00726160">
      <w:pPr>
        <w:ind w:firstLine="708"/>
        <w:jc w:val="both"/>
        <w:rPr>
          <w:rFonts w:ascii="Times New Roman" w:hAnsi="Times New Roman"/>
        </w:rPr>
      </w:pPr>
      <w:r w:rsidRPr="00030543">
        <w:rPr>
          <w:rFonts w:ascii="Times New Roman" w:hAnsi="Times New Roman"/>
        </w:rPr>
        <w:t>Деэмульгаторы (ПАВ), применяемые для разрушения нефтяных эмульсий. Классификация деэмульгаторов и предъявляемые к ним требования.</w:t>
      </w:r>
    </w:p>
    <w:p w:rsidR="00726160" w:rsidRDefault="00726160" w:rsidP="00726160">
      <w:pPr>
        <w:ind w:firstLine="708"/>
        <w:jc w:val="both"/>
        <w:rPr>
          <w:rFonts w:ascii="Times New Roman" w:hAnsi="Times New Roman"/>
        </w:rPr>
      </w:pPr>
      <w:r w:rsidRPr="00030543">
        <w:rPr>
          <w:rFonts w:ascii="Times New Roman" w:hAnsi="Times New Roman"/>
        </w:rPr>
        <w:t>Технологические схемы установок по подготовке нефти, их технико</w:t>
      </w:r>
      <w:r w:rsidRPr="00030543">
        <w:rPr>
          <w:rFonts w:ascii="Times New Roman" w:hAnsi="Times New Roman"/>
        </w:rPr>
        <w:softHyphen/>
        <w:t>экономические показатели. Оборудование установок подготовки нефти: теплообменники, трубчатые печи, печи беспламенного горения, капле о бр азоват ели, отстойники. Блочное автоматизированное оборудование. Печи блочные</w:t>
      </w:r>
      <w:r>
        <w:rPr>
          <w:rFonts w:ascii="Times New Roman" w:hAnsi="Times New Roman"/>
        </w:rPr>
        <w:t xml:space="preserve"> автоматизированные типаНН-1,6</w:t>
      </w:r>
      <w:r w:rsidRPr="00030543">
        <w:rPr>
          <w:rFonts w:ascii="Times New Roman" w:hAnsi="Times New Roman"/>
        </w:rPr>
        <w:t xml:space="preserve"> ПТБ-10,</w:t>
      </w:r>
      <w:r>
        <w:rPr>
          <w:rFonts w:ascii="Times New Roman" w:hAnsi="Times New Roman"/>
        </w:rPr>
        <w:t xml:space="preserve"> </w:t>
      </w:r>
      <w:r w:rsidRPr="00030543">
        <w:rPr>
          <w:rFonts w:ascii="Times New Roman" w:hAnsi="Times New Roman"/>
        </w:rPr>
        <w:t>БН-3000, их назначение и техническ</w:t>
      </w:r>
      <w:r>
        <w:rPr>
          <w:rFonts w:ascii="Times New Roman" w:hAnsi="Times New Roman"/>
        </w:rPr>
        <w:t>ая характеристика Отстойники ОГ</w:t>
      </w:r>
      <w:r w:rsidRPr="00030543">
        <w:rPr>
          <w:rFonts w:ascii="Times New Roman" w:hAnsi="Times New Roman"/>
        </w:rPr>
        <w:t>; деэмульсаторы типа ДГ, установка деэмульсационная типа УДО, их назначение и принцип действия, краткая техническая характеристика. Элекгродегидраторы. Способы приготовления и дозирования реагентов. Блочные дозаторные установки типаБР-2,5 , БР-10 , БР-25.</w:t>
      </w:r>
    </w:p>
    <w:p w:rsidR="00726160" w:rsidRDefault="00726160" w:rsidP="00726160">
      <w:pPr>
        <w:ind w:firstLine="708"/>
        <w:jc w:val="both"/>
        <w:rPr>
          <w:rFonts w:ascii="Times New Roman" w:hAnsi="Times New Roman"/>
        </w:rPr>
      </w:pPr>
      <w:r w:rsidRPr="00030543">
        <w:rPr>
          <w:rFonts w:ascii="Times New Roman" w:hAnsi="Times New Roman"/>
        </w:rPr>
        <w:t>Основные понятия и определения в теории теплопередачи. Расчет теплообменников и отстойников. Охрана окружающей среды при подготовке нефти.</w:t>
      </w:r>
    </w:p>
    <w:p w:rsidR="00726160" w:rsidRDefault="00726160" w:rsidP="00726160">
      <w:pPr>
        <w:ind w:firstLine="708"/>
        <w:jc w:val="both"/>
        <w:rPr>
          <w:rFonts w:ascii="Times New Roman" w:hAnsi="Times New Roman"/>
        </w:rPr>
      </w:pPr>
    </w:p>
    <w:p w:rsidR="00726160" w:rsidRDefault="00726160" w:rsidP="001642BA">
      <w:pPr>
        <w:ind w:firstLine="708"/>
        <w:jc w:val="both"/>
        <w:outlineLvl w:val="0"/>
        <w:rPr>
          <w:rFonts w:ascii="Times New Roman" w:hAnsi="Times New Roman"/>
        </w:rPr>
      </w:pPr>
      <w:r w:rsidRPr="00030543">
        <w:rPr>
          <w:rFonts w:ascii="Times New Roman" w:hAnsi="Times New Roman"/>
        </w:rPr>
        <w:lastRenderedPageBreak/>
        <w:t>Практические занятия № 4</w:t>
      </w:r>
    </w:p>
    <w:p w:rsidR="00726160" w:rsidRDefault="00726160" w:rsidP="00726160">
      <w:pPr>
        <w:ind w:firstLine="708"/>
        <w:jc w:val="both"/>
        <w:rPr>
          <w:rFonts w:ascii="Times New Roman" w:hAnsi="Times New Roman"/>
        </w:rPr>
      </w:pPr>
      <w:r w:rsidRPr="00030543">
        <w:rPr>
          <w:rFonts w:ascii="Times New Roman" w:hAnsi="Times New Roman"/>
        </w:rPr>
        <w:t>Расчет количества тепла для нагрева нефти. Технологический расчет теплообменника. Расчет отстойников.</w:t>
      </w:r>
    </w:p>
    <w:p w:rsidR="00726160" w:rsidRDefault="00726160" w:rsidP="00726160">
      <w:pPr>
        <w:ind w:firstLine="708"/>
        <w:jc w:val="both"/>
        <w:rPr>
          <w:rFonts w:ascii="Times New Roman" w:hAnsi="Times New Roman"/>
        </w:rPr>
      </w:pPr>
    </w:p>
    <w:p w:rsidR="00726160" w:rsidRDefault="00726160" w:rsidP="001642BA">
      <w:pPr>
        <w:ind w:firstLine="708"/>
        <w:jc w:val="both"/>
        <w:outlineLvl w:val="0"/>
        <w:rPr>
          <w:rFonts w:ascii="Times New Roman" w:hAnsi="Times New Roman"/>
        </w:rPr>
      </w:pPr>
      <w:r w:rsidRPr="00030543">
        <w:rPr>
          <w:rFonts w:ascii="Times New Roman" w:hAnsi="Times New Roman"/>
        </w:rPr>
        <w:t>Самостоятельная работа</w:t>
      </w:r>
    </w:p>
    <w:p w:rsidR="00726160" w:rsidRDefault="00726160" w:rsidP="00726160">
      <w:pPr>
        <w:ind w:firstLine="708"/>
        <w:jc w:val="both"/>
        <w:rPr>
          <w:rFonts w:ascii="Times New Roman" w:hAnsi="Times New Roman"/>
        </w:rPr>
      </w:pPr>
      <w:r w:rsidRPr="00030543">
        <w:rPr>
          <w:rFonts w:ascii="Times New Roman" w:hAnsi="Times New Roman"/>
        </w:rPr>
        <w:t>Основные требования к качеству подготовки нефти. Технологическая схема стабилизации нефти. Обслуживание установок комплексной подготовки нефти.</w:t>
      </w:r>
    </w:p>
    <w:p w:rsidR="00726160" w:rsidRDefault="00726160" w:rsidP="00726160">
      <w:pPr>
        <w:ind w:firstLine="708"/>
        <w:jc w:val="both"/>
        <w:rPr>
          <w:rFonts w:ascii="Times New Roman" w:hAnsi="Times New Roman"/>
        </w:rPr>
      </w:pPr>
    </w:p>
    <w:p w:rsidR="00726160" w:rsidRDefault="00726160" w:rsidP="00726160">
      <w:pPr>
        <w:ind w:firstLine="708"/>
        <w:jc w:val="both"/>
        <w:rPr>
          <w:rFonts w:ascii="Times New Roman" w:hAnsi="Times New Roman"/>
        </w:rPr>
      </w:pPr>
      <w:r w:rsidRPr="00030543">
        <w:rPr>
          <w:rFonts w:ascii="Times New Roman" w:hAnsi="Times New Roman"/>
        </w:rPr>
        <w:t>Форма проведения: изучение вопросов, “чтение” технологических схем процессов стабилизации нефти.</w:t>
      </w:r>
    </w:p>
    <w:p w:rsidR="00726160" w:rsidRDefault="00726160" w:rsidP="00726160">
      <w:pPr>
        <w:ind w:firstLine="708"/>
        <w:jc w:val="both"/>
        <w:rPr>
          <w:rFonts w:ascii="Times New Roman" w:hAnsi="Times New Roman"/>
        </w:rPr>
      </w:pPr>
      <w:r w:rsidRPr="00030543">
        <w:rPr>
          <w:rFonts w:ascii="Times New Roman" w:hAnsi="Times New Roman"/>
          <w:i/>
          <w:iCs/>
          <w:u w:val="single"/>
        </w:rPr>
        <w:t>Литература:</w:t>
      </w:r>
      <w:r w:rsidRPr="00030543">
        <w:rPr>
          <w:rFonts w:ascii="Times New Roman" w:hAnsi="Times New Roman"/>
          <w:i/>
          <w:iCs/>
        </w:rPr>
        <w:t xml:space="preserve"> [11 стр.92-133; [2] стр.43-58; [3] стр. 427-452; [4] стр. 164-206.</w:t>
      </w:r>
    </w:p>
    <w:p w:rsidR="00726160" w:rsidRDefault="00726160" w:rsidP="00726160">
      <w:pPr>
        <w:ind w:firstLine="708"/>
        <w:jc w:val="both"/>
        <w:rPr>
          <w:rFonts w:ascii="Times New Roman" w:hAnsi="Times New Roman"/>
        </w:rPr>
      </w:pPr>
    </w:p>
    <w:p w:rsidR="00726160" w:rsidRDefault="00726160" w:rsidP="00726160">
      <w:pPr>
        <w:ind w:firstLine="708"/>
        <w:jc w:val="both"/>
        <w:rPr>
          <w:rFonts w:ascii="Times New Roman" w:hAnsi="Times New Roman"/>
        </w:rPr>
      </w:pPr>
    </w:p>
    <w:p w:rsidR="00726160" w:rsidRDefault="00726160" w:rsidP="001642BA">
      <w:pPr>
        <w:ind w:firstLine="708"/>
        <w:jc w:val="both"/>
        <w:outlineLvl w:val="0"/>
        <w:rPr>
          <w:rFonts w:ascii="Times New Roman" w:hAnsi="Times New Roman"/>
        </w:rPr>
      </w:pPr>
      <w:r w:rsidRPr="00030543">
        <w:rPr>
          <w:rFonts w:ascii="Times New Roman" w:hAnsi="Times New Roman"/>
        </w:rPr>
        <w:t>Методические указания</w:t>
      </w:r>
    </w:p>
    <w:p w:rsidR="00726160" w:rsidRDefault="00726160" w:rsidP="00726160">
      <w:pPr>
        <w:ind w:firstLine="708"/>
        <w:jc w:val="both"/>
        <w:rPr>
          <w:rFonts w:ascii="Times New Roman" w:hAnsi="Times New Roman"/>
        </w:rPr>
      </w:pPr>
    </w:p>
    <w:p w:rsidR="00726160" w:rsidRDefault="00726160" w:rsidP="00726160">
      <w:pPr>
        <w:ind w:firstLine="708"/>
        <w:jc w:val="both"/>
        <w:rPr>
          <w:rFonts w:ascii="Times New Roman" w:hAnsi="Times New Roman"/>
        </w:rPr>
      </w:pPr>
      <w:r w:rsidRPr="00030543">
        <w:rPr>
          <w:rFonts w:ascii="Times New Roman" w:hAnsi="Times New Roman"/>
        </w:rPr>
        <w:t>При изучении материала этой темы нужно в первую очередь рассмотреть условия образования нефтяных эмульсий, их типы и свойства. Нужно обратить внимание на то, что нефтяные эмульсии образуются в результате взаимного перемешивания нефти и пластовой воды при их совместном движении в скважине и в системе сбора Процесс дробления одной жидкости в другой при их перемешивании называется диспергированием. Диспергирование нефти и воды может происходить только под влиянием приложенной энергии. К основным видам энергии, вызывающим диспергирование, нужно отнести: энергию расширения газа, механическую энергию, энергию, развивающуюся под влиянием силы тяжести.</w:t>
      </w:r>
    </w:p>
    <w:p w:rsidR="00726160" w:rsidRDefault="00726160" w:rsidP="00726160">
      <w:pPr>
        <w:ind w:firstLine="708"/>
        <w:jc w:val="both"/>
        <w:rPr>
          <w:rFonts w:ascii="Times New Roman" w:hAnsi="Times New Roman"/>
        </w:rPr>
      </w:pPr>
      <w:r w:rsidRPr="00030543">
        <w:rPr>
          <w:rFonts w:ascii="Times New Roman" w:hAnsi="Times New Roman"/>
        </w:rPr>
        <w:t>Существует несколько способов разрушения нефтяных эмульсий: тепловой, химический, механический, электрический. Нужно обратить внимание на то, что в чистом виде указанные способы обезвоживания нефти в промысловой практике не встречаются.</w:t>
      </w:r>
    </w:p>
    <w:p w:rsidR="00726160" w:rsidRDefault="00726160" w:rsidP="00726160">
      <w:pPr>
        <w:ind w:firstLine="708"/>
        <w:jc w:val="both"/>
        <w:rPr>
          <w:rFonts w:ascii="Times New Roman" w:hAnsi="Times New Roman"/>
        </w:rPr>
      </w:pPr>
      <w:r w:rsidRPr="00030543">
        <w:rPr>
          <w:rFonts w:ascii="Times New Roman" w:hAnsi="Times New Roman"/>
        </w:rPr>
        <w:t>В соответствии с принятыми методами воздействия на нефтяные эмульсии разрабатывается технологическая схема подготовки нефти, выполняются необходимые теплотехнические, гидравлические, механические расчеты и выбирается соответствующее технологическое оборудование.</w:t>
      </w:r>
      <w:r>
        <w:rPr>
          <w:rFonts w:ascii="Times New Roman" w:hAnsi="Times New Roman"/>
        </w:rPr>
        <w:t xml:space="preserve"> </w:t>
      </w:r>
      <w:r w:rsidRPr="00030543">
        <w:rPr>
          <w:rFonts w:ascii="Times New Roman" w:hAnsi="Times New Roman"/>
        </w:rPr>
        <w:t>Весьма важным процессом подготовки нефти является ее обессоливание. Соли содержаться в нефти как в растворенном в воде состоянии, так и в виде мелких кристаллов. Извлечение солей, растворенных в воде, достигается тщательным обезвоживанием нефти. Удаление же кристаллов соли производится экстрагированием их пресной водой, а затем дегидрацией нефти. Необходимость в осуществлении процесса обессоливания нефти на промыслах диктуется следующими обстоятельствами. Вода, диспергированная в нефти - высокоминерализованная и имеет значительный удельный вес. За счет разности удельных весов нефти и пластовой воды в резервуарах, нефтепроводах происходит отложение густой массы эмульсии. В результате этого в товарных парках, нефтеперерабатывающих заводах возникает проблема - сброс, сб</w:t>
      </w:r>
      <w:r>
        <w:rPr>
          <w:rFonts w:ascii="Times New Roman" w:hAnsi="Times New Roman"/>
        </w:rPr>
        <w:t>ор и утилизация донных осадков, в</w:t>
      </w:r>
      <w:r w:rsidRPr="00030543">
        <w:rPr>
          <w:rFonts w:ascii="Times New Roman" w:hAnsi="Times New Roman"/>
        </w:rPr>
        <w:t xml:space="preserve"> которых содержится вода, соли, механические примеси, парафин. Перекачка обводненной нефти с промыслов на заводы, особенно на дальние расстояния, приводит к непроизводительным затратам энергии, средств на перекачку балласта - пластовой воды.</w:t>
      </w:r>
    </w:p>
    <w:p w:rsidR="00726160" w:rsidRDefault="00726160" w:rsidP="00726160">
      <w:pPr>
        <w:ind w:firstLine="708"/>
        <w:jc w:val="both"/>
        <w:rPr>
          <w:rFonts w:ascii="Times New Roman" w:hAnsi="Times New Roman"/>
        </w:rPr>
      </w:pPr>
      <w:r w:rsidRPr="00030543">
        <w:rPr>
          <w:rFonts w:ascii="Times New Roman" w:hAnsi="Times New Roman"/>
        </w:rPr>
        <w:lastRenderedPageBreak/>
        <w:t>Практика показывает, что при частичном обез</w:t>
      </w:r>
      <w:r>
        <w:rPr>
          <w:rFonts w:ascii="Times New Roman" w:hAnsi="Times New Roman"/>
        </w:rPr>
        <w:t>воживании нефти на промыслах и</w:t>
      </w:r>
      <w:r w:rsidRPr="00030543">
        <w:rPr>
          <w:rFonts w:ascii="Times New Roman" w:hAnsi="Times New Roman"/>
        </w:rPr>
        <w:t xml:space="preserve"> при поставке ее заводам с содержанием балласта до </w:t>
      </w:r>
      <w:r w:rsidRPr="00030543">
        <w:rPr>
          <w:rFonts w:ascii="Times New Roman" w:hAnsi="Times New Roman"/>
          <w:i/>
          <w:iCs/>
        </w:rPr>
        <w:t>2%</w:t>
      </w:r>
      <w:r w:rsidRPr="00030543">
        <w:rPr>
          <w:rFonts w:ascii="Times New Roman" w:hAnsi="Times New Roman"/>
        </w:rPr>
        <w:t xml:space="preserve"> она трудно поддается обессоливанию, особенно при смешивании с другими нефтями. Наличие значительного количества в нефти пластовой воды вызывает необходимость строительства на нефтеперерабатывающих заводах громоздких сооружений по очистке сточных вод.</w:t>
      </w:r>
    </w:p>
    <w:p w:rsidR="00726160" w:rsidRDefault="00726160" w:rsidP="00726160">
      <w:pPr>
        <w:ind w:firstLine="708"/>
        <w:jc w:val="both"/>
        <w:rPr>
          <w:rFonts w:ascii="Times New Roman" w:hAnsi="Times New Roman"/>
        </w:rPr>
      </w:pPr>
      <w:r w:rsidRPr="00030543">
        <w:rPr>
          <w:rFonts w:ascii="Times New Roman" w:hAnsi="Times New Roman"/>
        </w:rPr>
        <w:t>Учащимся рекомендуется основательно разобраться в процессе стабилизации нефти, ознакомиться с аппаратами, применяемыми для осуществления</w:t>
      </w:r>
      <w:r>
        <w:rPr>
          <w:rFonts w:ascii="Times New Roman" w:hAnsi="Times New Roman"/>
        </w:rPr>
        <w:t xml:space="preserve"> </w:t>
      </w:r>
      <w:r w:rsidRPr="00030543">
        <w:rPr>
          <w:rFonts w:ascii="Times New Roman" w:hAnsi="Times New Roman"/>
        </w:rPr>
        <w:t>техноло</w:t>
      </w:r>
      <w:r>
        <w:rPr>
          <w:rFonts w:ascii="Times New Roman" w:hAnsi="Times New Roman"/>
        </w:rPr>
        <w:t>гического процесса стабилизации</w:t>
      </w:r>
      <w:r w:rsidRPr="00030543">
        <w:rPr>
          <w:rFonts w:ascii="Times New Roman" w:hAnsi="Times New Roman"/>
        </w:rPr>
        <w:t>, схемами установок и основными параметрами процесса.</w:t>
      </w:r>
    </w:p>
    <w:p w:rsidR="00726160" w:rsidRDefault="00726160" w:rsidP="00726160">
      <w:pPr>
        <w:ind w:firstLine="708"/>
        <w:jc w:val="both"/>
        <w:rPr>
          <w:rFonts w:ascii="Times New Roman" w:hAnsi="Times New Roman"/>
        </w:rPr>
      </w:pPr>
    </w:p>
    <w:p w:rsidR="00726160" w:rsidRPr="004A58F8" w:rsidRDefault="00726160" w:rsidP="001642BA">
      <w:pPr>
        <w:ind w:firstLine="708"/>
        <w:jc w:val="both"/>
        <w:outlineLvl w:val="0"/>
        <w:rPr>
          <w:rFonts w:ascii="Times New Roman" w:hAnsi="Times New Roman"/>
        </w:rPr>
      </w:pPr>
      <w:r w:rsidRPr="00030543">
        <w:rPr>
          <w:rFonts w:ascii="Times New Roman" w:hAnsi="Times New Roman"/>
          <w:bCs/>
          <w:u w:val="single"/>
        </w:rPr>
        <w:t>Вопросы для самопроверки</w:t>
      </w:r>
    </w:p>
    <w:p w:rsidR="00726160" w:rsidRDefault="00726160" w:rsidP="00726160">
      <w:pPr>
        <w:jc w:val="both"/>
        <w:rPr>
          <w:rFonts w:ascii="Times New Roman" w:hAnsi="Times New Roman"/>
        </w:rPr>
      </w:pPr>
      <w:r>
        <w:rPr>
          <w:rFonts w:ascii="Times New Roman" w:hAnsi="Times New Roman"/>
        </w:rPr>
        <w:t xml:space="preserve">1. </w:t>
      </w:r>
      <w:r w:rsidRPr="00030543">
        <w:rPr>
          <w:rFonts w:ascii="Times New Roman" w:hAnsi="Times New Roman"/>
        </w:rPr>
        <w:t>Какие основные причины образования нефтяных эмульсий?</w:t>
      </w:r>
    </w:p>
    <w:p w:rsidR="00726160" w:rsidRDefault="00726160" w:rsidP="00726160">
      <w:pPr>
        <w:jc w:val="both"/>
        <w:rPr>
          <w:rFonts w:ascii="Times New Roman" w:hAnsi="Times New Roman"/>
        </w:rPr>
      </w:pPr>
      <w:r>
        <w:rPr>
          <w:rFonts w:ascii="Times New Roman" w:hAnsi="Times New Roman"/>
        </w:rPr>
        <w:t xml:space="preserve">2. </w:t>
      </w:r>
      <w:r w:rsidRPr="00030543">
        <w:rPr>
          <w:rFonts w:ascii="Times New Roman" w:hAnsi="Times New Roman"/>
        </w:rPr>
        <w:t>Что представляют собой нефтяные эмульсии, их виды?</w:t>
      </w:r>
    </w:p>
    <w:p w:rsidR="00726160" w:rsidRDefault="00726160" w:rsidP="00726160">
      <w:pPr>
        <w:rPr>
          <w:rFonts w:ascii="Times New Roman" w:hAnsi="Times New Roman"/>
        </w:rPr>
      </w:pPr>
      <w:r>
        <w:rPr>
          <w:rFonts w:ascii="Times New Roman" w:hAnsi="Times New Roman"/>
        </w:rPr>
        <w:t xml:space="preserve">3. </w:t>
      </w:r>
      <w:r w:rsidRPr="00030543">
        <w:rPr>
          <w:rFonts w:ascii="Times New Roman" w:hAnsi="Times New Roman"/>
        </w:rPr>
        <w:t>Какие мероприятия необходимо проводить на промыслах для предотвращения образования эмульсий, снижения их стойкости?</w:t>
      </w:r>
    </w:p>
    <w:p w:rsidR="00726160" w:rsidRDefault="00726160" w:rsidP="00726160">
      <w:pPr>
        <w:rPr>
          <w:rFonts w:ascii="Times New Roman" w:hAnsi="Times New Roman"/>
        </w:rPr>
      </w:pPr>
      <w:r>
        <w:rPr>
          <w:rFonts w:ascii="Times New Roman" w:hAnsi="Times New Roman"/>
        </w:rPr>
        <w:t xml:space="preserve">4. </w:t>
      </w:r>
      <w:r w:rsidRPr="00030543">
        <w:rPr>
          <w:rFonts w:ascii="Times New Roman" w:hAnsi="Times New Roman"/>
        </w:rPr>
        <w:t>Какие существуют способы разрушения нефтяных эмульсий?</w:t>
      </w:r>
    </w:p>
    <w:p w:rsidR="00726160" w:rsidRDefault="00726160" w:rsidP="00726160">
      <w:pPr>
        <w:rPr>
          <w:rFonts w:ascii="Times New Roman" w:hAnsi="Times New Roman"/>
        </w:rPr>
      </w:pPr>
      <w:r>
        <w:rPr>
          <w:rFonts w:ascii="Times New Roman" w:hAnsi="Times New Roman"/>
        </w:rPr>
        <w:t xml:space="preserve">5. </w:t>
      </w:r>
      <w:r w:rsidRPr="00030543">
        <w:rPr>
          <w:rFonts w:ascii="Times New Roman" w:hAnsi="Times New Roman"/>
        </w:rPr>
        <w:t>Почему целесообразно и необходимо осуществлять обезвоживание, обессоливание и стабилизацию нефти на промысле?</w:t>
      </w:r>
    </w:p>
    <w:p w:rsidR="00726160" w:rsidRDefault="00726160" w:rsidP="00726160">
      <w:pPr>
        <w:rPr>
          <w:rFonts w:ascii="Times New Roman" w:hAnsi="Times New Roman"/>
        </w:rPr>
      </w:pPr>
      <w:r>
        <w:rPr>
          <w:rFonts w:ascii="Times New Roman" w:hAnsi="Times New Roman"/>
        </w:rPr>
        <w:t xml:space="preserve">6. </w:t>
      </w:r>
      <w:r w:rsidRPr="00030543">
        <w:rPr>
          <w:rFonts w:ascii="Times New Roman" w:hAnsi="Times New Roman"/>
        </w:rPr>
        <w:t>Как происходит процесс подготовки нефти в установках, работающих под атмосферным давлением?</w:t>
      </w:r>
    </w:p>
    <w:p w:rsidR="00726160" w:rsidRDefault="00726160" w:rsidP="00726160">
      <w:pPr>
        <w:rPr>
          <w:rFonts w:ascii="Times New Roman" w:hAnsi="Times New Roman"/>
        </w:rPr>
      </w:pPr>
      <w:r>
        <w:rPr>
          <w:rFonts w:ascii="Times New Roman" w:hAnsi="Times New Roman"/>
        </w:rPr>
        <w:t xml:space="preserve">7. </w:t>
      </w:r>
      <w:r w:rsidRPr="00030543">
        <w:rPr>
          <w:rFonts w:ascii="Times New Roman" w:hAnsi="Times New Roman"/>
        </w:rPr>
        <w:t>В чем сущность внутрискважинной деэмульсации нефти?</w:t>
      </w:r>
    </w:p>
    <w:p w:rsidR="00726160" w:rsidRDefault="00726160" w:rsidP="00726160">
      <w:pPr>
        <w:rPr>
          <w:rFonts w:ascii="Times New Roman" w:hAnsi="Times New Roman"/>
        </w:rPr>
      </w:pPr>
      <w:r>
        <w:rPr>
          <w:rFonts w:ascii="Times New Roman" w:hAnsi="Times New Roman"/>
        </w:rPr>
        <w:t xml:space="preserve">8. </w:t>
      </w:r>
      <w:r w:rsidRPr="00030543">
        <w:rPr>
          <w:rFonts w:ascii="Times New Roman" w:hAnsi="Times New Roman"/>
        </w:rPr>
        <w:t>В чем сущность электрического обезвоживания и обессоливания нефти?</w:t>
      </w:r>
    </w:p>
    <w:p w:rsidR="00726160" w:rsidRDefault="00726160" w:rsidP="00726160">
      <w:pPr>
        <w:rPr>
          <w:rFonts w:ascii="Times New Roman" w:hAnsi="Times New Roman"/>
        </w:rPr>
      </w:pPr>
      <w:r>
        <w:rPr>
          <w:rFonts w:ascii="Times New Roman" w:hAnsi="Times New Roman"/>
        </w:rPr>
        <w:t xml:space="preserve">9. </w:t>
      </w:r>
      <w:r w:rsidRPr="00030543">
        <w:rPr>
          <w:rFonts w:ascii="Times New Roman" w:hAnsi="Times New Roman"/>
        </w:rPr>
        <w:t>В чем заключается сущность процесса стабилизации нефти?</w:t>
      </w:r>
    </w:p>
    <w:p w:rsidR="00726160" w:rsidRDefault="00726160" w:rsidP="00726160">
      <w:pPr>
        <w:rPr>
          <w:rFonts w:ascii="Times New Roman" w:hAnsi="Times New Roman"/>
        </w:rPr>
      </w:pPr>
      <w:r>
        <w:rPr>
          <w:rFonts w:ascii="Times New Roman" w:hAnsi="Times New Roman"/>
        </w:rPr>
        <w:t xml:space="preserve">10. </w:t>
      </w:r>
      <w:r w:rsidRPr="00030543">
        <w:rPr>
          <w:rFonts w:ascii="Times New Roman" w:hAnsi="Times New Roman"/>
        </w:rPr>
        <w:t>Какие аппараты, оборудование входят в состав установок промысловой подготовки нефти?</w:t>
      </w:r>
    </w:p>
    <w:p w:rsidR="00726160" w:rsidRDefault="00726160" w:rsidP="00726160">
      <w:pPr>
        <w:rPr>
          <w:rFonts w:ascii="Times New Roman" w:hAnsi="Times New Roman"/>
        </w:rPr>
      </w:pPr>
      <w:r>
        <w:rPr>
          <w:rFonts w:ascii="Times New Roman" w:hAnsi="Times New Roman"/>
        </w:rPr>
        <w:t xml:space="preserve">11. </w:t>
      </w:r>
      <w:r w:rsidRPr="00030543">
        <w:rPr>
          <w:rFonts w:ascii="Times New Roman" w:hAnsi="Times New Roman"/>
        </w:rPr>
        <w:t>Какие типы электродегидраторов применяют в настоящее время на обессоливающих установках?</w:t>
      </w:r>
    </w:p>
    <w:p w:rsidR="00726160" w:rsidRDefault="00726160" w:rsidP="00726160">
      <w:pPr>
        <w:rPr>
          <w:rFonts w:ascii="Times New Roman" w:hAnsi="Times New Roman"/>
        </w:rPr>
      </w:pPr>
      <w:r>
        <w:rPr>
          <w:rFonts w:ascii="Times New Roman" w:hAnsi="Times New Roman"/>
        </w:rPr>
        <w:t xml:space="preserve">12. </w:t>
      </w:r>
      <w:r w:rsidRPr="00030543">
        <w:rPr>
          <w:rFonts w:ascii="Times New Roman" w:hAnsi="Times New Roman"/>
        </w:rPr>
        <w:t>Какое назначение, механизм действия и классификация деэмульгаторов?</w:t>
      </w:r>
    </w:p>
    <w:p w:rsidR="00726160" w:rsidRPr="00030543" w:rsidRDefault="00726160" w:rsidP="00726160">
      <w:pPr>
        <w:rPr>
          <w:rFonts w:ascii="Times New Roman" w:hAnsi="Times New Roman"/>
        </w:rPr>
      </w:pPr>
      <w:r>
        <w:rPr>
          <w:rFonts w:ascii="Times New Roman" w:hAnsi="Times New Roman"/>
        </w:rPr>
        <w:t xml:space="preserve">13. </w:t>
      </w:r>
      <w:r w:rsidRPr="00030543">
        <w:rPr>
          <w:rFonts w:ascii="Times New Roman" w:hAnsi="Times New Roman"/>
        </w:rPr>
        <w:t>Какие требования предъявляются к деэмульгаторам?</w:t>
      </w:r>
    </w:p>
    <w:p w:rsidR="00726160" w:rsidRDefault="00726160" w:rsidP="00726160">
      <w:pPr>
        <w:jc w:val="both"/>
        <w:rPr>
          <w:rFonts w:ascii="Times New Roman" w:hAnsi="Times New Roman"/>
        </w:rPr>
      </w:pPr>
    </w:p>
    <w:p w:rsidR="00726160" w:rsidRDefault="00726160" w:rsidP="00726160">
      <w:pPr>
        <w:jc w:val="both"/>
        <w:rPr>
          <w:rFonts w:ascii="Times New Roman" w:hAnsi="Times New Roman"/>
        </w:rPr>
      </w:pPr>
    </w:p>
    <w:p w:rsidR="00726160" w:rsidRPr="00030543" w:rsidRDefault="00726160" w:rsidP="001642BA">
      <w:pPr>
        <w:ind w:firstLine="708"/>
        <w:jc w:val="both"/>
        <w:outlineLvl w:val="0"/>
        <w:rPr>
          <w:rFonts w:ascii="Times New Roman" w:hAnsi="Times New Roman"/>
        </w:rPr>
      </w:pPr>
      <w:r w:rsidRPr="00645D6A">
        <w:rPr>
          <w:rFonts w:ascii="Times New Roman" w:hAnsi="Times New Roman"/>
          <w:b/>
        </w:rPr>
        <w:t>Тема 6. Нефтяные резервуары и насосные станции</w:t>
      </w:r>
      <w:r w:rsidRPr="00030543">
        <w:rPr>
          <w:rFonts w:ascii="Times New Roman" w:hAnsi="Times New Roman"/>
        </w:rPr>
        <w:t>.</w:t>
      </w:r>
    </w:p>
    <w:p w:rsidR="00726160" w:rsidRDefault="00726160" w:rsidP="00726160">
      <w:pPr>
        <w:jc w:val="both"/>
        <w:rPr>
          <w:rFonts w:ascii="Times New Roman" w:hAnsi="Times New Roman"/>
        </w:rPr>
      </w:pPr>
    </w:p>
    <w:p w:rsidR="00726160" w:rsidRPr="004D6027" w:rsidRDefault="00726160" w:rsidP="00726160">
      <w:pPr>
        <w:ind w:firstLine="708"/>
        <w:jc w:val="both"/>
        <w:rPr>
          <w:rFonts w:ascii="Times New Roman" w:hAnsi="Times New Roman"/>
        </w:rPr>
      </w:pPr>
      <w:r w:rsidRPr="00030543">
        <w:rPr>
          <w:rFonts w:ascii="Times New Roman" w:hAnsi="Times New Roman"/>
        </w:rPr>
        <w:t>Студент должен:</w:t>
      </w:r>
    </w:p>
    <w:p w:rsidR="00726160" w:rsidRDefault="00726160" w:rsidP="00726160">
      <w:pPr>
        <w:ind w:firstLine="708"/>
        <w:jc w:val="both"/>
        <w:rPr>
          <w:rFonts w:ascii="Times New Roman" w:hAnsi="Times New Roman"/>
        </w:rPr>
      </w:pPr>
      <w:r w:rsidRPr="00030543">
        <w:rPr>
          <w:rFonts w:ascii="Times New Roman" w:hAnsi="Times New Roman"/>
          <w:bCs/>
          <w:u w:val="single"/>
        </w:rPr>
        <w:t>знать:</w:t>
      </w:r>
      <w:r>
        <w:rPr>
          <w:rFonts w:ascii="Times New Roman" w:hAnsi="Times New Roman"/>
          <w:bCs/>
        </w:rPr>
        <w:t xml:space="preserve"> </w:t>
      </w:r>
      <w:r w:rsidRPr="00030543">
        <w:rPr>
          <w:rFonts w:ascii="Times New Roman" w:hAnsi="Times New Roman"/>
        </w:rPr>
        <w:t>виды резервуаров, их назначение и оборудование;</w:t>
      </w:r>
    </w:p>
    <w:p w:rsidR="00726160" w:rsidRDefault="00726160" w:rsidP="00726160">
      <w:pPr>
        <w:ind w:firstLine="708"/>
        <w:jc w:val="both"/>
        <w:rPr>
          <w:rFonts w:ascii="Times New Roman" w:hAnsi="Times New Roman"/>
        </w:rPr>
      </w:pPr>
      <w:r w:rsidRPr="00030543">
        <w:rPr>
          <w:rFonts w:ascii="Times New Roman" w:hAnsi="Times New Roman"/>
        </w:rPr>
        <w:t>предотвращение потерь нефти при хранении ее в резервуарах; назначение и оборудование насосных станций.</w:t>
      </w:r>
    </w:p>
    <w:p w:rsidR="00726160" w:rsidRDefault="00726160" w:rsidP="00726160">
      <w:pPr>
        <w:ind w:firstLine="708"/>
        <w:jc w:val="both"/>
        <w:rPr>
          <w:rFonts w:ascii="Times New Roman" w:hAnsi="Times New Roman"/>
        </w:rPr>
      </w:pPr>
      <w:r w:rsidRPr="00030543">
        <w:rPr>
          <w:rFonts w:ascii="Times New Roman" w:hAnsi="Times New Roman"/>
          <w:bCs/>
          <w:u w:val="single"/>
        </w:rPr>
        <w:lastRenderedPageBreak/>
        <w:t>уметь:</w:t>
      </w:r>
      <w:r w:rsidRPr="00030543">
        <w:rPr>
          <w:rFonts w:ascii="Times New Roman" w:hAnsi="Times New Roman"/>
          <w:bCs/>
        </w:rPr>
        <w:t xml:space="preserve"> </w:t>
      </w:r>
      <w:r w:rsidRPr="00030543">
        <w:rPr>
          <w:rFonts w:ascii="Times New Roman" w:hAnsi="Times New Roman"/>
        </w:rPr>
        <w:t>производить замер нефти в резервуарах, рассчитывать потери легких фракций нефти, пользоваться технологическими схемами резервуарного парка и насосной станции.</w:t>
      </w:r>
    </w:p>
    <w:p w:rsidR="00726160" w:rsidRDefault="00726160" w:rsidP="00726160">
      <w:pPr>
        <w:ind w:firstLine="708"/>
        <w:jc w:val="both"/>
        <w:rPr>
          <w:rFonts w:ascii="Times New Roman" w:hAnsi="Times New Roman"/>
        </w:rPr>
      </w:pPr>
      <w:r w:rsidRPr="00030543">
        <w:rPr>
          <w:rFonts w:ascii="Times New Roman" w:hAnsi="Times New Roman"/>
        </w:rPr>
        <w:t>Назначение резервуаров, их виды. Стальные вертикальные резервуары, их конструкция и монтаж. Основания и фундаменты под резервуары. Железобетонные резервуары, их типы, конструкция и область применения. Оборудование резервуаров: дыхательный клапан, предохранительный клапан, огневой предохранитель, хлопушка, подъемная труба, замерный люк, световой люк, люк-лаз, сифонный кран и др.</w:t>
      </w:r>
    </w:p>
    <w:p w:rsidR="00726160" w:rsidRDefault="00726160" w:rsidP="00726160">
      <w:pPr>
        <w:ind w:firstLine="708"/>
        <w:jc w:val="both"/>
        <w:rPr>
          <w:rFonts w:ascii="Times New Roman" w:hAnsi="Times New Roman"/>
        </w:rPr>
      </w:pPr>
      <w:r w:rsidRPr="00030543">
        <w:rPr>
          <w:rFonts w:ascii="Times New Roman" w:hAnsi="Times New Roman"/>
        </w:rPr>
        <w:t>Резервуарные парки. Размещение и обвалование резервуаров, грозозащита и противопажарные мероприятия.</w:t>
      </w:r>
    </w:p>
    <w:p w:rsidR="00726160" w:rsidRDefault="00726160" w:rsidP="00726160">
      <w:pPr>
        <w:ind w:firstLine="708"/>
        <w:jc w:val="both"/>
        <w:rPr>
          <w:rFonts w:ascii="Times New Roman" w:hAnsi="Times New Roman"/>
        </w:rPr>
      </w:pPr>
      <w:r w:rsidRPr="00030543">
        <w:rPr>
          <w:rFonts w:ascii="Times New Roman" w:hAnsi="Times New Roman"/>
        </w:rPr>
        <w:t>Предотвращение потерь нефти при хранении ее в резервуарах. Расчет потерь легких фракций. Измерение количества и качества товарной нефти. Безрезервуарная сдача нефти в магистральный нефтепровод. Чистка и ремонт резервуаров. Механический расчет стальных вертикальных резервуаров. Охрана окружающей среды при эксплуатации резервуаров.</w:t>
      </w:r>
    </w:p>
    <w:p w:rsidR="00726160" w:rsidRDefault="00726160" w:rsidP="00726160">
      <w:pPr>
        <w:ind w:firstLine="708"/>
        <w:jc w:val="both"/>
        <w:rPr>
          <w:rFonts w:ascii="Times New Roman" w:hAnsi="Times New Roman"/>
        </w:rPr>
      </w:pPr>
      <w:r w:rsidRPr="00030543">
        <w:rPr>
          <w:rFonts w:ascii="Times New Roman" w:hAnsi="Times New Roman"/>
        </w:rPr>
        <w:t>Нефтяные насосные станции, их назначение. Блочные нефтяные насосные станции типа</w:t>
      </w:r>
      <w:r>
        <w:rPr>
          <w:rFonts w:ascii="Times New Roman" w:hAnsi="Times New Roman"/>
        </w:rPr>
        <w:t xml:space="preserve"> </w:t>
      </w:r>
      <w:r w:rsidRPr="00030543">
        <w:rPr>
          <w:rFonts w:ascii="Times New Roman" w:hAnsi="Times New Roman"/>
        </w:rPr>
        <w:t>БННС производи</w:t>
      </w:r>
      <w:r>
        <w:rPr>
          <w:rFonts w:ascii="Times New Roman" w:hAnsi="Times New Roman"/>
        </w:rPr>
        <w:t>тельностью 5000, 10000, 20000 м</w:t>
      </w:r>
      <w:r>
        <w:rPr>
          <w:rFonts w:ascii="Times New Roman" w:hAnsi="Times New Roman"/>
          <w:vertAlign w:val="superscript"/>
        </w:rPr>
        <w:t>3</w:t>
      </w:r>
      <w:r>
        <w:rPr>
          <w:rFonts w:ascii="Times New Roman" w:hAnsi="Times New Roman"/>
        </w:rPr>
        <w:t xml:space="preserve"> </w:t>
      </w:r>
      <w:r w:rsidRPr="00030543">
        <w:rPr>
          <w:rFonts w:ascii="Times New Roman" w:hAnsi="Times New Roman"/>
        </w:rPr>
        <w:t>/сут.,</w:t>
      </w:r>
      <w:r>
        <w:rPr>
          <w:rFonts w:ascii="Times New Roman" w:hAnsi="Times New Roman"/>
        </w:rPr>
        <w:t xml:space="preserve"> </w:t>
      </w:r>
      <w:r w:rsidRPr="00030543">
        <w:rPr>
          <w:rFonts w:ascii="Times New Roman" w:hAnsi="Times New Roman"/>
        </w:rPr>
        <w:t>их назначение, устройство и техническая характеристика Эксплуатация насосных станций.</w:t>
      </w:r>
    </w:p>
    <w:p w:rsidR="00726160" w:rsidRDefault="00726160" w:rsidP="00726160">
      <w:pPr>
        <w:ind w:firstLine="708"/>
        <w:jc w:val="both"/>
        <w:rPr>
          <w:rFonts w:ascii="Times New Roman" w:hAnsi="Times New Roman"/>
        </w:rPr>
      </w:pPr>
    </w:p>
    <w:p w:rsidR="00726160" w:rsidRDefault="00726160" w:rsidP="001642BA">
      <w:pPr>
        <w:ind w:firstLine="708"/>
        <w:jc w:val="both"/>
        <w:outlineLvl w:val="0"/>
        <w:rPr>
          <w:rFonts w:ascii="Times New Roman" w:hAnsi="Times New Roman"/>
        </w:rPr>
      </w:pPr>
      <w:r w:rsidRPr="00030543">
        <w:rPr>
          <w:rFonts w:ascii="Times New Roman" w:hAnsi="Times New Roman"/>
        </w:rPr>
        <w:t>Практические занятия № 3</w:t>
      </w:r>
    </w:p>
    <w:p w:rsidR="00726160" w:rsidRDefault="00726160" w:rsidP="00726160">
      <w:pPr>
        <w:ind w:firstLine="708"/>
        <w:jc w:val="both"/>
        <w:rPr>
          <w:rFonts w:ascii="Times New Roman" w:hAnsi="Times New Roman"/>
        </w:rPr>
      </w:pPr>
      <w:r w:rsidRPr="00030543">
        <w:rPr>
          <w:rFonts w:ascii="Times New Roman" w:hAnsi="Times New Roman"/>
        </w:rPr>
        <w:t>Расчет потерь легких фракций нефти в резервуарах. Механический расчет резервуара.</w:t>
      </w:r>
    </w:p>
    <w:p w:rsidR="00726160" w:rsidRDefault="00726160" w:rsidP="00726160">
      <w:pPr>
        <w:ind w:firstLine="708"/>
        <w:jc w:val="both"/>
        <w:rPr>
          <w:rFonts w:ascii="Times New Roman" w:hAnsi="Times New Roman"/>
        </w:rPr>
      </w:pPr>
    </w:p>
    <w:p w:rsidR="00726160" w:rsidRDefault="00726160" w:rsidP="00726160">
      <w:pPr>
        <w:ind w:firstLine="708"/>
        <w:jc w:val="both"/>
        <w:rPr>
          <w:rFonts w:ascii="Times New Roman" w:hAnsi="Times New Roman"/>
        </w:rPr>
      </w:pPr>
      <w:r w:rsidRPr="00030543">
        <w:rPr>
          <w:rFonts w:ascii="Times New Roman" w:hAnsi="Times New Roman"/>
        </w:rPr>
        <w:t>Самостоятельная работа Обслуживание резервуарного парка.</w:t>
      </w:r>
      <w:r>
        <w:rPr>
          <w:rFonts w:ascii="Times New Roman" w:hAnsi="Times New Roman"/>
        </w:rPr>
        <w:t xml:space="preserve"> </w:t>
      </w:r>
      <w:r w:rsidRPr="00030543">
        <w:rPr>
          <w:rFonts w:ascii="Times New Roman" w:hAnsi="Times New Roman"/>
          <w:bCs/>
        </w:rPr>
        <w:t xml:space="preserve">Форма проведения: </w:t>
      </w:r>
      <w:r w:rsidRPr="00030543">
        <w:rPr>
          <w:rFonts w:ascii="Times New Roman" w:hAnsi="Times New Roman"/>
        </w:rPr>
        <w:t>изучение вопроса по учебной литературе. Контрольная работа № 1 по темам 5,6</w:t>
      </w:r>
      <w:r>
        <w:rPr>
          <w:rFonts w:ascii="Times New Roman" w:hAnsi="Times New Roman"/>
        </w:rPr>
        <w:t xml:space="preserve"> </w:t>
      </w:r>
      <w:r w:rsidRPr="00030543">
        <w:rPr>
          <w:rFonts w:ascii="Times New Roman" w:hAnsi="Times New Roman"/>
          <w:i/>
          <w:iCs/>
          <w:u w:val="single"/>
        </w:rPr>
        <w:t>Литература</w:t>
      </w:r>
      <w:r w:rsidRPr="00030543">
        <w:rPr>
          <w:rFonts w:ascii="Times New Roman" w:hAnsi="Times New Roman"/>
          <w:i/>
          <w:iCs/>
        </w:rPr>
        <w:t xml:space="preserve"> [1]стр. 133-160; [2] стр. 59-69; [4] стр. 129-163.</w:t>
      </w:r>
    </w:p>
    <w:p w:rsidR="00726160" w:rsidRDefault="00726160" w:rsidP="00726160">
      <w:pPr>
        <w:ind w:firstLine="708"/>
        <w:jc w:val="both"/>
        <w:rPr>
          <w:rFonts w:ascii="Times New Roman" w:hAnsi="Times New Roman"/>
        </w:rPr>
      </w:pPr>
    </w:p>
    <w:p w:rsidR="00726160" w:rsidRDefault="00726160" w:rsidP="001642BA">
      <w:pPr>
        <w:ind w:firstLine="708"/>
        <w:jc w:val="both"/>
        <w:outlineLvl w:val="0"/>
        <w:rPr>
          <w:rFonts w:ascii="Times New Roman" w:hAnsi="Times New Roman"/>
        </w:rPr>
      </w:pPr>
      <w:r w:rsidRPr="00030543">
        <w:rPr>
          <w:rFonts w:ascii="Times New Roman" w:hAnsi="Times New Roman"/>
        </w:rPr>
        <w:t>Методические указания</w:t>
      </w:r>
    </w:p>
    <w:p w:rsidR="00726160" w:rsidRDefault="00726160" w:rsidP="00726160">
      <w:pPr>
        <w:ind w:firstLine="708"/>
        <w:jc w:val="both"/>
        <w:rPr>
          <w:rFonts w:ascii="Times New Roman" w:hAnsi="Times New Roman"/>
        </w:rPr>
      </w:pPr>
    </w:p>
    <w:p w:rsidR="00726160" w:rsidRDefault="00726160" w:rsidP="00726160">
      <w:pPr>
        <w:ind w:firstLine="708"/>
        <w:jc w:val="both"/>
        <w:rPr>
          <w:rFonts w:ascii="Times New Roman" w:hAnsi="Times New Roman"/>
        </w:rPr>
      </w:pPr>
      <w:r w:rsidRPr="00030543">
        <w:rPr>
          <w:rFonts w:ascii="Times New Roman" w:hAnsi="Times New Roman"/>
        </w:rPr>
        <w:t>При изучении материала этой темы необходимо рассмотреть вначале назначение резервуаров. Учащиеся должны знать, что при широком внедрении герметизированной напорной системы, роль нефтяных резервуаров, как емкостей, для сбора и хранения «сырой» и товарной нефти будет постепенно сводиться к нулю.</w:t>
      </w:r>
    </w:p>
    <w:p w:rsidR="00726160" w:rsidRDefault="00726160" w:rsidP="00726160">
      <w:pPr>
        <w:ind w:firstLine="708"/>
        <w:jc w:val="both"/>
        <w:rPr>
          <w:rFonts w:ascii="Times New Roman" w:hAnsi="Times New Roman"/>
        </w:rPr>
      </w:pPr>
      <w:r w:rsidRPr="00030543">
        <w:rPr>
          <w:rFonts w:ascii="Times New Roman" w:hAnsi="Times New Roman"/>
        </w:rPr>
        <w:t>По геометрической форме различает резервуары цилиндрические, вертикальные или горизонтальные, прямоугольные, сферические, каплевидные. По положению наивысшего взлива жидкости относительно поверхности земли различают резервуары наземные, полуподземные и подземные.</w:t>
      </w:r>
    </w:p>
    <w:p w:rsidR="00726160" w:rsidRDefault="00726160" w:rsidP="00726160">
      <w:pPr>
        <w:ind w:firstLine="708"/>
        <w:jc w:val="both"/>
        <w:rPr>
          <w:rFonts w:ascii="Times New Roman" w:hAnsi="Times New Roman"/>
        </w:rPr>
      </w:pPr>
      <w:r w:rsidRPr="00030543">
        <w:rPr>
          <w:rFonts w:ascii="Times New Roman" w:hAnsi="Times New Roman"/>
        </w:rPr>
        <w:t>Далее необходимо рассмотреть виды резервуаров, применяемых на промыслах, их конструкцию, оборудование и способы сооружения.</w:t>
      </w:r>
    </w:p>
    <w:p w:rsidR="00726160" w:rsidRDefault="00726160" w:rsidP="00726160">
      <w:pPr>
        <w:ind w:firstLine="708"/>
        <w:jc w:val="both"/>
        <w:rPr>
          <w:rFonts w:ascii="Times New Roman" w:hAnsi="Times New Roman"/>
        </w:rPr>
      </w:pPr>
      <w:r w:rsidRPr="00030543">
        <w:rPr>
          <w:rFonts w:ascii="Times New Roman" w:hAnsi="Times New Roman"/>
        </w:rPr>
        <w:t>Борьба с потерями легких фракций нефти на промыслах при ее хранении имеет весьма актуальное значение, поэтому данному вопросу необходимо уделить достаточно внимания.</w:t>
      </w:r>
    </w:p>
    <w:p w:rsidR="00726160" w:rsidRDefault="00726160" w:rsidP="00726160">
      <w:pPr>
        <w:ind w:firstLine="708"/>
        <w:jc w:val="both"/>
        <w:rPr>
          <w:rFonts w:ascii="Times New Roman" w:hAnsi="Times New Roman"/>
        </w:rPr>
      </w:pPr>
      <w:r w:rsidRPr="00030543">
        <w:rPr>
          <w:rFonts w:ascii="Times New Roman" w:hAnsi="Times New Roman"/>
        </w:rPr>
        <w:t xml:space="preserve">На нефтяных промыслах насосные установки применяются для перекачки нефти от групповых и индивидуальных сборных установок, от участковых сепарационных установок, для </w:t>
      </w:r>
      <w:r w:rsidRPr="00030543">
        <w:rPr>
          <w:rFonts w:ascii="Times New Roman" w:hAnsi="Times New Roman"/>
        </w:rPr>
        <w:lastRenderedPageBreak/>
        <w:t>перекачки нефти при ее деэмульсации, для перекачки нефти в пункты ее сдачи, а также в системе водоснабжения и канализации. Насосные станции всех вышеуказанных пунктов и установок отличаются друг от друга производительностью, количеством насосов, развиваемыми насосами давлениями, размерами зданий. Наиболее просты и компактны насосные сборных пунктов. В условиях теплого климата для них даже не сооружают специальные здания, а монтируют на металлических рамах и защищают от атмосферных осадков легкими укрытиями. При изучении данного материала необходимо обратить внимание на основные требования, которые предъявляются к зданиям насосных станций, к расположению насосных агрегатов, особенности монтажа агрегатов при использовании для привода насосов двигателей внутреннего сгорания и электродвигателей в обычном исполнении.</w:t>
      </w:r>
    </w:p>
    <w:p w:rsidR="00726160" w:rsidRDefault="00726160" w:rsidP="00726160">
      <w:pPr>
        <w:ind w:firstLine="708"/>
        <w:jc w:val="both"/>
        <w:rPr>
          <w:rFonts w:ascii="Times New Roman" w:hAnsi="Times New Roman"/>
        </w:rPr>
      </w:pPr>
    </w:p>
    <w:p w:rsidR="00726160" w:rsidRPr="00030543" w:rsidRDefault="00726160" w:rsidP="001642BA">
      <w:pPr>
        <w:ind w:firstLine="708"/>
        <w:jc w:val="both"/>
        <w:outlineLvl w:val="0"/>
        <w:rPr>
          <w:rFonts w:ascii="Times New Roman" w:hAnsi="Times New Roman"/>
        </w:rPr>
      </w:pPr>
      <w:r w:rsidRPr="00030543">
        <w:rPr>
          <w:rFonts w:ascii="Times New Roman" w:hAnsi="Times New Roman"/>
          <w:u w:val="single"/>
        </w:rPr>
        <w:t>Вопросы для самопроверки</w:t>
      </w:r>
    </w:p>
    <w:p w:rsidR="00726160" w:rsidRDefault="00726160" w:rsidP="00726160">
      <w:pPr>
        <w:jc w:val="both"/>
        <w:rPr>
          <w:rFonts w:ascii="Times New Roman" w:hAnsi="Times New Roman"/>
        </w:rPr>
      </w:pPr>
      <w:r>
        <w:rPr>
          <w:rFonts w:ascii="Times New Roman" w:hAnsi="Times New Roman"/>
        </w:rPr>
        <w:t xml:space="preserve">1. </w:t>
      </w:r>
      <w:r w:rsidRPr="00030543">
        <w:rPr>
          <w:rFonts w:ascii="Times New Roman" w:hAnsi="Times New Roman"/>
        </w:rPr>
        <w:t>Какие резервуары применяются для хранения и подготовки нефти?</w:t>
      </w:r>
    </w:p>
    <w:p w:rsidR="00726160" w:rsidRDefault="00726160" w:rsidP="00726160">
      <w:pPr>
        <w:jc w:val="both"/>
        <w:rPr>
          <w:rFonts w:ascii="Times New Roman" w:hAnsi="Times New Roman"/>
        </w:rPr>
      </w:pPr>
      <w:r>
        <w:rPr>
          <w:rFonts w:ascii="Times New Roman" w:hAnsi="Times New Roman"/>
        </w:rPr>
        <w:t xml:space="preserve">2. </w:t>
      </w:r>
      <w:r w:rsidRPr="00030543">
        <w:rPr>
          <w:rFonts w:ascii="Times New Roman" w:hAnsi="Times New Roman"/>
        </w:rPr>
        <w:t>Какие требования предъявляются к резервуарам для хранения нефти?</w:t>
      </w:r>
    </w:p>
    <w:p w:rsidR="00726160" w:rsidRDefault="00726160" w:rsidP="00726160">
      <w:pPr>
        <w:jc w:val="both"/>
        <w:rPr>
          <w:rFonts w:ascii="Times New Roman" w:hAnsi="Times New Roman"/>
        </w:rPr>
      </w:pPr>
      <w:r>
        <w:rPr>
          <w:rFonts w:ascii="Times New Roman" w:hAnsi="Times New Roman"/>
        </w:rPr>
        <w:t xml:space="preserve">3. </w:t>
      </w:r>
      <w:r w:rsidRPr="00030543">
        <w:rPr>
          <w:rFonts w:ascii="Times New Roman" w:hAnsi="Times New Roman"/>
        </w:rPr>
        <w:t>Какие преимущества имеют железобетонные резервуары перед стальными?</w:t>
      </w:r>
    </w:p>
    <w:p w:rsidR="00726160" w:rsidRDefault="00726160" w:rsidP="00726160">
      <w:pPr>
        <w:jc w:val="both"/>
        <w:rPr>
          <w:rFonts w:ascii="Times New Roman" w:hAnsi="Times New Roman"/>
        </w:rPr>
      </w:pPr>
      <w:r>
        <w:rPr>
          <w:rFonts w:ascii="Times New Roman" w:hAnsi="Times New Roman"/>
        </w:rPr>
        <w:t xml:space="preserve">4. </w:t>
      </w:r>
      <w:r w:rsidRPr="00030543">
        <w:rPr>
          <w:rFonts w:ascii="Times New Roman" w:hAnsi="Times New Roman"/>
        </w:rPr>
        <w:t>Как проводится монтаж и сооружение стальных резервуаров?</w:t>
      </w:r>
    </w:p>
    <w:p w:rsidR="00726160" w:rsidRDefault="00726160" w:rsidP="00726160">
      <w:pPr>
        <w:jc w:val="both"/>
        <w:rPr>
          <w:rFonts w:ascii="Times New Roman" w:hAnsi="Times New Roman"/>
        </w:rPr>
      </w:pPr>
      <w:r>
        <w:rPr>
          <w:rFonts w:ascii="Times New Roman" w:hAnsi="Times New Roman"/>
        </w:rPr>
        <w:t xml:space="preserve">5. </w:t>
      </w:r>
      <w:r w:rsidRPr="00030543">
        <w:rPr>
          <w:rFonts w:ascii="Times New Roman" w:hAnsi="Times New Roman"/>
        </w:rPr>
        <w:t>Какие требования предъявляются к основаниям и фундаментам под резервуары?</w:t>
      </w:r>
    </w:p>
    <w:p w:rsidR="00726160" w:rsidRDefault="00726160" w:rsidP="00726160">
      <w:pPr>
        <w:jc w:val="both"/>
        <w:rPr>
          <w:rFonts w:ascii="Times New Roman" w:hAnsi="Times New Roman"/>
        </w:rPr>
      </w:pPr>
      <w:r>
        <w:rPr>
          <w:rFonts w:ascii="Times New Roman" w:hAnsi="Times New Roman"/>
        </w:rPr>
        <w:t xml:space="preserve">6. </w:t>
      </w:r>
      <w:r w:rsidRPr="00030543">
        <w:rPr>
          <w:rFonts w:ascii="Times New Roman" w:hAnsi="Times New Roman"/>
        </w:rPr>
        <w:t>Какие напряжения испытывает резервуар при загрузке его жидкостью?</w:t>
      </w:r>
    </w:p>
    <w:p w:rsidR="00726160" w:rsidRDefault="00726160" w:rsidP="00726160">
      <w:pPr>
        <w:jc w:val="both"/>
        <w:rPr>
          <w:rFonts w:ascii="Times New Roman" w:hAnsi="Times New Roman"/>
        </w:rPr>
      </w:pPr>
      <w:r>
        <w:rPr>
          <w:rFonts w:ascii="Times New Roman" w:hAnsi="Times New Roman"/>
        </w:rPr>
        <w:t xml:space="preserve">7. </w:t>
      </w:r>
      <w:r w:rsidRPr="00030543">
        <w:rPr>
          <w:rFonts w:ascii="Times New Roman" w:hAnsi="Times New Roman"/>
        </w:rPr>
        <w:t>Какая арматура и оборудование устанавливаются на резервуарах, каково их назначение, принцип действия и конструкция?</w:t>
      </w:r>
    </w:p>
    <w:p w:rsidR="00726160" w:rsidRDefault="00726160" w:rsidP="00726160">
      <w:pPr>
        <w:jc w:val="both"/>
        <w:rPr>
          <w:rFonts w:ascii="Times New Roman" w:hAnsi="Times New Roman"/>
        </w:rPr>
      </w:pPr>
      <w:r>
        <w:rPr>
          <w:rFonts w:ascii="Times New Roman" w:hAnsi="Times New Roman"/>
        </w:rPr>
        <w:t xml:space="preserve">8. </w:t>
      </w:r>
      <w:r w:rsidRPr="00030543">
        <w:rPr>
          <w:rFonts w:ascii="Times New Roman" w:hAnsi="Times New Roman"/>
        </w:rPr>
        <w:t>Какие мероприятия проводят для сокращения потерь легких фракций нефти при хранении ее в резервуарах?</w:t>
      </w:r>
    </w:p>
    <w:p w:rsidR="00726160" w:rsidRDefault="00726160" w:rsidP="001642BA">
      <w:pPr>
        <w:jc w:val="both"/>
        <w:outlineLvl w:val="0"/>
        <w:rPr>
          <w:rFonts w:ascii="Times New Roman" w:hAnsi="Times New Roman"/>
        </w:rPr>
      </w:pPr>
      <w:r>
        <w:rPr>
          <w:rFonts w:ascii="Times New Roman" w:hAnsi="Times New Roman"/>
        </w:rPr>
        <w:t xml:space="preserve">9. </w:t>
      </w:r>
      <w:r w:rsidRPr="00030543">
        <w:rPr>
          <w:rFonts w:ascii="Times New Roman" w:hAnsi="Times New Roman"/>
        </w:rPr>
        <w:t>Как защищают стальные резервуары от коррозии</w:t>
      </w:r>
    </w:p>
    <w:p w:rsidR="00726160" w:rsidRDefault="00726160" w:rsidP="00726160">
      <w:pPr>
        <w:rPr>
          <w:rFonts w:ascii="Times New Roman" w:hAnsi="Times New Roman"/>
        </w:rPr>
      </w:pPr>
      <w:r>
        <w:rPr>
          <w:rFonts w:ascii="Times New Roman" w:hAnsi="Times New Roman"/>
        </w:rPr>
        <w:t xml:space="preserve">10. </w:t>
      </w:r>
      <w:r w:rsidRPr="00030543">
        <w:rPr>
          <w:rFonts w:ascii="Times New Roman" w:hAnsi="Times New Roman"/>
        </w:rPr>
        <w:t>Как производится очистка резервуаров от донных осадков и какие механизмы применяют для этих целей?</w:t>
      </w:r>
    </w:p>
    <w:p w:rsidR="00726160" w:rsidRDefault="00726160" w:rsidP="00726160">
      <w:pPr>
        <w:rPr>
          <w:rFonts w:ascii="Times New Roman" w:hAnsi="Times New Roman"/>
        </w:rPr>
      </w:pPr>
      <w:r>
        <w:rPr>
          <w:rFonts w:ascii="Times New Roman" w:hAnsi="Times New Roman"/>
        </w:rPr>
        <w:t xml:space="preserve">11. </w:t>
      </w:r>
      <w:r w:rsidRPr="00030543">
        <w:rPr>
          <w:rFonts w:ascii="Times New Roman" w:hAnsi="Times New Roman"/>
        </w:rPr>
        <w:t>Какими способами замеряют количество продукции в резервуарах?</w:t>
      </w:r>
    </w:p>
    <w:p w:rsidR="00726160" w:rsidRDefault="00726160" w:rsidP="00726160">
      <w:pPr>
        <w:rPr>
          <w:rFonts w:ascii="Times New Roman" w:hAnsi="Times New Roman"/>
        </w:rPr>
      </w:pPr>
      <w:r>
        <w:rPr>
          <w:rFonts w:ascii="Times New Roman" w:hAnsi="Times New Roman"/>
        </w:rPr>
        <w:t xml:space="preserve">12. </w:t>
      </w:r>
      <w:r w:rsidRPr="00030543">
        <w:rPr>
          <w:rFonts w:ascii="Times New Roman" w:hAnsi="Times New Roman"/>
        </w:rPr>
        <w:t>Какие насосные станции сооружают на промыслах и для каких целей?</w:t>
      </w:r>
    </w:p>
    <w:p w:rsidR="00726160" w:rsidRDefault="00726160" w:rsidP="00726160">
      <w:pPr>
        <w:rPr>
          <w:rFonts w:ascii="Times New Roman" w:hAnsi="Times New Roman"/>
        </w:rPr>
      </w:pPr>
      <w:r>
        <w:rPr>
          <w:rFonts w:ascii="Times New Roman" w:hAnsi="Times New Roman"/>
        </w:rPr>
        <w:t xml:space="preserve">13. </w:t>
      </w:r>
      <w:r w:rsidRPr="00030543">
        <w:rPr>
          <w:rFonts w:ascii="Times New Roman" w:hAnsi="Times New Roman"/>
        </w:rPr>
        <w:t>Какие типы насосов устанавливаются в насосных для внутрипромысловой перекачки?</w:t>
      </w:r>
    </w:p>
    <w:p w:rsidR="00726160" w:rsidRDefault="00726160" w:rsidP="00726160">
      <w:pPr>
        <w:rPr>
          <w:rFonts w:ascii="Times New Roman" w:hAnsi="Times New Roman"/>
        </w:rPr>
      </w:pPr>
      <w:r>
        <w:rPr>
          <w:rFonts w:ascii="Times New Roman" w:hAnsi="Times New Roman"/>
        </w:rPr>
        <w:t xml:space="preserve">14. </w:t>
      </w:r>
      <w:r w:rsidRPr="00030543">
        <w:rPr>
          <w:rFonts w:ascii="Times New Roman" w:hAnsi="Times New Roman"/>
        </w:rPr>
        <w:t>Какими достоинствами и недостатками обладают насосы различных типов?</w:t>
      </w:r>
    </w:p>
    <w:p w:rsidR="00726160" w:rsidRDefault="00726160" w:rsidP="00726160">
      <w:pPr>
        <w:rPr>
          <w:rFonts w:ascii="Times New Roman" w:hAnsi="Times New Roman"/>
        </w:rPr>
      </w:pPr>
      <w:r>
        <w:rPr>
          <w:rFonts w:ascii="Times New Roman" w:hAnsi="Times New Roman"/>
        </w:rPr>
        <w:t xml:space="preserve">15. </w:t>
      </w:r>
      <w:r w:rsidRPr="00030543">
        <w:rPr>
          <w:rFonts w:ascii="Times New Roman" w:hAnsi="Times New Roman"/>
        </w:rPr>
        <w:t>Какое оборудование входит в состав насосной станции?</w:t>
      </w:r>
    </w:p>
    <w:p w:rsidR="00726160" w:rsidRDefault="00726160" w:rsidP="00726160">
      <w:pPr>
        <w:rPr>
          <w:rFonts w:ascii="Times New Roman" w:hAnsi="Times New Roman"/>
        </w:rPr>
      </w:pPr>
      <w:r>
        <w:rPr>
          <w:rFonts w:ascii="Times New Roman" w:hAnsi="Times New Roman"/>
        </w:rPr>
        <w:t xml:space="preserve">16. </w:t>
      </w:r>
      <w:r w:rsidRPr="00030543">
        <w:rPr>
          <w:rFonts w:ascii="Times New Roman" w:hAnsi="Times New Roman"/>
        </w:rPr>
        <w:t>Какие основные требования предъявляются к зданиям насосных станций?</w:t>
      </w:r>
    </w:p>
    <w:p w:rsidR="00726160" w:rsidRDefault="00726160" w:rsidP="00726160">
      <w:pPr>
        <w:rPr>
          <w:rFonts w:ascii="Times New Roman" w:hAnsi="Times New Roman"/>
        </w:rPr>
      </w:pPr>
      <w:r>
        <w:rPr>
          <w:rFonts w:ascii="Times New Roman" w:hAnsi="Times New Roman"/>
        </w:rPr>
        <w:t xml:space="preserve">17. </w:t>
      </w:r>
      <w:r w:rsidRPr="00030543">
        <w:rPr>
          <w:rFonts w:ascii="Times New Roman" w:hAnsi="Times New Roman"/>
        </w:rPr>
        <w:t>Каким требованиям должно отвечать электрооборудование насосных станций?</w:t>
      </w:r>
    </w:p>
    <w:p w:rsidR="00726160" w:rsidRDefault="00726160" w:rsidP="00726160">
      <w:pPr>
        <w:rPr>
          <w:rFonts w:ascii="Times New Roman" w:hAnsi="Times New Roman"/>
        </w:rPr>
      </w:pPr>
      <w:r>
        <w:rPr>
          <w:rFonts w:ascii="Times New Roman" w:hAnsi="Times New Roman"/>
        </w:rPr>
        <w:t xml:space="preserve">18. </w:t>
      </w:r>
      <w:r w:rsidRPr="00030543">
        <w:rPr>
          <w:rFonts w:ascii="Times New Roman" w:hAnsi="Times New Roman"/>
        </w:rPr>
        <w:t>Из каких блоков состоит насосная станция БННС?</w:t>
      </w:r>
    </w:p>
    <w:p w:rsidR="00726160" w:rsidRDefault="00726160" w:rsidP="00726160">
      <w:pPr>
        <w:rPr>
          <w:rFonts w:ascii="Times New Roman" w:hAnsi="Times New Roman"/>
        </w:rPr>
      </w:pPr>
      <w:r>
        <w:rPr>
          <w:rFonts w:ascii="Times New Roman" w:hAnsi="Times New Roman"/>
        </w:rPr>
        <w:t xml:space="preserve">19. </w:t>
      </w:r>
      <w:r w:rsidRPr="00030543">
        <w:rPr>
          <w:rFonts w:ascii="Times New Roman" w:hAnsi="Times New Roman"/>
        </w:rPr>
        <w:t>В чем заключается безрезервуарная сдача нефти в магистральный нефтепровод?</w:t>
      </w:r>
    </w:p>
    <w:p w:rsidR="00726160" w:rsidRDefault="00726160" w:rsidP="00726160">
      <w:pPr>
        <w:rPr>
          <w:rFonts w:ascii="Times New Roman" w:hAnsi="Times New Roman"/>
        </w:rPr>
      </w:pPr>
    </w:p>
    <w:p w:rsidR="00726160" w:rsidRDefault="00726160" w:rsidP="00726160">
      <w:pPr>
        <w:rPr>
          <w:rFonts w:ascii="Times New Roman" w:hAnsi="Times New Roman"/>
        </w:rPr>
      </w:pPr>
    </w:p>
    <w:p w:rsidR="00726160" w:rsidRPr="00645D6A" w:rsidRDefault="00726160" w:rsidP="001642BA">
      <w:pPr>
        <w:ind w:firstLine="708"/>
        <w:outlineLvl w:val="0"/>
        <w:rPr>
          <w:rFonts w:ascii="Times New Roman" w:hAnsi="Times New Roman"/>
          <w:b/>
        </w:rPr>
      </w:pPr>
      <w:r w:rsidRPr="00645D6A">
        <w:rPr>
          <w:rFonts w:ascii="Times New Roman" w:hAnsi="Times New Roman"/>
          <w:b/>
        </w:rPr>
        <w:lastRenderedPageBreak/>
        <w:t>Тема 7. Подготовка сточных вод к утилизации</w:t>
      </w:r>
    </w:p>
    <w:p w:rsidR="00726160" w:rsidRDefault="00726160" w:rsidP="00726160">
      <w:pPr>
        <w:ind w:firstLine="708"/>
        <w:rPr>
          <w:rFonts w:ascii="Times New Roman" w:hAnsi="Times New Roman"/>
        </w:rPr>
      </w:pPr>
    </w:p>
    <w:p w:rsidR="00726160" w:rsidRDefault="00726160" w:rsidP="00726160">
      <w:pPr>
        <w:ind w:firstLine="708"/>
        <w:rPr>
          <w:rFonts w:ascii="Times New Roman" w:hAnsi="Times New Roman"/>
        </w:rPr>
      </w:pPr>
      <w:r w:rsidRPr="00030543">
        <w:rPr>
          <w:rFonts w:ascii="Times New Roman" w:hAnsi="Times New Roman"/>
        </w:rPr>
        <w:t>Студен должен:</w:t>
      </w:r>
    </w:p>
    <w:p w:rsidR="00726160" w:rsidRDefault="00726160" w:rsidP="00726160">
      <w:pPr>
        <w:ind w:firstLine="708"/>
        <w:jc w:val="both"/>
        <w:rPr>
          <w:rFonts w:ascii="Times New Roman" w:hAnsi="Times New Roman"/>
        </w:rPr>
      </w:pPr>
      <w:r w:rsidRPr="00030543">
        <w:rPr>
          <w:rFonts w:ascii="Times New Roman" w:hAnsi="Times New Roman"/>
          <w:u w:val="single"/>
        </w:rPr>
        <w:t>знать;</w:t>
      </w:r>
      <w:r w:rsidRPr="00030543">
        <w:rPr>
          <w:rFonts w:ascii="Times New Roman" w:hAnsi="Times New Roman"/>
        </w:rPr>
        <w:t xml:space="preserve"> производственные нужды, на которые расходуется вода на нефтепромысле; требования, предъявляемые к воде; источники водоснабжения; способы очистки сточной воды</w:t>
      </w:r>
      <w:r>
        <w:rPr>
          <w:rFonts w:ascii="Times New Roman" w:hAnsi="Times New Roman"/>
        </w:rPr>
        <w:t>.</w:t>
      </w:r>
    </w:p>
    <w:p w:rsidR="00726160" w:rsidRDefault="00726160" w:rsidP="00726160">
      <w:pPr>
        <w:ind w:firstLine="708"/>
        <w:jc w:val="both"/>
        <w:rPr>
          <w:rFonts w:ascii="Times New Roman" w:hAnsi="Times New Roman"/>
        </w:rPr>
      </w:pPr>
      <w:r w:rsidRPr="00030543">
        <w:rPr>
          <w:rFonts w:ascii="Times New Roman" w:hAnsi="Times New Roman"/>
        </w:rPr>
        <w:t>Водопотребители нефтегазодобывающих предприятий. Нормы водопотребления. Расчет потребного количества воды для предприятий. Качество воды. Источники водоснабжения.</w:t>
      </w:r>
    </w:p>
    <w:p w:rsidR="00726160" w:rsidRDefault="00726160" w:rsidP="00726160">
      <w:pPr>
        <w:ind w:firstLine="708"/>
        <w:jc w:val="both"/>
        <w:rPr>
          <w:rFonts w:ascii="Times New Roman" w:hAnsi="Times New Roman"/>
        </w:rPr>
      </w:pPr>
      <w:r w:rsidRPr="00030543">
        <w:rPr>
          <w:rFonts w:ascii="Times New Roman" w:hAnsi="Times New Roman"/>
        </w:rPr>
        <w:t>Сточные воды нефтяных месторождений: пластовые сточные воды, производственно-дождевые сточные воды. Способы очистки и подготовки сточных вод, отстаивание и сооруже</w:t>
      </w:r>
      <w:r>
        <w:rPr>
          <w:rFonts w:ascii="Times New Roman" w:hAnsi="Times New Roman"/>
        </w:rPr>
        <w:t>ния для отстаивания воды (песко</w:t>
      </w:r>
      <w:r w:rsidRPr="00030543">
        <w:rPr>
          <w:rFonts w:ascii="Times New Roman" w:hAnsi="Times New Roman"/>
        </w:rPr>
        <w:t>ловки, нефтеловушки, пруды-отстойники, резервуары- отстойники, напорные горизонтальные отстойники и др.), фильтрование, новые методы подготовки сточных вод. Характеристика действующих систем очистки сточных вод. Схема открытой установки очистки сточных вод. Установки очистки сточных вод закрытого типа. Блочное оборудование для подготовки сточных вод. Мероприятия по снижению коррозии труб и оборудования сточными водами.</w:t>
      </w:r>
    </w:p>
    <w:p w:rsidR="00726160" w:rsidRDefault="00726160" w:rsidP="00726160">
      <w:pPr>
        <w:ind w:firstLine="708"/>
        <w:jc w:val="both"/>
        <w:rPr>
          <w:rFonts w:ascii="Times New Roman" w:hAnsi="Times New Roman"/>
        </w:rPr>
      </w:pPr>
      <w:r w:rsidRPr="00030543">
        <w:rPr>
          <w:rFonts w:ascii="Times New Roman" w:hAnsi="Times New Roman"/>
        </w:rPr>
        <w:t>Закачка сточных вод в поглощающие горизонты. Охрана окружающей среды при очистке и утилизации пластовых вод.</w:t>
      </w:r>
    </w:p>
    <w:p w:rsidR="00726160" w:rsidRDefault="00726160" w:rsidP="00726160">
      <w:pPr>
        <w:ind w:firstLine="708"/>
        <w:jc w:val="both"/>
        <w:rPr>
          <w:rFonts w:ascii="Times New Roman" w:hAnsi="Times New Roman"/>
        </w:rPr>
      </w:pPr>
      <w:r w:rsidRPr="00030543">
        <w:rPr>
          <w:rFonts w:ascii="Times New Roman" w:hAnsi="Times New Roman"/>
        </w:rPr>
        <w:t>Использование пресной воды. Водозаборы, их устройство и обслуживание. Подрусловые скважины, их оборудование. Технологический процесс водоподготовки.</w:t>
      </w:r>
    </w:p>
    <w:p w:rsidR="00726160" w:rsidRDefault="00726160" w:rsidP="00726160">
      <w:pPr>
        <w:ind w:firstLine="708"/>
        <w:jc w:val="both"/>
        <w:rPr>
          <w:rFonts w:ascii="Times New Roman" w:hAnsi="Times New Roman"/>
        </w:rPr>
      </w:pPr>
      <w:r w:rsidRPr="00030543">
        <w:rPr>
          <w:rFonts w:ascii="Times New Roman" w:hAnsi="Times New Roman"/>
        </w:rPr>
        <w:t>Системы и сооружения для нагнетания воды в пласт, насосные станции, магистральные водопроводы, кустовые станции, водораспределительные будки, водопроводы высокого давления от КНС до негнетательных скважин. Нагнетательные скважины. Блочные кустовые насосные станции. Насосы, их типы и характеристики.</w:t>
      </w:r>
    </w:p>
    <w:p w:rsidR="00726160" w:rsidRDefault="00726160" w:rsidP="00726160">
      <w:pPr>
        <w:ind w:firstLine="708"/>
        <w:jc w:val="both"/>
        <w:rPr>
          <w:rFonts w:ascii="Times New Roman" w:hAnsi="Times New Roman"/>
        </w:rPr>
      </w:pPr>
    </w:p>
    <w:p w:rsidR="00726160" w:rsidRDefault="00726160" w:rsidP="001642BA">
      <w:pPr>
        <w:ind w:firstLine="708"/>
        <w:jc w:val="both"/>
        <w:outlineLvl w:val="0"/>
        <w:rPr>
          <w:rFonts w:ascii="Times New Roman" w:hAnsi="Times New Roman"/>
        </w:rPr>
      </w:pPr>
      <w:r w:rsidRPr="00030543">
        <w:rPr>
          <w:rFonts w:ascii="Times New Roman" w:hAnsi="Times New Roman"/>
        </w:rPr>
        <w:t>Самостоятельная работа</w:t>
      </w:r>
    </w:p>
    <w:p w:rsidR="00726160" w:rsidRDefault="00726160" w:rsidP="00726160">
      <w:pPr>
        <w:ind w:firstLine="708"/>
        <w:jc w:val="both"/>
        <w:rPr>
          <w:rFonts w:ascii="Times New Roman" w:hAnsi="Times New Roman"/>
        </w:rPr>
      </w:pPr>
    </w:p>
    <w:p w:rsidR="00726160" w:rsidRDefault="00726160" w:rsidP="00726160">
      <w:pPr>
        <w:ind w:firstLine="708"/>
        <w:jc w:val="both"/>
        <w:rPr>
          <w:rFonts w:ascii="Times New Roman" w:hAnsi="Times New Roman"/>
        </w:rPr>
      </w:pPr>
      <w:r w:rsidRPr="00030543">
        <w:rPr>
          <w:rFonts w:ascii="Times New Roman" w:hAnsi="Times New Roman"/>
        </w:rPr>
        <w:t>Обслуживание установок по подготовке воды для заводнения нефтяных пластов.</w:t>
      </w:r>
      <w:r>
        <w:rPr>
          <w:rFonts w:ascii="Times New Roman" w:hAnsi="Times New Roman"/>
        </w:rPr>
        <w:t xml:space="preserve"> </w:t>
      </w:r>
      <w:r w:rsidRPr="00030543">
        <w:rPr>
          <w:rFonts w:ascii="Times New Roman" w:hAnsi="Times New Roman"/>
        </w:rPr>
        <w:t>Форма проведения: изучение вопроса по учебной литературе.</w:t>
      </w:r>
    </w:p>
    <w:p w:rsidR="00726160" w:rsidRDefault="00726160" w:rsidP="00726160">
      <w:pPr>
        <w:ind w:firstLine="708"/>
        <w:jc w:val="both"/>
        <w:rPr>
          <w:rFonts w:ascii="Times New Roman" w:hAnsi="Times New Roman"/>
        </w:rPr>
      </w:pPr>
    </w:p>
    <w:p w:rsidR="00726160" w:rsidRDefault="00726160" w:rsidP="001642BA">
      <w:pPr>
        <w:ind w:firstLine="708"/>
        <w:jc w:val="both"/>
        <w:outlineLvl w:val="0"/>
        <w:rPr>
          <w:rFonts w:ascii="Times New Roman" w:hAnsi="Times New Roman"/>
        </w:rPr>
      </w:pPr>
      <w:r w:rsidRPr="00030543">
        <w:rPr>
          <w:rFonts w:ascii="Times New Roman" w:hAnsi="Times New Roman"/>
          <w:i/>
          <w:iCs/>
          <w:u w:val="single"/>
        </w:rPr>
        <w:t>Литература: [</w:t>
      </w:r>
      <w:r w:rsidRPr="00030543">
        <w:rPr>
          <w:rFonts w:ascii="Times New Roman" w:hAnsi="Times New Roman"/>
          <w:i/>
          <w:iCs/>
        </w:rPr>
        <w:t>1] стр. 161-180; [2] стр. 70-81; [4] стр. 207-216.</w:t>
      </w:r>
    </w:p>
    <w:p w:rsidR="00726160" w:rsidRDefault="00726160" w:rsidP="00726160">
      <w:pPr>
        <w:ind w:firstLine="708"/>
        <w:jc w:val="both"/>
        <w:rPr>
          <w:rFonts w:ascii="Times New Roman" w:hAnsi="Times New Roman"/>
        </w:rPr>
      </w:pPr>
    </w:p>
    <w:p w:rsidR="00726160" w:rsidRDefault="00726160" w:rsidP="001642BA">
      <w:pPr>
        <w:ind w:firstLine="708"/>
        <w:jc w:val="both"/>
        <w:outlineLvl w:val="0"/>
        <w:rPr>
          <w:rFonts w:ascii="Times New Roman" w:hAnsi="Times New Roman"/>
        </w:rPr>
      </w:pPr>
      <w:r w:rsidRPr="00030543">
        <w:rPr>
          <w:rFonts w:ascii="Times New Roman" w:hAnsi="Times New Roman"/>
          <w:bCs/>
        </w:rPr>
        <w:t>Методические указания</w:t>
      </w:r>
    </w:p>
    <w:p w:rsidR="00726160" w:rsidRDefault="00726160" w:rsidP="00726160">
      <w:pPr>
        <w:ind w:firstLine="708"/>
        <w:jc w:val="both"/>
        <w:rPr>
          <w:rFonts w:ascii="Times New Roman" w:hAnsi="Times New Roman"/>
        </w:rPr>
      </w:pPr>
      <w:r w:rsidRPr="00030543">
        <w:rPr>
          <w:rFonts w:ascii="Times New Roman" w:hAnsi="Times New Roman"/>
        </w:rPr>
        <w:t>Приступая к изучению материала настоящей темы, нужно, в первую очередь, рассмотреть на какие цели, нужды расходуется вода на промысле, какие требования предъявляются к ее качеству, на нормы и расходы воды по отдельным потребителям.</w:t>
      </w:r>
    </w:p>
    <w:p w:rsidR="00726160" w:rsidRDefault="00726160" w:rsidP="00726160">
      <w:pPr>
        <w:ind w:firstLine="708"/>
        <w:jc w:val="both"/>
        <w:rPr>
          <w:rFonts w:ascii="Times New Roman" w:hAnsi="Times New Roman"/>
        </w:rPr>
      </w:pPr>
      <w:r w:rsidRPr="00030543">
        <w:rPr>
          <w:rFonts w:ascii="Times New Roman" w:hAnsi="Times New Roman"/>
        </w:rPr>
        <w:t>Следующим вопросом является выбор источника водоснабжения, который зависит от необходимого количества воды и требований, предъявляемых к ее качеству. В качестве источников водоснабжения могут служить реки, моря, водоемы, пластовые, грунтовые и промысловые сточные воды.</w:t>
      </w:r>
    </w:p>
    <w:p w:rsidR="00726160" w:rsidRDefault="00726160" w:rsidP="00726160">
      <w:pPr>
        <w:ind w:firstLine="708"/>
        <w:jc w:val="both"/>
        <w:rPr>
          <w:rFonts w:ascii="Times New Roman" w:hAnsi="Times New Roman"/>
        </w:rPr>
      </w:pPr>
      <w:r w:rsidRPr="00030543">
        <w:rPr>
          <w:rFonts w:ascii="Times New Roman" w:hAnsi="Times New Roman"/>
        </w:rPr>
        <w:lastRenderedPageBreak/>
        <w:t>Промысловые сточные воды, содержащие примеси нефти, механические примеси и различные минеральные соли, попадая в водоемы, загрязняют их и наносят вред рыбному и сельскому хозяйству. В то же время пластовые воды при надлежащей их очистке могут являться источником промышленного водоснабжения промыслов.</w:t>
      </w:r>
    </w:p>
    <w:p w:rsidR="00726160" w:rsidRDefault="00726160" w:rsidP="00726160">
      <w:pPr>
        <w:ind w:firstLine="708"/>
        <w:jc w:val="both"/>
        <w:rPr>
          <w:rFonts w:ascii="Times New Roman" w:hAnsi="Times New Roman"/>
        </w:rPr>
      </w:pPr>
      <w:r w:rsidRPr="00030543">
        <w:rPr>
          <w:rFonts w:ascii="Times New Roman" w:hAnsi="Times New Roman"/>
        </w:rPr>
        <w:t>Нужно хорошо уяснить, что борьба с загрязнением промыслов и водоемов является весьма актуальной проблемой, а рациональная система сбора, очистки и использование сточных вод - важнейшим звеном этой проблемы. При разработке нефтяных месторождений из недр Земли вместе с нефтью добывается значительное количество пластовых вод, объем которых непрерывно увеличивается. В связи с этим на промыслах возникает проблема в части ликвидации этих вод. Наиболее рациональным решением этой проблемы является утилизация пластовых вод путем использован</w:t>
      </w:r>
      <w:r>
        <w:rPr>
          <w:rFonts w:ascii="Times New Roman" w:hAnsi="Times New Roman"/>
        </w:rPr>
        <w:t xml:space="preserve">ия их для поддержания пластовых давлений месторождений. </w:t>
      </w:r>
      <w:r w:rsidRPr="00030543">
        <w:rPr>
          <w:rFonts w:ascii="Times New Roman" w:hAnsi="Times New Roman"/>
        </w:rPr>
        <w:t>Это исключает загрязнение</w:t>
      </w:r>
      <w:r>
        <w:rPr>
          <w:rFonts w:ascii="Times New Roman" w:hAnsi="Times New Roman"/>
        </w:rPr>
        <w:t xml:space="preserve"> </w:t>
      </w:r>
      <w:r w:rsidRPr="00030543">
        <w:rPr>
          <w:rFonts w:ascii="Times New Roman" w:hAnsi="Times New Roman"/>
        </w:rPr>
        <w:t>поверхностных водоемов и позволяет значительно сократить расход пресных речных и грунтовых вод, закачиваемых в продуктивные горизонты. Необходимо иметь в виду, что по сравнению с пресными водами сточные пластовые воды</w:t>
      </w:r>
      <w:r>
        <w:rPr>
          <w:rFonts w:ascii="Times New Roman" w:hAnsi="Times New Roman"/>
        </w:rPr>
        <w:t xml:space="preserve"> </w:t>
      </w:r>
      <w:r w:rsidRPr="00030543">
        <w:rPr>
          <w:rFonts w:ascii="Times New Roman" w:hAnsi="Times New Roman"/>
        </w:rPr>
        <w:t>являются лучшим рабочим агентом при заводнении, т. к. они обладают лучшей нефтевымывающей способностью, не вызывают набухание глинистых частиц пласта и за счет большего удельного веса обеспечивают повышение приемистости нагнетательных скважин.</w:t>
      </w:r>
      <w:r>
        <w:rPr>
          <w:rFonts w:ascii="Times New Roman" w:hAnsi="Times New Roman"/>
        </w:rPr>
        <w:t xml:space="preserve"> </w:t>
      </w:r>
      <w:r w:rsidRPr="00030543">
        <w:rPr>
          <w:rFonts w:ascii="Times New Roman" w:hAnsi="Times New Roman"/>
        </w:rPr>
        <w:t>Учащимся необходимо изучить: способы подготовки сточных вод, сооружения для их отстаивания, характеристику действующих систем очистки и новые методы подготовки сточных вод, недостатки и достоинства открытых и закрытых схем водоочистных сооружений.</w:t>
      </w:r>
      <w:r>
        <w:rPr>
          <w:rFonts w:ascii="Times New Roman" w:hAnsi="Times New Roman"/>
        </w:rPr>
        <w:t xml:space="preserve"> </w:t>
      </w:r>
      <w:r w:rsidRPr="00030543">
        <w:rPr>
          <w:rFonts w:ascii="Times New Roman" w:hAnsi="Times New Roman"/>
        </w:rPr>
        <w:t>Если сточные воды не используются в системах заводнения или для других целей, то их закачивают в поглощающие горизонты.</w:t>
      </w:r>
    </w:p>
    <w:p w:rsidR="00726160" w:rsidRDefault="00726160" w:rsidP="00726160">
      <w:pPr>
        <w:ind w:firstLine="708"/>
        <w:jc w:val="both"/>
        <w:rPr>
          <w:rFonts w:ascii="Times New Roman" w:hAnsi="Times New Roman"/>
        </w:rPr>
      </w:pPr>
      <w:r w:rsidRPr="00030543">
        <w:rPr>
          <w:rFonts w:ascii="Times New Roman" w:hAnsi="Times New Roman"/>
        </w:rPr>
        <w:t>Так как сточные воды вызывают коррозию труб и оборудования, то необходимо изучить мероприятия по снижению коррозии.</w:t>
      </w:r>
    </w:p>
    <w:p w:rsidR="00726160" w:rsidRDefault="00726160" w:rsidP="00726160">
      <w:pPr>
        <w:ind w:firstLine="708"/>
        <w:jc w:val="both"/>
        <w:rPr>
          <w:rFonts w:ascii="Times New Roman" w:hAnsi="Times New Roman"/>
        </w:rPr>
      </w:pPr>
      <w:r w:rsidRPr="00030543">
        <w:rPr>
          <w:rFonts w:ascii="Times New Roman" w:hAnsi="Times New Roman"/>
        </w:rPr>
        <w:t>Далее необходимо ознакомиться со схемами водоснабжения нефтедобывающих предприятий, устройством водозаборов, насосных станций, водопроводов, их обслуживанием и производством ремонтных работ, водопроводные сети должны обеспечивать бесперебойную подачу воды в необходимом количестве ко всем промысловым потребителям. Поэтому система водоснабжения должна иметь надежные водоисточники, надежное энергоснабжение насосных станций и кольцевую разводящую сеть или два водовода к объектам, прекращение подачи воды к которым может вызвать остановку производства или аварию, а также к объектам особо опасным в пожарном отношении.</w:t>
      </w:r>
    </w:p>
    <w:p w:rsidR="00726160" w:rsidRPr="006F6E4C" w:rsidRDefault="00726160" w:rsidP="001642BA">
      <w:pPr>
        <w:ind w:firstLine="708"/>
        <w:jc w:val="both"/>
        <w:outlineLvl w:val="0"/>
        <w:rPr>
          <w:rFonts w:ascii="Times New Roman" w:hAnsi="Times New Roman"/>
        </w:rPr>
      </w:pPr>
      <w:r w:rsidRPr="00030543">
        <w:rPr>
          <w:rFonts w:ascii="Times New Roman" w:hAnsi="Times New Roman"/>
          <w:bCs/>
          <w:u w:val="single"/>
        </w:rPr>
        <w:t>Вопросы для самопроверки</w:t>
      </w:r>
    </w:p>
    <w:p w:rsidR="00726160" w:rsidRPr="00030543" w:rsidRDefault="00726160" w:rsidP="00726160">
      <w:pPr>
        <w:jc w:val="both"/>
        <w:rPr>
          <w:rFonts w:ascii="Times New Roman" w:hAnsi="Times New Roman"/>
        </w:rPr>
      </w:pPr>
      <w:r>
        <w:rPr>
          <w:rFonts w:ascii="Times New Roman" w:hAnsi="Times New Roman"/>
        </w:rPr>
        <w:t xml:space="preserve">1. </w:t>
      </w:r>
      <w:r w:rsidRPr="00030543">
        <w:rPr>
          <w:rFonts w:ascii="Times New Roman" w:hAnsi="Times New Roman"/>
        </w:rPr>
        <w:t>На какие нужды расходуется вода на нефтепромысле?</w:t>
      </w:r>
    </w:p>
    <w:p w:rsidR="00726160" w:rsidRDefault="00726160" w:rsidP="00726160">
      <w:pPr>
        <w:jc w:val="both"/>
        <w:rPr>
          <w:rFonts w:ascii="Times New Roman" w:hAnsi="Times New Roman"/>
        </w:rPr>
      </w:pPr>
      <w:r>
        <w:rPr>
          <w:rFonts w:ascii="Times New Roman" w:hAnsi="Times New Roman"/>
        </w:rPr>
        <w:t xml:space="preserve">2. </w:t>
      </w:r>
      <w:r w:rsidRPr="00030543">
        <w:rPr>
          <w:rFonts w:ascii="Times New Roman" w:hAnsi="Times New Roman"/>
        </w:rPr>
        <w:t>Каким образом определяется расход воды для заводнения нефтяных пластов?</w:t>
      </w:r>
    </w:p>
    <w:p w:rsidR="00726160" w:rsidRDefault="00726160" w:rsidP="00726160">
      <w:pPr>
        <w:jc w:val="both"/>
        <w:rPr>
          <w:rFonts w:ascii="Times New Roman" w:hAnsi="Times New Roman"/>
        </w:rPr>
      </w:pPr>
      <w:r>
        <w:rPr>
          <w:rFonts w:ascii="Times New Roman" w:hAnsi="Times New Roman"/>
        </w:rPr>
        <w:t xml:space="preserve">3. </w:t>
      </w:r>
      <w:r w:rsidRPr="00030543">
        <w:rPr>
          <w:rFonts w:ascii="Times New Roman" w:hAnsi="Times New Roman"/>
        </w:rPr>
        <w:t>Какие требования предъявляются к воде, используемой для заводнения?</w:t>
      </w:r>
    </w:p>
    <w:p w:rsidR="00726160" w:rsidRDefault="00726160" w:rsidP="00726160">
      <w:pPr>
        <w:jc w:val="both"/>
        <w:rPr>
          <w:rFonts w:ascii="Times New Roman" w:hAnsi="Times New Roman"/>
        </w:rPr>
      </w:pPr>
      <w:r>
        <w:rPr>
          <w:rFonts w:ascii="Times New Roman" w:hAnsi="Times New Roman"/>
        </w:rPr>
        <w:t xml:space="preserve">4. </w:t>
      </w:r>
      <w:r w:rsidRPr="00030543">
        <w:rPr>
          <w:rFonts w:ascii="Times New Roman" w:hAnsi="Times New Roman"/>
        </w:rPr>
        <w:t>Какие источники используются для водоснабжения промыслов?</w:t>
      </w:r>
    </w:p>
    <w:p w:rsidR="00726160" w:rsidRDefault="00726160" w:rsidP="00726160">
      <w:pPr>
        <w:jc w:val="both"/>
        <w:rPr>
          <w:rFonts w:ascii="Times New Roman" w:hAnsi="Times New Roman"/>
        </w:rPr>
      </w:pPr>
      <w:r>
        <w:rPr>
          <w:rFonts w:ascii="Times New Roman" w:hAnsi="Times New Roman"/>
        </w:rPr>
        <w:t xml:space="preserve">5. </w:t>
      </w:r>
      <w:r w:rsidRPr="00030543">
        <w:rPr>
          <w:rFonts w:ascii="Times New Roman" w:hAnsi="Times New Roman"/>
        </w:rPr>
        <w:t>Какие воды на нефтяных месторождениях называются сточными?</w:t>
      </w:r>
    </w:p>
    <w:p w:rsidR="00726160" w:rsidRDefault="00726160" w:rsidP="00726160">
      <w:pPr>
        <w:jc w:val="both"/>
        <w:rPr>
          <w:rFonts w:ascii="Times New Roman" w:hAnsi="Times New Roman"/>
        </w:rPr>
      </w:pPr>
      <w:r>
        <w:rPr>
          <w:rFonts w:ascii="Times New Roman" w:hAnsi="Times New Roman"/>
        </w:rPr>
        <w:t xml:space="preserve">6. </w:t>
      </w:r>
      <w:r w:rsidRPr="00030543">
        <w:rPr>
          <w:rFonts w:ascii="Times New Roman" w:hAnsi="Times New Roman"/>
        </w:rPr>
        <w:t>Из какого набора сооружений состоят установки подготовки сточных вод по открытой схеме.</w:t>
      </w:r>
    </w:p>
    <w:p w:rsidR="00726160" w:rsidRDefault="00726160" w:rsidP="00726160">
      <w:pPr>
        <w:jc w:val="both"/>
        <w:rPr>
          <w:rFonts w:ascii="Times New Roman" w:hAnsi="Times New Roman"/>
        </w:rPr>
      </w:pPr>
      <w:r>
        <w:rPr>
          <w:rFonts w:ascii="Times New Roman" w:hAnsi="Times New Roman"/>
        </w:rPr>
        <w:t xml:space="preserve">7. </w:t>
      </w:r>
      <w:r w:rsidRPr="00030543">
        <w:rPr>
          <w:rFonts w:ascii="Times New Roman" w:hAnsi="Times New Roman"/>
        </w:rPr>
        <w:t>На каком принципе основана работа нефтеловушек?</w:t>
      </w:r>
    </w:p>
    <w:p w:rsidR="00726160" w:rsidRDefault="00726160" w:rsidP="00726160">
      <w:pPr>
        <w:jc w:val="both"/>
        <w:rPr>
          <w:rFonts w:ascii="Times New Roman" w:hAnsi="Times New Roman"/>
        </w:rPr>
      </w:pPr>
      <w:r>
        <w:rPr>
          <w:rFonts w:ascii="Times New Roman" w:hAnsi="Times New Roman"/>
        </w:rPr>
        <w:t xml:space="preserve">8. </w:t>
      </w:r>
      <w:r w:rsidRPr="00030543">
        <w:rPr>
          <w:rFonts w:ascii="Times New Roman" w:hAnsi="Times New Roman"/>
        </w:rPr>
        <w:t>Какие существуют установки подготовки сточных вод по закрытой схеме?</w:t>
      </w:r>
    </w:p>
    <w:p w:rsidR="00726160" w:rsidRDefault="00726160" w:rsidP="00726160">
      <w:pPr>
        <w:jc w:val="both"/>
        <w:rPr>
          <w:rFonts w:ascii="Times New Roman" w:hAnsi="Times New Roman"/>
        </w:rPr>
      </w:pPr>
      <w:r>
        <w:rPr>
          <w:rFonts w:ascii="Times New Roman" w:hAnsi="Times New Roman"/>
        </w:rPr>
        <w:t xml:space="preserve">9. </w:t>
      </w:r>
      <w:r w:rsidRPr="00030543">
        <w:rPr>
          <w:rFonts w:ascii="Times New Roman" w:hAnsi="Times New Roman"/>
        </w:rPr>
        <w:t>Какие достоинства имеет закрытая схема подготовки сточных вод?</w:t>
      </w:r>
    </w:p>
    <w:p w:rsidR="00726160" w:rsidRDefault="00726160" w:rsidP="00726160">
      <w:pPr>
        <w:jc w:val="both"/>
        <w:rPr>
          <w:rFonts w:ascii="Times New Roman" w:hAnsi="Times New Roman"/>
        </w:rPr>
      </w:pPr>
      <w:r>
        <w:rPr>
          <w:rFonts w:ascii="Times New Roman" w:hAnsi="Times New Roman"/>
        </w:rPr>
        <w:t xml:space="preserve">10. </w:t>
      </w:r>
      <w:r w:rsidRPr="00030543">
        <w:rPr>
          <w:rFonts w:ascii="Times New Roman" w:hAnsi="Times New Roman"/>
        </w:rPr>
        <w:t>В чем заключается экономическая целесообразность использования промысловых сточных вод для целей заводнения?</w:t>
      </w:r>
    </w:p>
    <w:p w:rsidR="00726160" w:rsidRDefault="00726160" w:rsidP="00726160">
      <w:pPr>
        <w:jc w:val="both"/>
        <w:rPr>
          <w:rFonts w:ascii="Times New Roman" w:hAnsi="Times New Roman"/>
        </w:rPr>
      </w:pPr>
      <w:r>
        <w:rPr>
          <w:rFonts w:ascii="Times New Roman" w:hAnsi="Times New Roman"/>
        </w:rPr>
        <w:lastRenderedPageBreak/>
        <w:t xml:space="preserve">11. </w:t>
      </w:r>
      <w:r w:rsidRPr="00030543">
        <w:rPr>
          <w:rFonts w:ascii="Times New Roman" w:hAnsi="Times New Roman"/>
        </w:rPr>
        <w:t>В каких случаях осуществляют закачку промысловых сточных вод в поглощающие горизонты?</w:t>
      </w:r>
    </w:p>
    <w:p w:rsidR="00726160" w:rsidRDefault="00726160" w:rsidP="00726160">
      <w:pPr>
        <w:jc w:val="both"/>
        <w:rPr>
          <w:rFonts w:ascii="Times New Roman" w:hAnsi="Times New Roman"/>
        </w:rPr>
      </w:pPr>
      <w:r>
        <w:rPr>
          <w:rFonts w:ascii="Times New Roman" w:hAnsi="Times New Roman"/>
        </w:rPr>
        <w:t xml:space="preserve">12. </w:t>
      </w:r>
      <w:r w:rsidRPr="00030543">
        <w:rPr>
          <w:rFonts w:ascii="Times New Roman" w:hAnsi="Times New Roman"/>
        </w:rPr>
        <w:t>Как ведется борьба с коррозией оборудования на установке по очистке сточных вод?</w:t>
      </w:r>
    </w:p>
    <w:p w:rsidR="00726160" w:rsidRDefault="00726160" w:rsidP="00726160">
      <w:pPr>
        <w:jc w:val="both"/>
        <w:rPr>
          <w:rFonts w:ascii="Times New Roman" w:hAnsi="Times New Roman"/>
        </w:rPr>
      </w:pPr>
      <w:r>
        <w:rPr>
          <w:rFonts w:ascii="Times New Roman" w:hAnsi="Times New Roman"/>
        </w:rPr>
        <w:t xml:space="preserve">13. </w:t>
      </w:r>
      <w:r w:rsidRPr="00030543">
        <w:rPr>
          <w:rFonts w:ascii="Times New Roman" w:hAnsi="Times New Roman"/>
        </w:rPr>
        <w:t>Какие требования предъявляются к разводящей сети водопроводов водоснабжения нефтедобывающих предприятий?</w:t>
      </w:r>
    </w:p>
    <w:p w:rsidR="00726160" w:rsidRDefault="00726160" w:rsidP="00726160">
      <w:pPr>
        <w:jc w:val="both"/>
        <w:rPr>
          <w:rFonts w:ascii="Times New Roman" w:hAnsi="Times New Roman"/>
        </w:rPr>
      </w:pPr>
      <w:r>
        <w:rPr>
          <w:rFonts w:ascii="Times New Roman" w:hAnsi="Times New Roman"/>
        </w:rPr>
        <w:t xml:space="preserve">14. </w:t>
      </w:r>
      <w:r w:rsidRPr="00030543">
        <w:rPr>
          <w:rFonts w:ascii="Times New Roman" w:hAnsi="Times New Roman"/>
        </w:rPr>
        <w:t>Какие объекты входят в систему заводнения пластов?</w:t>
      </w:r>
    </w:p>
    <w:p w:rsidR="00726160" w:rsidRDefault="00726160" w:rsidP="00726160">
      <w:pPr>
        <w:jc w:val="both"/>
        <w:rPr>
          <w:rFonts w:ascii="Times New Roman" w:hAnsi="Times New Roman"/>
        </w:rPr>
      </w:pPr>
    </w:p>
    <w:p w:rsidR="00726160" w:rsidRDefault="00726160" w:rsidP="00726160">
      <w:pPr>
        <w:jc w:val="both"/>
        <w:rPr>
          <w:rFonts w:ascii="Times New Roman" w:hAnsi="Times New Roman"/>
        </w:rPr>
      </w:pPr>
    </w:p>
    <w:p w:rsidR="00726160" w:rsidRPr="00645D6A" w:rsidRDefault="00726160" w:rsidP="001642BA">
      <w:pPr>
        <w:ind w:firstLine="708"/>
        <w:jc w:val="both"/>
        <w:outlineLvl w:val="0"/>
        <w:rPr>
          <w:rFonts w:ascii="Times New Roman" w:hAnsi="Times New Roman"/>
          <w:b/>
        </w:rPr>
      </w:pPr>
      <w:r w:rsidRPr="00645D6A">
        <w:rPr>
          <w:rFonts w:ascii="Times New Roman" w:hAnsi="Times New Roman"/>
          <w:b/>
        </w:rPr>
        <w:t>Тема 8. Сбор и подготовка нефтяного и природного газа</w:t>
      </w:r>
    </w:p>
    <w:p w:rsidR="00726160" w:rsidRDefault="00726160" w:rsidP="00726160">
      <w:pPr>
        <w:ind w:firstLine="708"/>
        <w:jc w:val="both"/>
        <w:rPr>
          <w:rFonts w:ascii="Times New Roman" w:hAnsi="Times New Roman"/>
        </w:rPr>
      </w:pPr>
    </w:p>
    <w:p w:rsidR="00726160" w:rsidRPr="004D6027" w:rsidRDefault="00726160" w:rsidP="00726160">
      <w:pPr>
        <w:ind w:firstLine="708"/>
        <w:jc w:val="both"/>
        <w:rPr>
          <w:rFonts w:ascii="Times New Roman" w:hAnsi="Times New Roman"/>
        </w:rPr>
      </w:pPr>
      <w:r w:rsidRPr="00030543">
        <w:rPr>
          <w:rFonts w:ascii="Times New Roman" w:hAnsi="Times New Roman"/>
        </w:rPr>
        <w:t>Студент должен:</w:t>
      </w:r>
    </w:p>
    <w:p w:rsidR="00726160" w:rsidRPr="00030543" w:rsidRDefault="00726160" w:rsidP="00726160">
      <w:pPr>
        <w:jc w:val="both"/>
        <w:rPr>
          <w:rFonts w:ascii="Times New Roman" w:hAnsi="Times New Roman"/>
        </w:rPr>
      </w:pPr>
      <w:r w:rsidRPr="00030543">
        <w:rPr>
          <w:rFonts w:ascii="Times New Roman" w:hAnsi="Times New Roman"/>
          <w:u w:val="single"/>
        </w:rPr>
        <w:t>знать;</w:t>
      </w:r>
      <w:r w:rsidRPr="00030543">
        <w:rPr>
          <w:rFonts w:ascii="Times New Roman" w:hAnsi="Times New Roman"/>
        </w:rPr>
        <w:t xml:space="preserve"> состав газа и его вредные примеси; гидратообразование и борьбу с ним; системы сбора газа; газовые сепараторы, их конструкцию и принцип работы; установки осушки и отбензинивание газа; очистку газа от сероводорода; одоризацию газа, оборудование и технологические схемы компрессорных станций.</w:t>
      </w:r>
    </w:p>
    <w:p w:rsidR="00726160" w:rsidRDefault="00726160" w:rsidP="00726160">
      <w:pPr>
        <w:jc w:val="both"/>
        <w:rPr>
          <w:rFonts w:ascii="Times New Roman" w:hAnsi="Times New Roman"/>
          <w:bCs/>
          <w:u w:val="single"/>
        </w:rPr>
      </w:pPr>
    </w:p>
    <w:p w:rsidR="00726160" w:rsidRPr="00030543" w:rsidRDefault="00726160" w:rsidP="00726160">
      <w:pPr>
        <w:jc w:val="both"/>
        <w:rPr>
          <w:rFonts w:ascii="Times New Roman" w:hAnsi="Times New Roman"/>
        </w:rPr>
      </w:pPr>
      <w:r w:rsidRPr="00030543">
        <w:rPr>
          <w:rFonts w:ascii="Times New Roman" w:hAnsi="Times New Roman"/>
          <w:bCs/>
          <w:u w:val="single"/>
        </w:rPr>
        <w:t>уметь:</w:t>
      </w:r>
      <w:r>
        <w:rPr>
          <w:rFonts w:ascii="Times New Roman" w:hAnsi="Times New Roman"/>
          <w:bCs/>
        </w:rPr>
        <w:t xml:space="preserve"> </w:t>
      </w:r>
      <w:r>
        <w:rPr>
          <w:rFonts w:ascii="Times New Roman" w:hAnsi="Times New Roman"/>
        </w:rPr>
        <w:t xml:space="preserve">вести борьбу с </w:t>
      </w:r>
      <w:r w:rsidRPr="00030543">
        <w:rPr>
          <w:rFonts w:ascii="Times New Roman" w:hAnsi="Times New Roman"/>
        </w:rPr>
        <w:t>гидратами, пользоваться технологическими</w:t>
      </w:r>
    </w:p>
    <w:p w:rsidR="00726160" w:rsidRPr="00030543" w:rsidRDefault="00726160" w:rsidP="00726160">
      <w:pPr>
        <w:jc w:val="both"/>
        <w:rPr>
          <w:rFonts w:ascii="Times New Roman" w:hAnsi="Times New Roman"/>
        </w:rPr>
      </w:pPr>
      <w:r w:rsidRPr="00030543">
        <w:rPr>
          <w:rFonts w:ascii="Times New Roman" w:hAnsi="Times New Roman"/>
        </w:rPr>
        <w:t>схемами пунктов подготовки газа, производить расчеты сепараторов и ингибиторов гидратообразования.</w:t>
      </w:r>
    </w:p>
    <w:p w:rsidR="00726160" w:rsidRDefault="00726160" w:rsidP="00726160">
      <w:pPr>
        <w:jc w:val="both"/>
        <w:rPr>
          <w:rFonts w:ascii="Times New Roman" w:hAnsi="Times New Roman"/>
        </w:rPr>
      </w:pPr>
    </w:p>
    <w:p w:rsidR="00726160" w:rsidRDefault="00726160" w:rsidP="00726160">
      <w:pPr>
        <w:ind w:firstLine="708"/>
        <w:jc w:val="both"/>
        <w:rPr>
          <w:rFonts w:ascii="Times New Roman" w:hAnsi="Times New Roman"/>
        </w:rPr>
      </w:pPr>
      <w:r w:rsidRPr="00030543">
        <w:rPr>
          <w:rFonts w:ascii="Times New Roman" w:hAnsi="Times New Roman"/>
        </w:rPr>
        <w:t>Сбор нефтяного газа. Системы сбора природного газа Требования, предъявляемые к подготовке н транспорту газа на промыслах. Гидраты и борьба с ними. Общие сведения об изотермах конденсации природного и нефтяного газа Сепараторы, применяемые на установках подготовки природного газа; гравитационные, инерционные, насадочные, смешанные. Расчет пропускной способности сепаратора по газу. Расчет сепараторов на прочность. Расчет ингибиторов гидбратообразования.</w:t>
      </w:r>
    </w:p>
    <w:p w:rsidR="00726160" w:rsidRDefault="00726160" w:rsidP="00726160">
      <w:pPr>
        <w:ind w:firstLine="708"/>
        <w:jc w:val="both"/>
        <w:rPr>
          <w:rFonts w:ascii="Times New Roman" w:hAnsi="Times New Roman"/>
        </w:rPr>
      </w:pPr>
      <w:r w:rsidRPr="00030543">
        <w:rPr>
          <w:rFonts w:ascii="Times New Roman" w:hAnsi="Times New Roman"/>
        </w:rPr>
        <w:t>Методы и технологические схемы подготовки газа Осушка газа и выделения конденсата за счет дроссель-эффекта Осушка природного газа и выделение конденсата за счет холода, получаемого в турбодетандер ах. Осушка природного и нефтяного газа на абсорбционных установках. Осушка и выделение конденсата из газа на адсорбционных установках. Выделение конденсата из газа на маслоабсорбционных установках (заводах). Очистка газа от сероводорода и углекислого газа Перечень и область применения основного блочного оборудования для осушки и очистки газа Охрана природы при сборе и подготовке газа</w:t>
      </w:r>
    </w:p>
    <w:p w:rsidR="00726160" w:rsidRDefault="00726160" w:rsidP="00726160">
      <w:pPr>
        <w:ind w:firstLine="708"/>
        <w:jc w:val="both"/>
        <w:rPr>
          <w:rFonts w:ascii="Times New Roman" w:hAnsi="Times New Roman"/>
        </w:rPr>
      </w:pPr>
      <w:r w:rsidRPr="00030543">
        <w:rPr>
          <w:rFonts w:ascii="Times New Roman" w:hAnsi="Times New Roman"/>
        </w:rPr>
        <w:t>Использование газа Одоризация газа Одоризационные установки.</w:t>
      </w:r>
      <w:r>
        <w:rPr>
          <w:rFonts w:ascii="Times New Roman" w:hAnsi="Times New Roman"/>
        </w:rPr>
        <w:t xml:space="preserve"> </w:t>
      </w:r>
      <w:r w:rsidRPr="00030543">
        <w:rPr>
          <w:rFonts w:ascii="Times New Roman" w:hAnsi="Times New Roman"/>
        </w:rPr>
        <w:t>Типы и характеристики компрессоров, применяемых для сбора и транспортирования газа Технологические схемы и оборудование компрессорных станций.</w:t>
      </w:r>
    </w:p>
    <w:p w:rsidR="00726160" w:rsidRDefault="00726160" w:rsidP="00726160">
      <w:pPr>
        <w:ind w:firstLine="708"/>
        <w:jc w:val="both"/>
        <w:rPr>
          <w:rFonts w:ascii="Times New Roman" w:hAnsi="Times New Roman"/>
        </w:rPr>
      </w:pPr>
    </w:p>
    <w:p w:rsidR="00726160" w:rsidRDefault="00726160" w:rsidP="001642BA">
      <w:pPr>
        <w:ind w:firstLine="708"/>
        <w:jc w:val="both"/>
        <w:outlineLvl w:val="0"/>
        <w:rPr>
          <w:rFonts w:ascii="Times New Roman" w:hAnsi="Times New Roman"/>
        </w:rPr>
      </w:pPr>
      <w:r w:rsidRPr="00030543">
        <w:rPr>
          <w:rFonts w:ascii="Times New Roman" w:hAnsi="Times New Roman"/>
        </w:rPr>
        <w:t>Практические занятия № 5</w:t>
      </w:r>
    </w:p>
    <w:p w:rsidR="00726160" w:rsidRDefault="00726160" w:rsidP="00726160">
      <w:pPr>
        <w:ind w:firstLine="708"/>
        <w:jc w:val="both"/>
        <w:rPr>
          <w:rFonts w:ascii="Times New Roman" w:hAnsi="Times New Roman"/>
        </w:rPr>
      </w:pPr>
      <w:r w:rsidRPr="00030543">
        <w:rPr>
          <w:rFonts w:ascii="Times New Roman" w:hAnsi="Times New Roman"/>
        </w:rPr>
        <w:t>Расчет газовых сепараторов (гравитационных, циклонных, насадочных). Расчет ингибиторов гидратообразования.</w:t>
      </w:r>
    </w:p>
    <w:p w:rsidR="00726160" w:rsidRDefault="00726160" w:rsidP="00726160">
      <w:pPr>
        <w:ind w:firstLine="708"/>
        <w:jc w:val="both"/>
        <w:rPr>
          <w:rFonts w:ascii="Times New Roman" w:hAnsi="Times New Roman"/>
        </w:rPr>
      </w:pPr>
      <w:r w:rsidRPr="00030543">
        <w:rPr>
          <w:rFonts w:ascii="Times New Roman" w:hAnsi="Times New Roman"/>
          <w:i/>
          <w:iCs/>
          <w:u w:val="single"/>
        </w:rPr>
        <w:lastRenderedPageBreak/>
        <w:t>Литература:</w:t>
      </w:r>
      <w:r w:rsidRPr="00030543">
        <w:rPr>
          <w:rFonts w:ascii="Times New Roman" w:hAnsi="Times New Roman"/>
          <w:i/>
          <w:iCs/>
        </w:rPr>
        <w:t xml:space="preserve"> [11 стр. 181-220; [2] стр. 82-98.</w:t>
      </w:r>
    </w:p>
    <w:p w:rsidR="00726160" w:rsidRDefault="00726160" w:rsidP="00726160">
      <w:pPr>
        <w:ind w:firstLine="708"/>
        <w:jc w:val="both"/>
        <w:rPr>
          <w:rFonts w:ascii="Times New Roman" w:hAnsi="Times New Roman"/>
        </w:rPr>
      </w:pPr>
    </w:p>
    <w:p w:rsidR="00726160" w:rsidRDefault="00726160" w:rsidP="001642BA">
      <w:pPr>
        <w:ind w:firstLine="708"/>
        <w:jc w:val="both"/>
        <w:outlineLvl w:val="0"/>
        <w:rPr>
          <w:rFonts w:ascii="Times New Roman" w:hAnsi="Times New Roman"/>
        </w:rPr>
      </w:pPr>
      <w:r w:rsidRPr="00030543">
        <w:rPr>
          <w:rFonts w:ascii="Times New Roman" w:hAnsi="Times New Roman"/>
          <w:bCs/>
        </w:rPr>
        <w:t>Методические указания</w:t>
      </w:r>
    </w:p>
    <w:p w:rsidR="00726160" w:rsidRDefault="00726160" w:rsidP="00726160">
      <w:pPr>
        <w:ind w:firstLine="708"/>
        <w:jc w:val="both"/>
        <w:rPr>
          <w:rFonts w:ascii="Times New Roman" w:hAnsi="Times New Roman"/>
        </w:rPr>
      </w:pPr>
    </w:p>
    <w:p w:rsidR="00726160" w:rsidRDefault="00726160" w:rsidP="00726160">
      <w:pPr>
        <w:ind w:firstLine="708"/>
        <w:jc w:val="both"/>
        <w:rPr>
          <w:rFonts w:ascii="Times New Roman" w:hAnsi="Times New Roman"/>
        </w:rPr>
      </w:pPr>
      <w:r w:rsidRPr="00030543">
        <w:rPr>
          <w:rFonts w:ascii="Times New Roman" w:hAnsi="Times New Roman"/>
        </w:rPr>
        <w:t>Сбор, транспортирование и подготовка газа и конденсата существенно отличаются от сбора, транспортирования и под</w:t>
      </w:r>
      <w:r>
        <w:rPr>
          <w:rFonts w:ascii="Times New Roman" w:hAnsi="Times New Roman"/>
        </w:rPr>
        <w:t>готовки продукции на нефтяных месторожде</w:t>
      </w:r>
      <w:r w:rsidRPr="00030543">
        <w:rPr>
          <w:rFonts w:ascii="Times New Roman" w:hAnsi="Times New Roman"/>
        </w:rPr>
        <w:t>ниях.</w:t>
      </w:r>
      <w:r>
        <w:rPr>
          <w:rFonts w:ascii="Times New Roman" w:hAnsi="Times New Roman"/>
        </w:rPr>
        <w:t xml:space="preserve"> </w:t>
      </w:r>
      <w:r w:rsidRPr="00030543">
        <w:rPr>
          <w:rFonts w:ascii="Times New Roman" w:hAnsi="Times New Roman"/>
        </w:rPr>
        <w:t>Газ на газовом месторождении собирается для подачи на головную компрессорную станцию, которая транспортирует его по магистральному газопроводу к потребителям.</w:t>
      </w:r>
      <w:r>
        <w:rPr>
          <w:rFonts w:ascii="Times New Roman" w:hAnsi="Times New Roman"/>
        </w:rPr>
        <w:t xml:space="preserve"> </w:t>
      </w:r>
    </w:p>
    <w:p w:rsidR="00726160" w:rsidRDefault="00726160" w:rsidP="00726160">
      <w:pPr>
        <w:ind w:firstLine="708"/>
        <w:jc w:val="both"/>
        <w:rPr>
          <w:rFonts w:ascii="Times New Roman" w:hAnsi="Times New Roman"/>
        </w:rPr>
      </w:pPr>
      <w:r w:rsidRPr="00030543">
        <w:rPr>
          <w:rFonts w:ascii="Times New Roman" w:hAnsi="Times New Roman"/>
        </w:rPr>
        <w:t>Природный газ может содержать в своем составе различное количество паров воды, воду в жидком состоянии, углекислый газ, сероводород, азот и гелий.</w:t>
      </w:r>
      <w:r>
        <w:rPr>
          <w:rFonts w:ascii="Times New Roman" w:hAnsi="Times New Roman"/>
        </w:rPr>
        <w:t xml:space="preserve"> </w:t>
      </w:r>
      <w:r w:rsidRPr="00030543">
        <w:rPr>
          <w:rFonts w:ascii="Times New Roman" w:hAnsi="Times New Roman"/>
        </w:rPr>
        <w:t>При сборе и транспортировании газа, содержащего углекислый газ и сероводород, происходит сильная коррозия газопроводов и всего сепарационного оборудования. Содержание в газе воды в парообразном и</w:t>
      </w:r>
      <w:r>
        <w:rPr>
          <w:rFonts w:ascii="Times New Roman" w:hAnsi="Times New Roman"/>
        </w:rPr>
        <w:t xml:space="preserve"> </w:t>
      </w:r>
      <w:r w:rsidRPr="00030543">
        <w:rPr>
          <w:rFonts w:ascii="Times New Roman" w:hAnsi="Times New Roman"/>
        </w:rPr>
        <w:t>капельном состоянии приводит к неприятным последствиям при сборе и транспортировке этого газа При контакте газа, имеющего высокое давление, с водой образуются гидраты, которые отлагаясь на стенках трубопровода, уменьшают его пропускную способность, а в некоторых случаях приводят к полному прекращению движения газа. Поэтому необходимо проводить подготовку газа</w:t>
      </w:r>
      <w:r>
        <w:rPr>
          <w:rFonts w:ascii="Times New Roman" w:hAnsi="Times New Roman"/>
        </w:rPr>
        <w:t xml:space="preserve"> </w:t>
      </w:r>
    </w:p>
    <w:p w:rsidR="00726160" w:rsidRDefault="00726160" w:rsidP="00726160">
      <w:pPr>
        <w:ind w:firstLine="708"/>
        <w:jc w:val="both"/>
        <w:rPr>
          <w:rFonts w:ascii="Times New Roman" w:hAnsi="Times New Roman"/>
        </w:rPr>
      </w:pPr>
      <w:r w:rsidRPr="00030543">
        <w:rPr>
          <w:rFonts w:ascii="Times New Roman" w:hAnsi="Times New Roman"/>
        </w:rPr>
        <w:t>На промысле газ обрабатывают до определенной кондиции для дальнейшего транспорта и для извлечения углеводородного конденсата, который является ценным химическим сырьем.</w:t>
      </w:r>
      <w:r>
        <w:rPr>
          <w:rFonts w:ascii="Times New Roman" w:hAnsi="Times New Roman"/>
        </w:rPr>
        <w:t xml:space="preserve"> </w:t>
      </w:r>
      <w:r w:rsidRPr="00030543">
        <w:rPr>
          <w:rFonts w:ascii="Times New Roman" w:hAnsi="Times New Roman"/>
        </w:rPr>
        <w:t>В практике распространены три способа обработки газа на промыслах:</w:t>
      </w:r>
    </w:p>
    <w:p w:rsidR="00726160" w:rsidRDefault="00726160" w:rsidP="00726160">
      <w:pPr>
        <w:ind w:firstLine="708"/>
        <w:jc w:val="both"/>
        <w:rPr>
          <w:rFonts w:ascii="Times New Roman" w:hAnsi="Times New Roman"/>
        </w:rPr>
      </w:pPr>
      <w:r>
        <w:rPr>
          <w:rFonts w:ascii="Times New Roman" w:hAnsi="Times New Roman"/>
        </w:rPr>
        <w:t xml:space="preserve">1. </w:t>
      </w:r>
      <w:r w:rsidRPr="00030543">
        <w:rPr>
          <w:rFonts w:ascii="Times New Roman" w:hAnsi="Times New Roman"/>
        </w:rPr>
        <w:t>Низкотемпературная сепарация - получение низких температур в результате дросселирования газа высокого давления или с помощью установок искусственного холода.</w:t>
      </w:r>
    </w:p>
    <w:p w:rsidR="00726160" w:rsidRDefault="00726160" w:rsidP="00726160">
      <w:pPr>
        <w:ind w:firstLine="708"/>
        <w:jc w:val="both"/>
        <w:rPr>
          <w:rFonts w:ascii="Times New Roman" w:hAnsi="Times New Roman"/>
        </w:rPr>
      </w:pPr>
      <w:r>
        <w:rPr>
          <w:rFonts w:ascii="Times New Roman" w:hAnsi="Times New Roman"/>
        </w:rPr>
        <w:t xml:space="preserve">2. </w:t>
      </w:r>
      <w:r w:rsidRPr="00030543">
        <w:rPr>
          <w:rFonts w:ascii="Times New Roman" w:hAnsi="Times New Roman"/>
        </w:rPr>
        <w:t>Абсорбция - извлечение жидких углеводородов и воды поглощающими жидкостями ( маслами, гликолямн ).</w:t>
      </w:r>
    </w:p>
    <w:p w:rsidR="00726160" w:rsidRDefault="00726160" w:rsidP="00726160">
      <w:pPr>
        <w:ind w:firstLine="708"/>
        <w:jc w:val="both"/>
        <w:rPr>
          <w:rFonts w:ascii="Times New Roman" w:hAnsi="Times New Roman"/>
        </w:rPr>
      </w:pPr>
      <w:r>
        <w:rPr>
          <w:rFonts w:ascii="Times New Roman" w:hAnsi="Times New Roman"/>
        </w:rPr>
        <w:t xml:space="preserve">3. </w:t>
      </w:r>
      <w:r w:rsidRPr="00030543">
        <w:rPr>
          <w:rFonts w:ascii="Times New Roman" w:hAnsi="Times New Roman"/>
        </w:rPr>
        <w:t>Адсорбция - извлечение жидких углеводородов и воды твердыми поглотителями.</w:t>
      </w:r>
      <w:r>
        <w:rPr>
          <w:rFonts w:ascii="Times New Roman" w:hAnsi="Times New Roman"/>
        </w:rPr>
        <w:t xml:space="preserve"> </w:t>
      </w:r>
      <w:r w:rsidRPr="00030543">
        <w:rPr>
          <w:rFonts w:ascii="Times New Roman" w:hAnsi="Times New Roman"/>
        </w:rPr>
        <w:t>Наиболее широко применяется низкотемпературный способ разделения газов, позволяющий при незначительных капиталовложениях и небольших эксплуатационных затратах извлекать в зависимости от глубины охлаждения от 80 до 100% от потенциала тяжелых углеводородов и осушать газ до необходимой для однофазного транспорта точки росы по влаге и углеводородам.</w:t>
      </w:r>
    </w:p>
    <w:p w:rsidR="00726160" w:rsidRDefault="00726160" w:rsidP="00726160">
      <w:pPr>
        <w:ind w:firstLine="708"/>
        <w:jc w:val="both"/>
        <w:rPr>
          <w:rFonts w:ascii="Times New Roman" w:hAnsi="Times New Roman"/>
        </w:rPr>
      </w:pPr>
      <w:r w:rsidRPr="00030543">
        <w:rPr>
          <w:rFonts w:ascii="Times New Roman" w:hAnsi="Times New Roman"/>
        </w:rPr>
        <w:t>Выбор метода подготовки газа к дальнему транспорту зависит от следующих факторов:</w:t>
      </w:r>
    </w:p>
    <w:p w:rsidR="00726160" w:rsidRDefault="00726160" w:rsidP="00726160">
      <w:pPr>
        <w:ind w:firstLine="708"/>
        <w:jc w:val="both"/>
        <w:rPr>
          <w:rFonts w:ascii="Times New Roman" w:hAnsi="Times New Roman"/>
        </w:rPr>
      </w:pPr>
      <w:r>
        <w:rPr>
          <w:rFonts w:ascii="Times New Roman" w:hAnsi="Times New Roman"/>
        </w:rPr>
        <w:t xml:space="preserve">1. </w:t>
      </w:r>
      <w:r w:rsidRPr="00030543">
        <w:rPr>
          <w:rFonts w:ascii="Times New Roman" w:hAnsi="Times New Roman"/>
        </w:rPr>
        <w:t>фракционного состава газа и наличия в нем конденсата; содержания воды в газе;</w:t>
      </w:r>
    </w:p>
    <w:p w:rsidR="00726160" w:rsidRDefault="00726160" w:rsidP="00726160">
      <w:pPr>
        <w:ind w:firstLine="708"/>
        <w:jc w:val="both"/>
        <w:rPr>
          <w:rFonts w:ascii="Times New Roman" w:hAnsi="Times New Roman"/>
        </w:rPr>
      </w:pPr>
      <w:r>
        <w:rPr>
          <w:rFonts w:ascii="Times New Roman" w:hAnsi="Times New Roman"/>
        </w:rPr>
        <w:t xml:space="preserve">2. </w:t>
      </w:r>
      <w:r w:rsidRPr="00030543">
        <w:rPr>
          <w:rFonts w:ascii="Times New Roman" w:hAnsi="Times New Roman"/>
        </w:rPr>
        <w:t>содержания в газе неуглеводородных компонентов;</w:t>
      </w:r>
    </w:p>
    <w:p w:rsidR="00726160" w:rsidRDefault="00726160" w:rsidP="00726160">
      <w:pPr>
        <w:ind w:firstLine="708"/>
        <w:jc w:val="both"/>
        <w:rPr>
          <w:rFonts w:ascii="Times New Roman" w:hAnsi="Times New Roman"/>
        </w:rPr>
      </w:pPr>
      <w:r>
        <w:rPr>
          <w:rFonts w:ascii="Times New Roman" w:hAnsi="Times New Roman"/>
        </w:rPr>
        <w:t xml:space="preserve">3. </w:t>
      </w:r>
      <w:r w:rsidRPr="00030543">
        <w:rPr>
          <w:rFonts w:ascii="Times New Roman" w:hAnsi="Times New Roman"/>
        </w:rPr>
        <w:t>давления и температуры газа в пластовых условиях и на устье скважины; климатических и почвенных условий в районе данного месторождения и по пути транспорта газа;</w:t>
      </w:r>
    </w:p>
    <w:p w:rsidR="00726160" w:rsidRDefault="00726160" w:rsidP="00726160">
      <w:pPr>
        <w:ind w:firstLine="708"/>
        <w:jc w:val="both"/>
        <w:rPr>
          <w:rFonts w:ascii="Times New Roman" w:hAnsi="Times New Roman"/>
        </w:rPr>
      </w:pPr>
      <w:r>
        <w:rPr>
          <w:rFonts w:ascii="Times New Roman" w:hAnsi="Times New Roman"/>
        </w:rPr>
        <w:t xml:space="preserve">4. </w:t>
      </w:r>
      <w:r w:rsidRPr="00030543">
        <w:rPr>
          <w:rFonts w:ascii="Times New Roman" w:hAnsi="Times New Roman"/>
        </w:rPr>
        <w:t>запасов газа (сроки разработки );</w:t>
      </w:r>
      <w:r>
        <w:rPr>
          <w:rFonts w:ascii="Times New Roman" w:hAnsi="Times New Roman"/>
        </w:rPr>
        <w:t xml:space="preserve"> </w:t>
      </w:r>
      <w:r w:rsidRPr="00030543">
        <w:rPr>
          <w:rFonts w:ascii="Times New Roman" w:hAnsi="Times New Roman"/>
        </w:rPr>
        <w:t>потребности народного хозяйства в различных компонентах газа.</w:t>
      </w:r>
    </w:p>
    <w:p w:rsidR="00726160" w:rsidRDefault="00726160" w:rsidP="00726160">
      <w:pPr>
        <w:ind w:firstLine="708"/>
        <w:jc w:val="both"/>
        <w:rPr>
          <w:rFonts w:ascii="Times New Roman" w:hAnsi="Times New Roman"/>
        </w:rPr>
      </w:pPr>
      <w:r w:rsidRPr="00030543">
        <w:rPr>
          <w:rFonts w:ascii="Times New Roman" w:hAnsi="Times New Roman"/>
        </w:rPr>
        <w:t xml:space="preserve">При изучении этой темы необходимо изучить способы подготовки природного и нефтяного газов, технологические схемы установок. Нужно внимательно разобраться в принципах действия и конструкциях аппаратов и оборудования. После этого необходимо изучить типы и характеристику компрессоров, применяемых </w:t>
      </w:r>
      <w:r w:rsidRPr="00F57824">
        <w:rPr>
          <w:rFonts w:ascii="Times New Roman" w:hAnsi="Times New Roman"/>
          <w:iCs/>
        </w:rPr>
        <w:t>для</w:t>
      </w:r>
      <w:r w:rsidRPr="00030543">
        <w:rPr>
          <w:rFonts w:ascii="Times New Roman" w:hAnsi="Times New Roman"/>
        </w:rPr>
        <w:t xml:space="preserve"> сбора и транспортирования газа, изучить технологические схемы и оборудование компрессорных станций.</w:t>
      </w:r>
    </w:p>
    <w:p w:rsidR="00726160" w:rsidRDefault="00726160" w:rsidP="00726160">
      <w:pPr>
        <w:ind w:firstLine="708"/>
        <w:jc w:val="both"/>
        <w:rPr>
          <w:rFonts w:ascii="Times New Roman" w:hAnsi="Times New Roman"/>
        </w:rPr>
      </w:pPr>
    </w:p>
    <w:p w:rsidR="00726160" w:rsidRDefault="00726160" w:rsidP="001642BA">
      <w:pPr>
        <w:ind w:firstLine="708"/>
        <w:jc w:val="both"/>
        <w:outlineLvl w:val="0"/>
        <w:rPr>
          <w:rFonts w:ascii="Times New Roman" w:hAnsi="Times New Roman"/>
        </w:rPr>
      </w:pPr>
      <w:r w:rsidRPr="00030543">
        <w:rPr>
          <w:rFonts w:ascii="Times New Roman" w:hAnsi="Times New Roman"/>
          <w:bCs/>
          <w:u w:val="single"/>
        </w:rPr>
        <w:lastRenderedPageBreak/>
        <w:t xml:space="preserve">Вопросы </w:t>
      </w:r>
      <w:r w:rsidRPr="00030543">
        <w:rPr>
          <w:rFonts w:ascii="Times New Roman" w:hAnsi="Times New Roman"/>
          <w:u w:val="single"/>
        </w:rPr>
        <w:t xml:space="preserve">для </w:t>
      </w:r>
      <w:r w:rsidRPr="00030543">
        <w:rPr>
          <w:rFonts w:ascii="Times New Roman" w:hAnsi="Times New Roman"/>
          <w:bCs/>
          <w:u w:val="single"/>
        </w:rPr>
        <w:t>самопроверки</w:t>
      </w:r>
    </w:p>
    <w:p w:rsidR="00726160" w:rsidRDefault="00726160" w:rsidP="00726160">
      <w:pPr>
        <w:rPr>
          <w:rFonts w:ascii="Times New Roman" w:hAnsi="Times New Roman"/>
        </w:rPr>
      </w:pPr>
      <w:r>
        <w:rPr>
          <w:rFonts w:ascii="Times New Roman" w:hAnsi="Times New Roman"/>
        </w:rPr>
        <w:t xml:space="preserve">1. </w:t>
      </w:r>
      <w:r w:rsidRPr="00030543">
        <w:rPr>
          <w:rFonts w:ascii="Times New Roman" w:hAnsi="Times New Roman"/>
        </w:rPr>
        <w:t>Какие вредные примеси входят в состав природных и нефтяных газов?</w:t>
      </w:r>
    </w:p>
    <w:p w:rsidR="00726160" w:rsidRDefault="00726160" w:rsidP="00726160">
      <w:pPr>
        <w:rPr>
          <w:rFonts w:ascii="Times New Roman" w:hAnsi="Times New Roman"/>
        </w:rPr>
      </w:pPr>
      <w:r>
        <w:rPr>
          <w:rFonts w:ascii="Times New Roman" w:hAnsi="Times New Roman"/>
        </w:rPr>
        <w:t xml:space="preserve">2. </w:t>
      </w:r>
      <w:r w:rsidRPr="00030543">
        <w:rPr>
          <w:rFonts w:ascii="Times New Roman" w:hAnsi="Times New Roman"/>
        </w:rPr>
        <w:t>Каковы условия образования гидратов?</w:t>
      </w:r>
    </w:p>
    <w:p w:rsidR="00726160" w:rsidRDefault="00726160" w:rsidP="00726160">
      <w:pPr>
        <w:rPr>
          <w:rFonts w:ascii="Times New Roman" w:hAnsi="Times New Roman"/>
        </w:rPr>
      </w:pPr>
      <w:r>
        <w:rPr>
          <w:rFonts w:ascii="Times New Roman" w:hAnsi="Times New Roman"/>
        </w:rPr>
        <w:t xml:space="preserve">3. </w:t>
      </w:r>
      <w:r w:rsidRPr="00030543">
        <w:rPr>
          <w:rFonts w:ascii="Times New Roman" w:hAnsi="Times New Roman"/>
        </w:rPr>
        <w:t>Какие существуют способы предупреждения образования гидратов и борьбы с ними?</w:t>
      </w:r>
    </w:p>
    <w:p w:rsidR="00726160" w:rsidRDefault="00726160" w:rsidP="00726160">
      <w:pPr>
        <w:rPr>
          <w:rFonts w:ascii="Times New Roman" w:hAnsi="Times New Roman"/>
        </w:rPr>
      </w:pPr>
      <w:r>
        <w:rPr>
          <w:rFonts w:ascii="Times New Roman" w:hAnsi="Times New Roman"/>
        </w:rPr>
        <w:t xml:space="preserve">4. </w:t>
      </w:r>
      <w:r w:rsidRPr="00030543">
        <w:rPr>
          <w:rFonts w:ascii="Times New Roman" w:hAnsi="Times New Roman"/>
        </w:rPr>
        <w:t>С какой целью производится осушка газа?</w:t>
      </w:r>
    </w:p>
    <w:p w:rsidR="00726160" w:rsidRDefault="00726160" w:rsidP="00726160">
      <w:pPr>
        <w:rPr>
          <w:rFonts w:ascii="Times New Roman" w:hAnsi="Times New Roman"/>
        </w:rPr>
      </w:pPr>
      <w:r>
        <w:rPr>
          <w:rFonts w:ascii="Times New Roman" w:hAnsi="Times New Roman"/>
        </w:rPr>
        <w:t xml:space="preserve">5. </w:t>
      </w:r>
      <w:r w:rsidRPr="00030543">
        <w:rPr>
          <w:rFonts w:ascii="Times New Roman" w:hAnsi="Times New Roman"/>
        </w:rPr>
        <w:t>Каковы способы осушки газа?</w:t>
      </w:r>
    </w:p>
    <w:p w:rsidR="00726160" w:rsidRDefault="00726160" w:rsidP="00726160">
      <w:pPr>
        <w:rPr>
          <w:rFonts w:ascii="Times New Roman" w:hAnsi="Times New Roman"/>
        </w:rPr>
      </w:pPr>
      <w:r>
        <w:rPr>
          <w:rFonts w:ascii="Times New Roman" w:hAnsi="Times New Roman"/>
        </w:rPr>
        <w:t xml:space="preserve">6. </w:t>
      </w:r>
      <w:r w:rsidRPr="00030543">
        <w:rPr>
          <w:rFonts w:ascii="Times New Roman" w:hAnsi="Times New Roman"/>
        </w:rPr>
        <w:t>Какова схема установки НТС газа?</w:t>
      </w:r>
    </w:p>
    <w:p w:rsidR="00726160" w:rsidRDefault="00726160" w:rsidP="00726160">
      <w:pPr>
        <w:rPr>
          <w:rFonts w:ascii="Times New Roman" w:hAnsi="Times New Roman"/>
        </w:rPr>
      </w:pPr>
      <w:r>
        <w:rPr>
          <w:rFonts w:ascii="Times New Roman" w:hAnsi="Times New Roman"/>
        </w:rPr>
        <w:t xml:space="preserve">7. </w:t>
      </w:r>
      <w:r w:rsidRPr="00030543">
        <w:rPr>
          <w:rFonts w:ascii="Times New Roman" w:hAnsi="Times New Roman"/>
        </w:rPr>
        <w:t>Как производится осушка и выделение конденсата из природного газа на адсорбционных установках?</w:t>
      </w:r>
    </w:p>
    <w:p w:rsidR="00726160" w:rsidRDefault="00726160" w:rsidP="00726160">
      <w:pPr>
        <w:rPr>
          <w:rFonts w:ascii="Times New Roman" w:hAnsi="Times New Roman"/>
        </w:rPr>
      </w:pPr>
      <w:r>
        <w:rPr>
          <w:rFonts w:ascii="Times New Roman" w:hAnsi="Times New Roman"/>
        </w:rPr>
        <w:t xml:space="preserve">8. </w:t>
      </w:r>
      <w:r w:rsidRPr="00030543">
        <w:rPr>
          <w:rFonts w:ascii="Times New Roman" w:hAnsi="Times New Roman"/>
        </w:rPr>
        <w:t>Как производится выделение конденсата из газа на маслоабсорбционных установках?</w:t>
      </w:r>
    </w:p>
    <w:p w:rsidR="00726160" w:rsidRDefault="00726160" w:rsidP="00726160">
      <w:pPr>
        <w:rPr>
          <w:rFonts w:ascii="Times New Roman" w:hAnsi="Times New Roman"/>
        </w:rPr>
      </w:pPr>
      <w:r>
        <w:rPr>
          <w:rFonts w:ascii="Times New Roman" w:hAnsi="Times New Roman"/>
        </w:rPr>
        <w:t xml:space="preserve">9. </w:t>
      </w:r>
      <w:r w:rsidRPr="00030543">
        <w:rPr>
          <w:rFonts w:ascii="Times New Roman" w:hAnsi="Times New Roman"/>
        </w:rPr>
        <w:t>Как производится очистка газа от сероводорода и углекислого газа?</w:t>
      </w:r>
    </w:p>
    <w:p w:rsidR="00726160" w:rsidRDefault="00726160" w:rsidP="00726160">
      <w:pPr>
        <w:rPr>
          <w:rFonts w:ascii="Times New Roman" w:hAnsi="Times New Roman"/>
        </w:rPr>
      </w:pPr>
      <w:r>
        <w:rPr>
          <w:rFonts w:ascii="Times New Roman" w:hAnsi="Times New Roman"/>
        </w:rPr>
        <w:t xml:space="preserve">10. </w:t>
      </w:r>
      <w:r w:rsidRPr="00030543">
        <w:rPr>
          <w:rFonts w:ascii="Times New Roman" w:hAnsi="Times New Roman"/>
        </w:rPr>
        <w:t>Какими способами разделяют углеводороды и в чем их сущность?</w:t>
      </w:r>
    </w:p>
    <w:p w:rsidR="00726160" w:rsidRDefault="00726160" w:rsidP="00726160">
      <w:pPr>
        <w:rPr>
          <w:rFonts w:ascii="Times New Roman" w:hAnsi="Times New Roman"/>
        </w:rPr>
      </w:pPr>
      <w:r>
        <w:rPr>
          <w:rFonts w:ascii="Times New Roman" w:hAnsi="Times New Roman"/>
        </w:rPr>
        <w:t xml:space="preserve">11. </w:t>
      </w:r>
      <w:r w:rsidRPr="00030543">
        <w:rPr>
          <w:rFonts w:ascii="Times New Roman" w:hAnsi="Times New Roman"/>
        </w:rPr>
        <w:t>В чем сущность одоризации газа?</w:t>
      </w:r>
    </w:p>
    <w:p w:rsidR="00726160" w:rsidRDefault="00726160" w:rsidP="00726160">
      <w:pPr>
        <w:rPr>
          <w:rFonts w:ascii="Times New Roman" w:hAnsi="Times New Roman"/>
        </w:rPr>
      </w:pPr>
      <w:r>
        <w:rPr>
          <w:rFonts w:ascii="Times New Roman" w:hAnsi="Times New Roman"/>
        </w:rPr>
        <w:t xml:space="preserve">12. </w:t>
      </w:r>
      <w:r w:rsidRPr="00030543">
        <w:rPr>
          <w:rFonts w:ascii="Times New Roman" w:hAnsi="Times New Roman"/>
        </w:rPr>
        <w:t>Назовите одоранты и их характеристику.</w:t>
      </w:r>
    </w:p>
    <w:p w:rsidR="00726160" w:rsidRDefault="00726160" w:rsidP="00726160">
      <w:pPr>
        <w:rPr>
          <w:rFonts w:ascii="Times New Roman" w:hAnsi="Times New Roman"/>
        </w:rPr>
      </w:pPr>
      <w:r>
        <w:rPr>
          <w:rFonts w:ascii="Times New Roman" w:hAnsi="Times New Roman"/>
        </w:rPr>
        <w:t xml:space="preserve">13. </w:t>
      </w:r>
      <w:r w:rsidRPr="00030543">
        <w:rPr>
          <w:rFonts w:ascii="Times New Roman" w:hAnsi="Times New Roman"/>
        </w:rPr>
        <w:t>Для каких целей на нефтегазодобывающих промыслах строят компрессорные станции?</w:t>
      </w:r>
    </w:p>
    <w:p w:rsidR="00726160" w:rsidRDefault="00726160" w:rsidP="00726160">
      <w:pPr>
        <w:rPr>
          <w:rFonts w:ascii="Times New Roman" w:hAnsi="Times New Roman"/>
        </w:rPr>
      </w:pPr>
      <w:r>
        <w:rPr>
          <w:rFonts w:ascii="Times New Roman" w:hAnsi="Times New Roman"/>
        </w:rPr>
        <w:t xml:space="preserve">14. </w:t>
      </w:r>
      <w:r w:rsidRPr="00030543">
        <w:rPr>
          <w:rFonts w:ascii="Times New Roman" w:hAnsi="Times New Roman"/>
        </w:rPr>
        <w:t>Какие сооружения и оборудование входят в состав компрессорных станций?</w:t>
      </w:r>
    </w:p>
    <w:p w:rsidR="00726160" w:rsidRDefault="00726160" w:rsidP="00726160">
      <w:pPr>
        <w:ind w:firstLine="708"/>
        <w:jc w:val="both"/>
        <w:rPr>
          <w:rFonts w:ascii="Times New Roman" w:hAnsi="Times New Roman"/>
          <w:b/>
          <w:sz w:val="28"/>
          <w:szCs w:val="28"/>
        </w:rPr>
      </w:pPr>
    </w:p>
    <w:p w:rsidR="00726160" w:rsidRDefault="00726160" w:rsidP="00726160">
      <w:pPr>
        <w:ind w:firstLine="708"/>
        <w:jc w:val="both"/>
        <w:rPr>
          <w:rFonts w:ascii="Times New Roman" w:hAnsi="Times New Roman"/>
          <w:b/>
          <w:sz w:val="28"/>
          <w:szCs w:val="28"/>
        </w:rPr>
      </w:pPr>
    </w:p>
    <w:p w:rsidR="00726160" w:rsidRDefault="00726160" w:rsidP="00726160">
      <w:pPr>
        <w:ind w:firstLine="708"/>
        <w:jc w:val="both"/>
        <w:rPr>
          <w:rFonts w:ascii="Times New Roman" w:hAnsi="Times New Roman"/>
          <w:b/>
          <w:sz w:val="28"/>
          <w:szCs w:val="28"/>
        </w:rPr>
      </w:pPr>
    </w:p>
    <w:p w:rsidR="00726160" w:rsidRDefault="00726160" w:rsidP="00726160">
      <w:pPr>
        <w:ind w:firstLine="708"/>
        <w:jc w:val="both"/>
        <w:rPr>
          <w:rFonts w:ascii="Times New Roman" w:hAnsi="Times New Roman"/>
          <w:b/>
          <w:sz w:val="28"/>
          <w:szCs w:val="28"/>
        </w:rPr>
      </w:pPr>
    </w:p>
    <w:p w:rsidR="00726160" w:rsidRDefault="00726160" w:rsidP="00726160">
      <w:pPr>
        <w:ind w:firstLine="708"/>
        <w:jc w:val="both"/>
        <w:rPr>
          <w:rFonts w:ascii="Times New Roman" w:hAnsi="Times New Roman"/>
          <w:b/>
          <w:sz w:val="28"/>
          <w:szCs w:val="28"/>
        </w:rPr>
      </w:pPr>
    </w:p>
    <w:p w:rsidR="00726160" w:rsidRDefault="00726160" w:rsidP="00726160">
      <w:pPr>
        <w:ind w:firstLine="708"/>
        <w:jc w:val="both"/>
        <w:rPr>
          <w:rFonts w:ascii="Times New Roman" w:hAnsi="Times New Roman"/>
          <w:b/>
          <w:sz w:val="28"/>
          <w:szCs w:val="28"/>
        </w:rPr>
      </w:pPr>
    </w:p>
    <w:p w:rsidR="00726160" w:rsidRDefault="00726160" w:rsidP="00726160">
      <w:pPr>
        <w:ind w:firstLine="708"/>
        <w:jc w:val="both"/>
        <w:rPr>
          <w:rFonts w:ascii="Times New Roman" w:hAnsi="Times New Roman"/>
          <w:b/>
          <w:sz w:val="28"/>
          <w:szCs w:val="28"/>
        </w:rPr>
      </w:pPr>
    </w:p>
    <w:p w:rsidR="00726160" w:rsidRDefault="00726160" w:rsidP="00726160">
      <w:pPr>
        <w:ind w:firstLine="708"/>
        <w:jc w:val="both"/>
        <w:rPr>
          <w:rFonts w:ascii="Times New Roman" w:hAnsi="Times New Roman"/>
          <w:b/>
          <w:sz w:val="28"/>
          <w:szCs w:val="28"/>
        </w:rPr>
      </w:pPr>
    </w:p>
    <w:p w:rsidR="00726160" w:rsidRDefault="00726160" w:rsidP="00726160">
      <w:pPr>
        <w:ind w:firstLine="708"/>
        <w:jc w:val="both"/>
        <w:rPr>
          <w:rFonts w:ascii="Times New Roman" w:hAnsi="Times New Roman"/>
          <w:b/>
          <w:sz w:val="28"/>
          <w:szCs w:val="28"/>
        </w:rPr>
      </w:pPr>
    </w:p>
    <w:p w:rsidR="00726160" w:rsidRDefault="00726160" w:rsidP="00726160">
      <w:pPr>
        <w:ind w:firstLine="708"/>
        <w:jc w:val="both"/>
        <w:rPr>
          <w:rFonts w:ascii="Times New Roman" w:hAnsi="Times New Roman"/>
          <w:b/>
          <w:sz w:val="28"/>
          <w:szCs w:val="28"/>
        </w:rPr>
      </w:pPr>
    </w:p>
    <w:p w:rsidR="00616E7F" w:rsidRDefault="00616E7F" w:rsidP="00726160">
      <w:pPr>
        <w:ind w:firstLine="708"/>
        <w:jc w:val="both"/>
        <w:rPr>
          <w:rFonts w:ascii="Times New Roman" w:hAnsi="Times New Roman"/>
          <w:b/>
          <w:sz w:val="28"/>
          <w:szCs w:val="28"/>
        </w:rPr>
      </w:pPr>
    </w:p>
    <w:p w:rsidR="00616E7F" w:rsidRDefault="00616E7F" w:rsidP="00726160">
      <w:pPr>
        <w:ind w:firstLine="708"/>
        <w:jc w:val="both"/>
        <w:rPr>
          <w:rFonts w:ascii="Times New Roman" w:hAnsi="Times New Roman"/>
          <w:b/>
          <w:sz w:val="28"/>
          <w:szCs w:val="28"/>
        </w:rPr>
      </w:pPr>
    </w:p>
    <w:p w:rsidR="00726160" w:rsidRDefault="00726160" w:rsidP="00726160">
      <w:pPr>
        <w:jc w:val="both"/>
        <w:rPr>
          <w:rFonts w:ascii="Times New Roman" w:hAnsi="Times New Roman"/>
          <w:b/>
          <w:sz w:val="28"/>
          <w:szCs w:val="28"/>
        </w:rPr>
      </w:pPr>
    </w:p>
    <w:p w:rsidR="00726160" w:rsidRPr="00664A08" w:rsidRDefault="00726160" w:rsidP="001642BA">
      <w:pPr>
        <w:ind w:firstLine="708"/>
        <w:jc w:val="both"/>
        <w:outlineLvl w:val="0"/>
        <w:rPr>
          <w:rFonts w:ascii="Times New Roman" w:hAnsi="Times New Roman"/>
          <w:b/>
          <w:sz w:val="28"/>
          <w:szCs w:val="28"/>
        </w:rPr>
      </w:pPr>
      <w:r w:rsidRPr="00664A08">
        <w:rPr>
          <w:rFonts w:ascii="Times New Roman" w:hAnsi="Times New Roman"/>
          <w:b/>
          <w:sz w:val="28"/>
          <w:szCs w:val="28"/>
        </w:rPr>
        <w:lastRenderedPageBreak/>
        <w:t>Методические указания к выполнению контрольной работы</w:t>
      </w:r>
    </w:p>
    <w:p w:rsidR="00726160" w:rsidRDefault="00726160" w:rsidP="00726160">
      <w:pPr>
        <w:ind w:firstLine="708"/>
        <w:jc w:val="both"/>
        <w:rPr>
          <w:rFonts w:ascii="Times New Roman" w:hAnsi="Times New Roman"/>
        </w:rPr>
      </w:pPr>
    </w:p>
    <w:p w:rsidR="00726160" w:rsidRDefault="00726160" w:rsidP="00726160">
      <w:pPr>
        <w:ind w:firstLine="708"/>
        <w:jc w:val="both"/>
        <w:rPr>
          <w:rFonts w:ascii="Times New Roman" w:hAnsi="Times New Roman"/>
        </w:rPr>
      </w:pPr>
      <w:r w:rsidRPr="00030543">
        <w:rPr>
          <w:rFonts w:ascii="Times New Roman" w:hAnsi="Times New Roman"/>
        </w:rPr>
        <w:t>В процессе изучения предмета учащийся должен выполнить контрольную работу, имеющую целью закрепление изучаемого материала.</w:t>
      </w:r>
    </w:p>
    <w:p w:rsidR="00726160" w:rsidRDefault="00726160" w:rsidP="00726160">
      <w:pPr>
        <w:ind w:firstLine="708"/>
        <w:jc w:val="both"/>
        <w:rPr>
          <w:rFonts w:ascii="Times New Roman" w:hAnsi="Times New Roman"/>
        </w:rPr>
      </w:pPr>
      <w:r w:rsidRPr="00030543">
        <w:rPr>
          <w:rFonts w:ascii="Times New Roman" w:hAnsi="Times New Roman"/>
        </w:rPr>
        <w:t>Контрольное задание составлено для пятнадцати вариантов. Каждым вариантом задания предусматриваются ответы на теоретические вопросы и решение задач. Прежде, чем приступить к выполнению контрольного задания, учащийся должен изучить весь материал по рекомендуемой литературе. Следует основательно разобраться в решениях примеров и задач, приведенных в учебной литературе, а также дать ответы на вопросы для самопроверки. Контрольную работу следует выполнять в отдельной тетради, на обложке которой необходимо указать свою фамилию и инициалы, шифр, номер работы и вариант. Объем контрольной работы не должен превышать 20-25 страниц рукописного текста Обязательно необходимо оставлять поля для замечаний рецензента Ответы на вопросы должны быть краткими, но точными и ясными</w:t>
      </w:r>
      <w:r>
        <w:rPr>
          <w:rFonts w:ascii="Times New Roman" w:hAnsi="Times New Roman"/>
        </w:rPr>
        <w:t>. Не</w:t>
      </w:r>
      <w:r w:rsidRPr="00030543">
        <w:rPr>
          <w:rFonts w:ascii="Times New Roman" w:hAnsi="Times New Roman"/>
        </w:rPr>
        <w:t>допустимо простое механическое переписывание книжного текста</w:t>
      </w:r>
      <w:r>
        <w:rPr>
          <w:rFonts w:ascii="Times New Roman" w:hAnsi="Times New Roman"/>
        </w:rPr>
        <w:t>.</w:t>
      </w:r>
      <w:r w:rsidRPr="00030543">
        <w:rPr>
          <w:rFonts w:ascii="Times New Roman" w:hAnsi="Times New Roman"/>
        </w:rPr>
        <w:t xml:space="preserve"> Ответы на вопросы должны быть в достаточной степени проиллюстрированы схемами, рисунками, которые выполняются в соответствии с правилами технического черчения.</w:t>
      </w:r>
    </w:p>
    <w:p w:rsidR="00726160" w:rsidRDefault="00726160" w:rsidP="00726160">
      <w:pPr>
        <w:ind w:firstLine="708"/>
        <w:jc w:val="both"/>
        <w:rPr>
          <w:rFonts w:ascii="Times New Roman" w:hAnsi="Times New Roman"/>
        </w:rPr>
      </w:pPr>
      <w:r w:rsidRPr="00030543">
        <w:rPr>
          <w:rFonts w:ascii="Times New Roman" w:hAnsi="Times New Roman"/>
        </w:rPr>
        <w:t>В ответах на теоретические вопросы должны найти отражение современные достижения в области технологии, техники промыслового сбора, подготовки и транспорта нефти, газа и воды.</w:t>
      </w:r>
    </w:p>
    <w:p w:rsidR="00726160" w:rsidRDefault="00726160" w:rsidP="00726160">
      <w:pPr>
        <w:ind w:firstLine="708"/>
        <w:jc w:val="both"/>
        <w:rPr>
          <w:rFonts w:ascii="Times New Roman" w:hAnsi="Times New Roman"/>
        </w:rPr>
      </w:pPr>
      <w:r w:rsidRPr="00030543">
        <w:rPr>
          <w:rFonts w:ascii="Times New Roman" w:hAnsi="Times New Roman"/>
        </w:rPr>
        <w:t>При решении задач нужно полностью переписать текст каждой задачи и при необходимости сделать к ней схему. Решение задачи должно сопровождаться пояснениями, написанными четко и без сокращения слов.</w:t>
      </w:r>
    </w:p>
    <w:p w:rsidR="00726160" w:rsidRDefault="00726160" w:rsidP="00726160">
      <w:pPr>
        <w:ind w:firstLine="708"/>
        <w:jc w:val="both"/>
        <w:rPr>
          <w:rFonts w:ascii="Times New Roman" w:hAnsi="Times New Roman"/>
        </w:rPr>
      </w:pPr>
      <w:r w:rsidRPr="00030543">
        <w:rPr>
          <w:rFonts w:ascii="Times New Roman" w:hAnsi="Times New Roman"/>
        </w:rPr>
        <w:t>В конце контрольной работы обязательно нужно указать литературные источники, использованные при ее выполнении, указать дату выполнения работы и поставить свою подпись.</w:t>
      </w:r>
    </w:p>
    <w:p w:rsidR="00726160" w:rsidRDefault="00726160" w:rsidP="00726160">
      <w:pPr>
        <w:ind w:firstLine="708"/>
        <w:jc w:val="both"/>
        <w:rPr>
          <w:rFonts w:ascii="Times New Roman" w:hAnsi="Times New Roman"/>
        </w:rPr>
      </w:pPr>
      <w:r w:rsidRPr="00030543">
        <w:rPr>
          <w:rFonts w:ascii="Times New Roman" w:hAnsi="Times New Roman"/>
        </w:rPr>
        <w:t>Работа, выполненная не по своему варианту, возвращается учащемуся без проверки. При сдаче экзамена учащийся должен представить преподавателю проверенную и зачтенную контрольную работу.</w:t>
      </w:r>
    </w:p>
    <w:p w:rsidR="00726160" w:rsidRDefault="00726160" w:rsidP="00726160">
      <w:pPr>
        <w:ind w:firstLine="708"/>
        <w:jc w:val="both"/>
        <w:rPr>
          <w:rFonts w:ascii="Times New Roman" w:hAnsi="Times New Roman"/>
        </w:rPr>
      </w:pPr>
    </w:p>
    <w:p w:rsidR="00726160" w:rsidRDefault="00726160">
      <w:pPr>
        <w:rPr>
          <w:rFonts w:ascii="Times New Roman" w:hAnsi="Times New Roman"/>
        </w:rPr>
      </w:pPr>
      <w:r>
        <w:rPr>
          <w:rFonts w:ascii="Times New Roman" w:hAnsi="Times New Roman"/>
        </w:rPr>
        <w:br w:type="page"/>
      </w:r>
    </w:p>
    <w:p w:rsidR="00726160" w:rsidRPr="00726160" w:rsidRDefault="00726160" w:rsidP="001642BA">
      <w:pPr>
        <w:ind w:firstLine="708"/>
        <w:jc w:val="center"/>
        <w:outlineLvl w:val="0"/>
        <w:rPr>
          <w:rFonts w:ascii="Times New Roman" w:hAnsi="Times New Roman"/>
          <w:b/>
        </w:rPr>
      </w:pPr>
      <w:r w:rsidRPr="00726160">
        <w:rPr>
          <w:rFonts w:ascii="Times New Roman" w:hAnsi="Times New Roman"/>
          <w:b/>
        </w:rPr>
        <w:lastRenderedPageBreak/>
        <w:t>Контрольные вопросы</w:t>
      </w:r>
    </w:p>
    <w:p w:rsidR="00726160" w:rsidRDefault="00726160" w:rsidP="00726160">
      <w:pPr>
        <w:jc w:val="both"/>
        <w:rPr>
          <w:rFonts w:ascii="Times New Roman" w:hAnsi="Times New Roman"/>
        </w:rPr>
      </w:pPr>
    </w:p>
    <w:p w:rsidR="00726160" w:rsidRPr="00030543" w:rsidRDefault="00726160" w:rsidP="00726160">
      <w:pPr>
        <w:jc w:val="both"/>
        <w:rPr>
          <w:rFonts w:ascii="Times New Roman" w:hAnsi="Times New Roman"/>
        </w:rPr>
      </w:pPr>
      <w:r>
        <w:rPr>
          <w:rFonts w:ascii="Times New Roman" w:hAnsi="Times New Roman"/>
        </w:rPr>
        <w:t xml:space="preserve">1. </w:t>
      </w:r>
      <w:r w:rsidRPr="00030543">
        <w:rPr>
          <w:rFonts w:ascii="Times New Roman" w:hAnsi="Times New Roman"/>
        </w:rPr>
        <w:t>Развитие нефтяной и газовой промышленности на современном этапе</w:t>
      </w:r>
    </w:p>
    <w:p w:rsidR="00726160" w:rsidRPr="00030543" w:rsidRDefault="00726160" w:rsidP="00726160">
      <w:pPr>
        <w:jc w:val="both"/>
        <w:rPr>
          <w:rFonts w:ascii="Times New Roman" w:hAnsi="Times New Roman"/>
        </w:rPr>
      </w:pPr>
      <w:r w:rsidRPr="00030543">
        <w:rPr>
          <w:rFonts w:ascii="Times New Roman" w:hAnsi="Times New Roman"/>
        </w:rPr>
        <w:t>2</w:t>
      </w:r>
      <w:r w:rsidRPr="00030543">
        <w:rPr>
          <w:rFonts w:ascii="Times New Roman" w:hAnsi="Times New Roman"/>
          <w:spacing w:val="50"/>
        </w:rPr>
        <w:t>.</w:t>
      </w:r>
      <w:r w:rsidRPr="00030543">
        <w:rPr>
          <w:rFonts w:ascii="Times New Roman" w:hAnsi="Times New Roman"/>
        </w:rPr>
        <w:t>Этапы развития и эксплуатации нефтяного месторождения.</w:t>
      </w:r>
    </w:p>
    <w:p w:rsidR="00726160" w:rsidRPr="00030543" w:rsidRDefault="00726160" w:rsidP="001642BA">
      <w:pPr>
        <w:jc w:val="both"/>
        <w:outlineLvl w:val="0"/>
        <w:rPr>
          <w:rFonts w:ascii="Times New Roman" w:hAnsi="Times New Roman"/>
        </w:rPr>
      </w:pPr>
      <w:r>
        <w:rPr>
          <w:rFonts w:ascii="Times New Roman" w:hAnsi="Times New Roman"/>
        </w:rPr>
        <w:t xml:space="preserve">3. </w:t>
      </w:r>
      <w:r w:rsidRPr="00030543">
        <w:rPr>
          <w:rFonts w:ascii="Times New Roman" w:hAnsi="Times New Roman"/>
        </w:rPr>
        <w:t>Основные требования, предъявляемые к организации сбора и подготовки</w:t>
      </w:r>
    </w:p>
    <w:p w:rsidR="00726160" w:rsidRDefault="00726160" w:rsidP="00726160">
      <w:pPr>
        <w:jc w:val="both"/>
        <w:rPr>
          <w:rFonts w:ascii="Times New Roman" w:hAnsi="Times New Roman"/>
        </w:rPr>
      </w:pPr>
      <w:r w:rsidRPr="00030543">
        <w:rPr>
          <w:rFonts w:ascii="Times New Roman" w:hAnsi="Times New Roman"/>
        </w:rPr>
        <w:t>нефти, газа и воды.</w:t>
      </w:r>
    </w:p>
    <w:p w:rsidR="00726160" w:rsidRDefault="00726160" w:rsidP="00726160">
      <w:pPr>
        <w:jc w:val="both"/>
        <w:rPr>
          <w:rFonts w:ascii="Times New Roman" w:hAnsi="Times New Roman"/>
        </w:rPr>
      </w:pPr>
      <w:r>
        <w:rPr>
          <w:rFonts w:ascii="Times New Roman" w:hAnsi="Times New Roman"/>
        </w:rPr>
        <w:t xml:space="preserve">4. </w:t>
      </w:r>
      <w:r w:rsidRPr="00030543">
        <w:rPr>
          <w:rFonts w:ascii="Times New Roman" w:hAnsi="Times New Roman"/>
        </w:rPr>
        <w:t>Сущность двухтрубной самотечной системы сбора нефти и газа.</w:t>
      </w:r>
    </w:p>
    <w:p w:rsidR="00726160" w:rsidRDefault="00726160" w:rsidP="00726160">
      <w:pPr>
        <w:jc w:val="both"/>
        <w:rPr>
          <w:rFonts w:ascii="Times New Roman" w:hAnsi="Times New Roman"/>
        </w:rPr>
      </w:pPr>
      <w:r>
        <w:rPr>
          <w:rFonts w:ascii="Times New Roman" w:hAnsi="Times New Roman"/>
        </w:rPr>
        <w:t xml:space="preserve">5. </w:t>
      </w:r>
      <w:r w:rsidRPr="00030543">
        <w:rPr>
          <w:rFonts w:ascii="Times New Roman" w:hAnsi="Times New Roman"/>
        </w:rPr>
        <w:t>Сущность Грозненской высоконапорной системы сбора нефти и газа.</w:t>
      </w:r>
    </w:p>
    <w:p w:rsidR="00726160" w:rsidRDefault="00726160" w:rsidP="00726160">
      <w:pPr>
        <w:jc w:val="both"/>
        <w:rPr>
          <w:rFonts w:ascii="Times New Roman" w:hAnsi="Times New Roman"/>
        </w:rPr>
      </w:pPr>
      <w:r>
        <w:rPr>
          <w:rFonts w:ascii="Times New Roman" w:hAnsi="Times New Roman"/>
        </w:rPr>
        <w:t xml:space="preserve">6. </w:t>
      </w:r>
      <w:r w:rsidRPr="00030543">
        <w:rPr>
          <w:rFonts w:ascii="Times New Roman" w:hAnsi="Times New Roman"/>
        </w:rPr>
        <w:t>Сущность системы сбора Гипровосток нефти.</w:t>
      </w:r>
    </w:p>
    <w:p w:rsidR="00726160" w:rsidRDefault="00726160" w:rsidP="00726160">
      <w:pPr>
        <w:jc w:val="both"/>
        <w:rPr>
          <w:rFonts w:ascii="Times New Roman" w:hAnsi="Times New Roman"/>
        </w:rPr>
      </w:pPr>
      <w:r>
        <w:rPr>
          <w:rFonts w:ascii="Times New Roman" w:hAnsi="Times New Roman"/>
        </w:rPr>
        <w:t xml:space="preserve">7. </w:t>
      </w:r>
      <w:r w:rsidRPr="00030543">
        <w:rPr>
          <w:rFonts w:ascii="Times New Roman" w:hAnsi="Times New Roman"/>
        </w:rPr>
        <w:t>Сущность системы сбора продукции на месторождениях Западной Сибири.</w:t>
      </w:r>
    </w:p>
    <w:p w:rsidR="00726160" w:rsidRDefault="00726160" w:rsidP="00726160">
      <w:pPr>
        <w:jc w:val="both"/>
        <w:rPr>
          <w:rFonts w:ascii="Times New Roman" w:hAnsi="Times New Roman"/>
        </w:rPr>
      </w:pPr>
      <w:r>
        <w:rPr>
          <w:rFonts w:ascii="Times New Roman" w:hAnsi="Times New Roman"/>
        </w:rPr>
        <w:t xml:space="preserve">8. </w:t>
      </w:r>
      <w:r w:rsidRPr="00030543">
        <w:rPr>
          <w:rFonts w:ascii="Times New Roman" w:hAnsi="Times New Roman"/>
        </w:rPr>
        <w:t>Основной вариант унифицированной технологической схемы комплексов сбора и подготовки нефти, газа и воды нефтеперерабатывающих районов. Описание схемы и рекомендации по применению.</w:t>
      </w:r>
    </w:p>
    <w:p w:rsidR="00726160" w:rsidRDefault="00726160" w:rsidP="00726160">
      <w:pPr>
        <w:jc w:val="both"/>
        <w:rPr>
          <w:rFonts w:ascii="Times New Roman" w:hAnsi="Times New Roman"/>
        </w:rPr>
      </w:pPr>
      <w:r>
        <w:rPr>
          <w:rFonts w:ascii="Times New Roman" w:hAnsi="Times New Roman"/>
        </w:rPr>
        <w:t xml:space="preserve">9. </w:t>
      </w:r>
      <w:r w:rsidRPr="00030543">
        <w:rPr>
          <w:rFonts w:ascii="Times New Roman" w:hAnsi="Times New Roman"/>
        </w:rPr>
        <w:t>Особенности сбора и подготовки нефтей, содержащих сероводород.</w:t>
      </w:r>
    </w:p>
    <w:p w:rsidR="00726160" w:rsidRDefault="00726160" w:rsidP="00726160">
      <w:pPr>
        <w:jc w:val="both"/>
        <w:rPr>
          <w:rFonts w:ascii="Times New Roman" w:hAnsi="Times New Roman"/>
        </w:rPr>
      </w:pPr>
      <w:r>
        <w:rPr>
          <w:rFonts w:ascii="Times New Roman" w:hAnsi="Times New Roman"/>
        </w:rPr>
        <w:t xml:space="preserve">10. </w:t>
      </w:r>
      <w:r w:rsidRPr="00030543">
        <w:rPr>
          <w:rFonts w:ascii="Times New Roman" w:hAnsi="Times New Roman"/>
        </w:rPr>
        <w:t>Преимущества и недостатки герметизированных систем сбора нефти, газа и воды.</w:t>
      </w:r>
    </w:p>
    <w:p w:rsidR="00726160" w:rsidRDefault="00726160" w:rsidP="00726160">
      <w:pPr>
        <w:jc w:val="both"/>
        <w:rPr>
          <w:rFonts w:ascii="Times New Roman" w:hAnsi="Times New Roman"/>
        </w:rPr>
      </w:pPr>
      <w:r>
        <w:rPr>
          <w:rFonts w:ascii="Times New Roman" w:hAnsi="Times New Roman"/>
        </w:rPr>
        <w:t xml:space="preserve">11. </w:t>
      </w:r>
      <w:r w:rsidRPr="00030543">
        <w:rPr>
          <w:rFonts w:ascii="Times New Roman" w:hAnsi="Times New Roman"/>
        </w:rPr>
        <w:t>Значение измерения продукции скважин.</w:t>
      </w:r>
    </w:p>
    <w:p w:rsidR="00726160" w:rsidRDefault="00726160" w:rsidP="00726160">
      <w:pPr>
        <w:jc w:val="both"/>
        <w:rPr>
          <w:rFonts w:ascii="Times New Roman" w:hAnsi="Times New Roman"/>
        </w:rPr>
      </w:pPr>
      <w:r>
        <w:rPr>
          <w:rFonts w:ascii="Times New Roman" w:hAnsi="Times New Roman"/>
        </w:rPr>
        <w:t xml:space="preserve">12. </w:t>
      </w:r>
      <w:r w:rsidRPr="00030543">
        <w:rPr>
          <w:rFonts w:ascii="Times New Roman" w:hAnsi="Times New Roman"/>
        </w:rPr>
        <w:t>Старые методы измерения продукции скважин.</w:t>
      </w:r>
    </w:p>
    <w:p w:rsidR="00726160" w:rsidRDefault="00726160" w:rsidP="00726160">
      <w:pPr>
        <w:jc w:val="both"/>
        <w:rPr>
          <w:rFonts w:ascii="Times New Roman" w:hAnsi="Times New Roman"/>
        </w:rPr>
      </w:pPr>
      <w:r>
        <w:rPr>
          <w:rFonts w:ascii="Times New Roman" w:hAnsi="Times New Roman"/>
        </w:rPr>
        <w:t xml:space="preserve">13. </w:t>
      </w:r>
      <w:r w:rsidRPr="00030543">
        <w:rPr>
          <w:rFonts w:ascii="Times New Roman" w:hAnsi="Times New Roman"/>
        </w:rPr>
        <w:t>Принципиальная технологическая схема замерной установки «Спутник</w:t>
      </w:r>
      <w:r w:rsidRPr="00030543">
        <w:rPr>
          <w:rFonts w:ascii="Times New Roman" w:hAnsi="Times New Roman"/>
          <w:lang w:eastAsia="en-US"/>
        </w:rPr>
        <w:t>-</w:t>
      </w:r>
      <w:r w:rsidRPr="00030543">
        <w:rPr>
          <w:rFonts w:ascii="Times New Roman" w:hAnsi="Times New Roman"/>
          <w:lang w:val="en-US" w:eastAsia="en-US"/>
        </w:rPr>
        <w:t>A</w:t>
      </w:r>
      <w:r w:rsidRPr="00030543">
        <w:rPr>
          <w:rFonts w:ascii="Times New Roman" w:hAnsi="Times New Roman"/>
          <w:lang w:eastAsia="en-US"/>
        </w:rPr>
        <w:t xml:space="preserve">» </w:t>
      </w:r>
      <w:r w:rsidRPr="00030543">
        <w:rPr>
          <w:rFonts w:ascii="Times New Roman" w:hAnsi="Times New Roman"/>
        </w:rPr>
        <w:t>и ее описание.</w:t>
      </w:r>
    </w:p>
    <w:p w:rsidR="00726160" w:rsidRDefault="00726160" w:rsidP="00726160">
      <w:pPr>
        <w:jc w:val="both"/>
        <w:rPr>
          <w:rFonts w:ascii="Times New Roman" w:hAnsi="Times New Roman"/>
        </w:rPr>
      </w:pPr>
      <w:r>
        <w:rPr>
          <w:rFonts w:ascii="Times New Roman" w:hAnsi="Times New Roman"/>
        </w:rPr>
        <w:t xml:space="preserve">14. </w:t>
      </w:r>
      <w:r w:rsidRPr="00030543">
        <w:rPr>
          <w:rFonts w:ascii="Times New Roman" w:hAnsi="Times New Roman"/>
        </w:rPr>
        <w:t>Автоматизированная групповая замерная установка «Спутник - ВМР», ее назначение, преимущества, технологическая схема.</w:t>
      </w:r>
    </w:p>
    <w:p w:rsidR="00726160" w:rsidRDefault="00726160" w:rsidP="00726160">
      <w:pPr>
        <w:jc w:val="both"/>
        <w:rPr>
          <w:rFonts w:ascii="Times New Roman" w:hAnsi="Times New Roman"/>
        </w:rPr>
      </w:pPr>
      <w:r>
        <w:rPr>
          <w:rFonts w:ascii="Times New Roman" w:hAnsi="Times New Roman"/>
        </w:rPr>
        <w:t xml:space="preserve">15. </w:t>
      </w:r>
      <w:r w:rsidRPr="00030543">
        <w:rPr>
          <w:rFonts w:ascii="Times New Roman" w:hAnsi="Times New Roman"/>
        </w:rPr>
        <w:t>Принципиальная технологическая схема замерной установки «Спутник-Б» и ее описание.</w:t>
      </w:r>
    </w:p>
    <w:p w:rsidR="00726160" w:rsidRDefault="00726160" w:rsidP="00726160">
      <w:pPr>
        <w:jc w:val="both"/>
        <w:rPr>
          <w:rFonts w:ascii="Times New Roman" w:hAnsi="Times New Roman"/>
        </w:rPr>
      </w:pPr>
      <w:r>
        <w:rPr>
          <w:rFonts w:ascii="Times New Roman" w:hAnsi="Times New Roman"/>
        </w:rPr>
        <w:t xml:space="preserve">16. </w:t>
      </w:r>
      <w:r w:rsidRPr="00030543">
        <w:rPr>
          <w:rFonts w:ascii="Times New Roman" w:hAnsi="Times New Roman"/>
        </w:rPr>
        <w:t>Принципиальная технологическая схема замерной установки БИУС и ее описание.</w:t>
      </w:r>
    </w:p>
    <w:p w:rsidR="00726160" w:rsidRDefault="00726160" w:rsidP="00726160">
      <w:pPr>
        <w:jc w:val="both"/>
        <w:rPr>
          <w:rFonts w:ascii="Times New Roman" w:hAnsi="Times New Roman"/>
        </w:rPr>
      </w:pPr>
      <w:r>
        <w:rPr>
          <w:rFonts w:ascii="Times New Roman" w:hAnsi="Times New Roman"/>
        </w:rPr>
        <w:t xml:space="preserve">17. </w:t>
      </w:r>
      <w:r w:rsidRPr="00030543">
        <w:rPr>
          <w:rFonts w:ascii="Times New Roman" w:hAnsi="Times New Roman"/>
        </w:rPr>
        <w:t>Измерение расхода газа и жидкости непосредственно в трубопроводе. Краткое описание приборов, применяемых для измерения.</w:t>
      </w:r>
    </w:p>
    <w:p w:rsidR="00726160" w:rsidRDefault="00726160" w:rsidP="00726160">
      <w:pPr>
        <w:jc w:val="both"/>
        <w:rPr>
          <w:rFonts w:ascii="Times New Roman" w:hAnsi="Times New Roman"/>
        </w:rPr>
      </w:pPr>
      <w:r>
        <w:rPr>
          <w:rFonts w:ascii="Times New Roman" w:hAnsi="Times New Roman"/>
        </w:rPr>
        <w:t xml:space="preserve">18. </w:t>
      </w:r>
      <w:r w:rsidRPr="00030543">
        <w:rPr>
          <w:rFonts w:ascii="Times New Roman" w:hAnsi="Times New Roman"/>
        </w:rPr>
        <w:t>Классификация и назначение сепараторов.</w:t>
      </w:r>
    </w:p>
    <w:p w:rsidR="00726160" w:rsidRDefault="00726160" w:rsidP="00726160">
      <w:pPr>
        <w:jc w:val="both"/>
        <w:rPr>
          <w:rFonts w:ascii="Times New Roman" w:hAnsi="Times New Roman"/>
        </w:rPr>
      </w:pPr>
      <w:r>
        <w:rPr>
          <w:rFonts w:ascii="Times New Roman" w:hAnsi="Times New Roman"/>
        </w:rPr>
        <w:t xml:space="preserve">19. </w:t>
      </w:r>
      <w:r w:rsidRPr="00030543">
        <w:rPr>
          <w:rFonts w:ascii="Times New Roman" w:hAnsi="Times New Roman"/>
        </w:rPr>
        <w:t>Основные секции сепараторов и их назначение.</w:t>
      </w:r>
    </w:p>
    <w:p w:rsidR="00726160" w:rsidRDefault="00726160" w:rsidP="00726160">
      <w:pPr>
        <w:jc w:val="both"/>
        <w:rPr>
          <w:rFonts w:ascii="Times New Roman" w:hAnsi="Times New Roman"/>
        </w:rPr>
      </w:pPr>
      <w:r>
        <w:rPr>
          <w:rFonts w:ascii="Times New Roman" w:hAnsi="Times New Roman"/>
        </w:rPr>
        <w:t xml:space="preserve">20. </w:t>
      </w:r>
      <w:r w:rsidRPr="00030543">
        <w:rPr>
          <w:rFonts w:ascii="Times New Roman" w:hAnsi="Times New Roman"/>
        </w:rPr>
        <w:t>Оценка эффективности работы сепаратора.</w:t>
      </w:r>
    </w:p>
    <w:p w:rsidR="00726160" w:rsidRDefault="00726160" w:rsidP="00726160">
      <w:pPr>
        <w:jc w:val="both"/>
        <w:rPr>
          <w:rFonts w:ascii="Times New Roman" w:hAnsi="Times New Roman"/>
        </w:rPr>
      </w:pPr>
      <w:r>
        <w:rPr>
          <w:rFonts w:ascii="Times New Roman" w:hAnsi="Times New Roman"/>
        </w:rPr>
        <w:t xml:space="preserve">21. </w:t>
      </w:r>
      <w:r w:rsidRPr="00030543">
        <w:rPr>
          <w:rFonts w:ascii="Times New Roman" w:hAnsi="Times New Roman"/>
        </w:rPr>
        <w:t>Выбор оптимального числа ступеней сепарации.</w:t>
      </w:r>
    </w:p>
    <w:p w:rsidR="00726160" w:rsidRDefault="00726160" w:rsidP="00726160">
      <w:pPr>
        <w:jc w:val="both"/>
        <w:rPr>
          <w:rFonts w:ascii="Times New Roman" w:hAnsi="Times New Roman"/>
        </w:rPr>
      </w:pPr>
      <w:r>
        <w:rPr>
          <w:rFonts w:ascii="Times New Roman" w:hAnsi="Times New Roman"/>
        </w:rPr>
        <w:t xml:space="preserve">22. </w:t>
      </w:r>
      <w:r w:rsidRPr="00030543">
        <w:rPr>
          <w:rFonts w:ascii="Times New Roman" w:hAnsi="Times New Roman"/>
        </w:rPr>
        <w:t>Схема центробежного (гидроциклонного) сепаратора, ее описание.</w:t>
      </w:r>
    </w:p>
    <w:p w:rsidR="00726160" w:rsidRDefault="00726160" w:rsidP="00726160">
      <w:pPr>
        <w:jc w:val="both"/>
        <w:rPr>
          <w:rFonts w:ascii="Times New Roman" w:hAnsi="Times New Roman"/>
        </w:rPr>
      </w:pPr>
      <w:r>
        <w:rPr>
          <w:rFonts w:ascii="Times New Roman" w:hAnsi="Times New Roman"/>
        </w:rPr>
        <w:t xml:space="preserve">23. </w:t>
      </w:r>
      <w:r w:rsidRPr="00030543">
        <w:rPr>
          <w:rFonts w:ascii="Times New Roman" w:hAnsi="Times New Roman"/>
        </w:rPr>
        <w:t>Сепарационные установки с предварительным отбором газа типа УБС, их устройство, схема.</w:t>
      </w:r>
    </w:p>
    <w:p w:rsidR="00726160" w:rsidRDefault="00726160" w:rsidP="00726160">
      <w:pPr>
        <w:jc w:val="both"/>
        <w:rPr>
          <w:rFonts w:ascii="Times New Roman" w:hAnsi="Times New Roman"/>
        </w:rPr>
      </w:pPr>
      <w:r>
        <w:rPr>
          <w:rFonts w:ascii="Times New Roman" w:hAnsi="Times New Roman"/>
        </w:rPr>
        <w:t xml:space="preserve">24. </w:t>
      </w:r>
      <w:r w:rsidRPr="00030543">
        <w:rPr>
          <w:rFonts w:ascii="Times New Roman" w:hAnsi="Times New Roman"/>
        </w:rPr>
        <w:t>Сепарационные установки с насосной откачкой типа БН, их устройство, схема.</w:t>
      </w:r>
    </w:p>
    <w:p w:rsidR="00726160" w:rsidRDefault="00726160" w:rsidP="00726160">
      <w:pPr>
        <w:jc w:val="both"/>
        <w:rPr>
          <w:rFonts w:ascii="Times New Roman" w:hAnsi="Times New Roman"/>
        </w:rPr>
      </w:pPr>
      <w:r>
        <w:rPr>
          <w:rFonts w:ascii="Times New Roman" w:hAnsi="Times New Roman"/>
        </w:rPr>
        <w:t xml:space="preserve">25. </w:t>
      </w:r>
      <w:r w:rsidRPr="00030543">
        <w:rPr>
          <w:rFonts w:ascii="Times New Roman" w:hAnsi="Times New Roman"/>
        </w:rPr>
        <w:t>Сепарационные установки с предварительным сбросом пластовой воды типа У ПС, их устройство, работа, условия применения.</w:t>
      </w:r>
    </w:p>
    <w:p w:rsidR="00726160" w:rsidRDefault="00726160" w:rsidP="00726160">
      <w:pPr>
        <w:jc w:val="both"/>
        <w:rPr>
          <w:rFonts w:ascii="Times New Roman" w:hAnsi="Times New Roman"/>
        </w:rPr>
      </w:pPr>
      <w:r>
        <w:rPr>
          <w:rFonts w:ascii="Times New Roman" w:hAnsi="Times New Roman"/>
        </w:rPr>
        <w:lastRenderedPageBreak/>
        <w:t xml:space="preserve">26. </w:t>
      </w:r>
      <w:r w:rsidRPr="00030543">
        <w:rPr>
          <w:rFonts w:ascii="Times New Roman" w:hAnsi="Times New Roman"/>
        </w:rPr>
        <w:t>Техника безопасности и охрана окружающей среды при обслуживании сепарационных пунктов.</w:t>
      </w:r>
    </w:p>
    <w:p w:rsidR="00726160" w:rsidRDefault="00726160" w:rsidP="00726160">
      <w:pPr>
        <w:jc w:val="both"/>
        <w:rPr>
          <w:rFonts w:ascii="Times New Roman" w:hAnsi="Times New Roman"/>
        </w:rPr>
      </w:pPr>
      <w:r>
        <w:rPr>
          <w:rFonts w:ascii="Times New Roman" w:hAnsi="Times New Roman"/>
        </w:rPr>
        <w:t xml:space="preserve">27. </w:t>
      </w:r>
      <w:r w:rsidRPr="00030543">
        <w:rPr>
          <w:rFonts w:ascii="Times New Roman" w:hAnsi="Times New Roman"/>
        </w:rPr>
        <w:t>Классификация промысловых трубопроводов. Сортамент труб.</w:t>
      </w:r>
    </w:p>
    <w:p w:rsidR="00726160" w:rsidRDefault="00726160" w:rsidP="00726160">
      <w:pPr>
        <w:jc w:val="both"/>
        <w:rPr>
          <w:rFonts w:ascii="Times New Roman" w:hAnsi="Times New Roman"/>
        </w:rPr>
      </w:pPr>
      <w:r>
        <w:rPr>
          <w:rFonts w:ascii="Times New Roman" w:hAnsi="Times New Roman"/>
        </w:rPr>
        <w:t xml:space="preserve">28. </w:t>
      </w:r>
      <w:r w:rsidRPr="00030543">
        <w:rPr>
          <w:rFonts w:ascii="Times New Roman" w:hAnsi="Times New Roman"/>
        </w:rPr>
        <w:t>Выбор трассы трубопроводов и порядок проведения работ при их сооружении.</w:t>
      </w:r>
    </w:p>
    <w:p w:rsidR="00726160" w:rsidRDefault="00726160" w:rsidP="00726160">
      <w:pPr>
        <w:jc w:val="both"/>
        <w:rPr>
          <w:rFonts w:ascii="Times New Roman" w:hAnsi="Times New Roman"/>
        </w:rPr>
      </w:pPr>
      <w:r>
        <w:rPr>
          <w:rFonts w:ascii="Times New Roman" w:hAnsi="Times New Roman"/>
        </w:rPr>
        <w:t xml:space="preserve">29. </w:t>
      </w:r>
      <w:r w:rsidRPr="00030543">
        <w:rPr>
          <w:rFonts w:ascii="Times New Roman" w:hAnsi="Times New Roman"/>
        </w:rPr>
        <w:t>Понятие о коррозии. Виды коррозии трубопроводов.</w:t>
      </w:r>
    </w:p>
    <w:p w:rsidR="00726160" w:rsidRDefault="00726160" w:rsidP="00726160">
      <w:pPr>
        <w:jc w:val="both"/>
        <w:rPr>
          <w:rFonts w:ascii="Times New Roman" w:hAnsi="Times New Roman"/>
        </w:rPr>
      </w:pPr>
      <w:r>
        <w:rPr>
          <w:rFonts w:ascii="Times New Roman" w:hAnsi="Times New Roman"/>
        </w:rPr>
        <w:t xml:space="preserve">30. </w:t>
      </w:r>
      <w:r w:rsidRPr="00030543">
        <w:rPr>
          <w:rFonts w:ascii="Times New Roman" w:hAnsi="Times New Roman"/>
        </w:rPr>
        <w:t>Методы защиты от коррозии внутренней и наружной поверхности промысловых трубопроводов.</w:t>
      </w:r>
    </w:p>
    <w:p w:rsidR="00726160" w:rsidRDefault="00726160" w:rsidP="00726160">
      <w:pPr>
        <w:jc w:val="both"/>
        <w:rPr>
          <w:rFonts w:ascii="Times New Roman" w:hAnsi="Times New Roman"/>
        </w:rPr>
      </w:pPr>
      <w:r>
        <w:rPr>
          <w:rFonts w:ascii="Times New Roman" w:hAnsi="Times New Roman"/>
        </w:rPr>
        <w:t xml:space="preserve">31. </w:t>
      </w:r>
      <w:r w:rsidRPr="00030543">
        <w:rPr>
          <w:rFonts w:ascii="Times New Roman" w:hAnsi="Times New Roman"/>
        </w:rPr>
        <w:t>Арматура трубопроводов, ее виды, устройство, условия применения.</w:t>
      </w:r>
    </w:p>
    <w:p w:rsidR="00726160" w:rsidRPr="005250F4" w:rsidRDefault="00726160" w:rsidP="00726160">
      <w:pPr>
        <w:jc w:val="both"/>
        <w:rPr>
          <w:rFonts w:ascii="Times New Roman" w:hAnsi="Times New Roman"/>
        </w:rPr>
      </w:pPr>
      <w:r>
        <w:rPr>
          <w:rFonts w:ascii="Times New Roman" w:hAnsi="Times New Roman"/>
        </w:rPr>
        <w:t xml:space="preserve">32. </w:t>
      </w:r>
      <w:r w:rsidRPr="00030543">
        <w:rPr>
          <w:rFonts w:ascii="Times New Roman" w:hAnsi="Times New Roman"/>
        </w:rPr>
        <w:t>Перекачка высоковязких и парафинистых нефтей. Подогреватели нефти</w:t>
      </w:r>
    </w:p>
    <w:p w:rsidR="00726160" w:rsidRDefault="00726160" w:rsidP="00726160">
      <w:pPr>
        <w:jc w:val="both"/>
        <w:rPr>
          <w:rFonts w:ascii="Times New Roman" w:hAnsi="Times New Roman"/>
        </w:rPr>
      </w:pPr>
      <w:r w:rsidRPr="00030543">
        <w:rPr>
          <w:rFonts w:ascii="Times New Roman" w:hAnsi="Times New Roman"/>
        </w:rPr>
        <w:t>типа ПТТ, ПП и ПТ.</w:t>
      </w:r>
    </w:p>
    <w:p w:rsidR="00726160" w:rsidRDefault="00726160" w:rsidP="00726160">
      <w:pPr>
        <w:jc w:val="both"/>
        <w:rPr>
          <w:rFonts w:ascii="Times New Roman" w:hAnsi="Times New Roman"/>
        </w:rPr>
      </w:pPr>
      <w:r>
        <w:rPr>
          <w:rFonts w:ascii="Times New Roman" w:hAnsi="Times New Roman"/>
        </w:rPr>
        <w:t xml:space="preserve">33. </w:t>
      </w:r>
      <w:r w:rsidRPr="00030543">
        <w:rPr>
          <w:rFonts w:ascii="Times New Roman" w:hAnsi="Times New Roman"/>
        </w:rPr>
        <w:t>Предупреждение засорения нефтепроводов и методы удаления отложений.</w:t>
      </w:r>
    </w:p>
    <w:p w:rsidR="00726160" w:rsidRDefault="00726160" w:rsidP="00726160">
      <w:pPr>
        <w:jc w:val="both"/>
        <w:rPr>
          <w:rFonts w:ascii="Times New Roman" w:hAnsi="Times New Roman"/>
        </w:rPr>
      </w:pPr>
      <w:r>
        <w:rPr>
          <w:rFonts w:ascii="Times New Roman" w:hAnsi="Times New Roman"/>
        </w:rPr>
        <w:t xml:space="preserve">34. </w:t>
      </w:r>
      <w:r w:rsidRPr="00030543">
        <w:rPr>
          <w:rFonts w:ascii="Times New Roman" w:hAnsi="Times New Roman"/>
        </w:rPr>
        <w:t>Понятие о нефтяных эмульсиях и условия их образования.</w:t>
      </w:r>
    </w:p>
    <w:p w:rsidR="00726160" w:rsidRDefault="00726160" w:rsidP="00726160">
      <w:pPr>
        <w:jc w:val="both"/>
        <w:rPr>
          <w:rFonts w:ascii="Times New Roman" w:hAnsi="Times New Roman"/>
        </w:rPr>
      </w:pPr>
      <w:r>
        <w:rPr>
          <w:rFonts w:ascii="Times New Roman" w:hAnsi="Times New Roman"/>
        </w:rPr>
        <w:t xml:space="preserve">35. </w:t>
      </w:r>
      <w:r w:rsidRPr="00030543">
        <w:rPr>
          <w:rFonts w:ascii="Times New Roman" w:hAnsi="Times New Roman"/>
        </w:rPr>
        <w:t>Физико-химические свойства нефтяных эмульсий.</w:t>
      </w:r>
    </w:p>
    <w:p w:rsidR="00726160" w:rsidRDefault="00726160" w:rsidP="00726160">
      <w:pPr>
        <w:jc w:val="both"/>
        <w:rPr>
          <w:rFonts w:ascii="Times New Roman" w:hAnsi="Times New Roman"/>
        </w:rPr>
      </w:pPr>
      <w:r>
        <w:rPr>
          <w:rFonts w:ascii="Times New Roman" w:hAnsi="Times New Roman"/>
        </w:rPr>
        <w:t xml:space="preserve">36. </w:t>
      </w:r>
      <w:r w:rsidRPr="00030543">
        <w:rPr>
          <w:rFonts w:ascii="Times New Roman" w:hAnsi="Times New Roman"/>
        </w:rPr>
        <w:t>Основные методы разрушения нефтяных эмульсий.</w:t>
      </w:r>
    </w:p>
    <w:p w:rsidR="00726160" w:rsidRDefault="00726160" w:rsidP="00726160">
      <w:pPr>
        <w:jc w:val="both"/>
        <w:rPr>
          <w:rFonts w:ascii="Times New Roman" w:hAnsi="Times New Roman"/>
        </w:rPr>
      </w:pPr>
      <w:r>
        <w:rPr>
          <w:rFonts w:ascii="Times New Roman" w:hAnsi="Times New Roman"/>
        </w:rPr>
        <w:t xml:space="preserve">37. </w:t>
      </w:r>
      <w:r w:rsidRPr="00030543">
        <w:rPr>
          <w:rFonts w:ascii="Times New Roman" w:hAnsi="Times New Roman"/>
        </w:rPr>
        <w:t>Технологическая схема установки подготовки нефти с блочным оборудованием, применяемая при герметизированной системе сбора нефти. Описание схемы и оборудования.</w:t>
      </w:r>
    </w:p>
    <w:p w:rsidR="00726160" w:rsidRPr="00030543" w:rsidRDefault="00726160" w:rsidP="00726160">
      <w:pPr>
        <w:jc w:val="both"/>
        <w:rPr>
          <w:rFonts w:ascii="Times New Roman" w:hAnsi="Times New Roman"/>
        </w:rPr>
      </w:pPr>
      <w:r w:rsidRPr="00030543">
        <w:rPr>
          <w:rFonts w:ascii="Times New Roman" w:hAnsi="Times New Roman"/>
        </w:rPr>
        <w:t>38. Электрические способы обессоливан</w:t>
      </w:r>
      <w:r>
        <w:rPr>
          <w:rFonts w:ascii="Times New Roman" w:hAnsi="Times New Roman"/>
        </w:rPr>
        <w:t xml:space="preserve">ия и обезвоживания нефтей. Типы </w:t>
      </w:r>
      <w:r w:rsidRPr="00030543">
        <w:rPr>
          <w:rFonts w:ascii="Times New Roman" w:hAnsi="Times New Roman"/>
        </w:rPr>
        <w:t>электродегидраторов, принцип их работы.</w:t>
      </w:r>
    </w:p>
    <w:p w:rsidR="00726160" w:rsidRDefault="00726160" w:rsidP="00726160">
      <w:pPr>
        <w:jc w:val="both"/>
        <w:rPr>
          <w:rFonts w:ascii="Times New Roman" w:hAnsi="Times New Roman"/>
        </w:rPr>
      </w:pPr>
      <w:r w:rsidRPr="00030543">
        <w:rPr>
          <w:rFonts w:ascii="Times New Roman" w:hAnsi="Times New Roman"/>
        </w:rPr>
        <w:t>39. Отстойники для обезвоживания нефтей (ОГ), их устройство и принцип работы.</w:t>
      </w:r>
    </w:p>
    <w:p w:rsidR="00726160" w:rsidRDefault="00726160" w:rsidP="00726160">
      <w:pPr>
        <w:jc w:val="both"/>
        <w:rPr>
          <w:rFonts w:ascii="Times New Roman" w:hAnsi="Times New Roman"/>
        </w:rPr>
      </w:pPr>
      <w:r>
        <w:rPr>
          <w:rFonts w:ascii="Times New Roman" w:hAnsi="Times New Roman"/>
        </w:rPr>
        <w:t xml:space="preserve">40. </w:t>
      </w:r>
      <w:r w:rsidRPr="00030543">
        <w:rPr>
          <w:rFonts w:ascii="Times New Roman" w:hAnsi="Times New Roman"/>
        </w:rPr>
        <w:t>Оборудование установок подготовки нефти (теплообменники, блоки нагрева, каплеобразователи и др.), их назначение и конструкции.</w:t>
      </w:r>
    </w:p>
    <w:p w:rsidR="00726160" w:rsidRDefault="00726160" w:rsidP="00726160">
      <w:pPr>
        <w:jc w:val="both"/>
        <w:rPr>
          <w:rFonts w:ascii="Times New Roman" w:hAnsi="Times New Roman"/>
        </w:rPr>
      </w:pPr>
      <w:r>
        <w:rPr>
          <w:rFonts w:ascii="Times New Roman" w:hAnsi="Times New Roman"/>
        </w:rPr>
        <w:t xml:space="preserve">41. </w:t>
      </w:r>
      <w:r w:rsidRPr="00030543">
        <w:rPr>
          <w:rFonts w:ascii="Times New Roman" w:hAnsi="Times New Roman"/>
        </w:rPr>
        <w:t>Блочное оборудование по подготовке нефти типа УДО, его устройство, принцип работы.</w:t>
      </w:r>
    </w:p>
    <w:p w:rsidR="00726160" w:rsidRDefault="00726160" w:rsidP="00726160">
      <w:pPr>
        <w:jc w:val="both"/>
        <w:rPr>
          <w:rFonts w:ascii="Times New Roman" w:hAnsi="Times New Roman"/>
        </w:rPr>
      </w:pPr>
      <w:r>
        <w:rPr>
          <w:rFonts w:ascii="Times New Roman" w:hAnsi="Times New Roman"/>
        </w:rPr>
        <w:t xml:space="preserve">42. </w:t>
      </w:r>
      <w:r w:rsidRPr="00030543">
        <w:rPr>
          <w:rFonts w:ascii="Times New Roman" w:hAnsi="Times New Roman"/>
        </w:rPr>
        <w:t>Назначение, механизм действия и классификация деэмульгаторов.</w:t>
      </w:r>
    </w:p>
    <w:p w:rsidR="00726160" w:rsidRDefault="00726160" w:rsidP="00726160">
      <w:pPr>
        <w:jc w:val="both"/>
        <w:rPr>
          <w:rFonts w:ascii="Times New Roman" w:hAnsi="Times New Roman"/>
        </w:rPr>
      </w:pPr>
      <w:r>
        <w:rPr>
          <w:rFonts w:ascii="Times New Roman" w:hAnsi="Times New Roman"/>
        </w:rPr>
        <w:t xml:space="preserve">43. </w:t>
      </w:r>
      <w:r w:rsidRPr="00030543">
        <w:rPr>
          <w:rFonts w:ascii="Times New Roman" w:hAnsi="Times New Roman"/>
        </w:rPr>
        <w:t>Узел реагентного хозяйства установки промысловой подготовки нефти, назначение, состав оборудования.</w:t>
      </w:r>
    </w:p>
    <w:p w:rsidR="00726160" w:rsidRDefault="00726160" w:rsidP="00726160">
      <w:pPr>
        <w:jc w:val="both"/>
        <w:rPr>
          <w:rFonts w:ascii="Times New Roman" w:hAnsi="Times New Roman"/>
        </w:rPr>
      </w:pPr>
      <w:r>
        <w:rPr>
          <w:rFonts w:ascii="Times New Roman" w:hAnsi="Times New Roman"/>
        </w:rPr>
        <w:t xml:space="preserve">44. </w:t>
      </w:r>
      <w:r w:rsidRPr="00030543">
        <w:rPr>
          <w:rFonts w:ascii="Times New Roman" w:hAnsi="Times New Roman"/>
        </w:rPr>
        <w:t>Техника безопасности и охрана окружающей среды при подготовке нефти.</w:t>
      </w:r>
    </w:p>
    <w:p w:rsidR="00726160" w:rsidRDefault="00726160" w:rsidP="00726160">
      <w:pPr>
        <w:jc w:val="both"/>
        <w:rPr>
          <w:rFonts w:ascii="Times New Roman" w:hAnsi="Times New Roman"/>
        </w:rPr>
      </w:pPr>
      <w:r>
        <w:rPr>
          <w:rFonts w:ascii="Times New Roman" w:hAnsi="Times New Roman"/>
        </w:rPr>
        <w:t xml:space="preserve">45. </w:t>
      </w:r>
      <w:r w:rsidRPr="00030543">
        <w:rPr>
          <w:rFonts w:ascii="Times New Roman" w:hAnsi="Times New Roman"/>
        </w:rPr>
        <w:t>Назначение и виды резервуаров, область применения.</w:t>
      </w:r>
    </w:p>
    <w:p w:rsidR="00726160" w:rsidRDefault="00726160" w:rsidP="00726160">
      <w:pPr>
        <w:jc w:val="both"/>
        <w:rPr>
          <w:rFonts w:ascii="Times New Roman" w:hAnsi="Times New Roman"/>
        </w:rPr>
      </w:pPr>
      <w:r>
        <w:rPr>
          <w:rFonts w:ascii="Times New Roman" w:hAnsi="Times New Roman"/>
        </w:rPr>
        <w:t xml:space="preserve">46. </w:t>
      </w:r>
      <w:r w:rsidRPr="00030543">
        <w:rPr>
          <w:rFonts w:ascii="Times New Roman" w:hAnsi="Times New Roman"/>
        </w:rPr>
        <w:t>Оборудование товарных резервуаров и его назначение.</w:t>
      </w:r>
    </w:p>
    <w:p w:rsidR="00726160" w:rsidRDefault="00726160" w:rsidP="00726160">
      <w:pPr>
        <w:jc w:val="both"/>
        <w:rPr>
          <w:rFonts w:ascii="Times New Roman" w:hAnsi="Times New Roman"/>
        </w:rPr>
      </w:pPr>
      <w:r>
        <w:rPr>
          <w:rFonts w:ascii="Times New Roman" w:hAnsi="Times New Roman"/>
        </w:rPr>
        <w:t xml:space="preserve">47. </w:t>
      </w:r>
      <w:r w:rsidRPr="00030543">
        <w:rPr>
          <w:rFonts w:ascii="Times New Roman" w:hAnsi="Times New Roman"/>
        </w:rPr>
        <w:t>Предотвращение потерь нефти при хранении ее в резервуарах.</w:t>
      </w:r>
    </w:p>
    <w:p w:rsidR="00726160" w:rsidRDefault="00726160" w:rsidP="00726160">
      <w:pPr>
        <w:jc w:val="both"/>
        <w:rPr>
          <w:rFonts w:ascii="Times New Roman" w:hAnsi="Times New Roman"/>
        </w:rPr>
      </w:pPr>
      <w:r>
        <w:rPr>
          <w:rFonts w:ascii="Times New Roman" w:hAnsi="Times New Roman"/>
        </w:rPr>
        <w:t xml:space="preserve">48. </w:t>
      </w:r>
      <w:r w:rsidRPr="00030543">
        <w:rPr>
          <w:rFonts w:ascii="Times New Roman" w:hAnsi="Times New Roman"/>
        </w:rPr>
        <w:t>Измерение количества и определение качества товарной нефти в резервуарах.</w:t>
      </w:r>
    </w:p>
    <w:p w:rsidR="00726160" w:rsidRDefault="00726160" w:rsidP="00726160">
      <w:pPr>
        <w:jc w:val="both"/>
        <w:rPr>
          <w:rFonts w:ascii="Times New Roman" w:hAnsi="Times New Roman"/>
        </w:rPr>
      </w:pPr>
      <w:r>
        <w:rPr>
          <w:rFonts w:ascii="Times New Roman" w:hAnsi="Times New Roman"/>
        </w:rPr>
        <w:t xml:space="preserve">49. </w:t>
      </w:r>
      <w:r w:rsidRPr="00030543">
        <w:rPr>
          <w:rFonts w:ascii="Times New Roman" w:hAnsi="Times New Roman"/>
        </w:rPr>
        <w:t>Автоматизация измерения количества и определения качества товарной нефти. Принципиальная схема станции учета нефти (СУН).</w:t>
      </w:r>
    </w:p>
    <w:p w:rsidR="00726160" w:rsidRDefault="00726160" w:rsidP="00726160">
      <w:pPr>
        <w:jc w:val="both"/>
        <w:rPr>
          <w:rFonts w:ascii="Times New Roman" w:hAnsi="Times New Roman"/>
        </w:rPr>
      </w:pPr>
      <w:r>
        <w:rPr>
          <w:rFonts w:ascii="Times New Roman" w:hAnsi="Times New Roman"/>
        </w:rPr>
        <w:t xml:space="preserve">50. </w:t>
      </w:r>
      <w:r w:rsidRPr="00030543">
        <w:rPr>
          <w:rFonts w:ascii="Times New Roman" w:hAnsi="Times New Roman"/>
        </w:rPr>
        <w:t>Безрезервуарная сдача нефти в магистральный нефтепровод.</w:t>
      </w:r>
    </w:p>
    <w:p w:rsidR="00726160" w:rsidRDefault="00726160" w:rsidP="00726160">
      <w:pPr>
        <w:jc w:val="both"/>
        <w:rPr>
          <w:rFonts w:ascii="Times New Roman" w:hAnsi="Times New Roman"/>
        </w:rPr>
      </w:pPr>
      <w:r>
        <w:rPr>
          <w:rFonts w:ascii="Times New Roman" w:hAnsi="Times New Roman"/>
        </w:rPr>
        <w:t xml:space="preserve">51. </w:t>
      </w:r>
      <w:r w:rsidRPr="00030543">
        <w:rPr>
          <w:rFonts w:ascii="Times New Roman" w:hAnsi="Times New Roman"/>
        </w:rPr>
        <w:t>Обслуживание резервуарного парка.</w:t>
      </w:r>
    </w:p>
    <w:p w:rsidR="00726160" w:rsidRDefault="00726160" w:rsidP="00726160">
      <w:pPr>
        <w:jc w:val="both"/>
        <w:rPr>
          <w:rFonts w:ascii="Times New Roman" w:hAnsi="Times New Roman"/>
        </w:rPr>
      </w:pPr>
      <w:r>
        <w:rPr>
          <w:rFonts w:ascii="Times New Roman" w:hAnsi="Times New Roman"/>
        </w:rPr>
        <w:lastRenderedPageBreak/>
        <w:t xml:space="preserve">52. </w:t>
      </w:r>
      <w:r w:rsidRPr="00030543">
        <w:rPr>
          <w:rFonts w:ascii="Times New Roman" w:hAnsi="Times New Roman"/>
        </w:rPr>
        <w:t>Нефтяные насосные станции, их назначение. Техническая характеристика БННС-20000.</w:t>
      </w:r>
    </w:p>
    <w:p w:rsidR="00726160" w:rsidRDefault="00726160" w:rsidP="00726160">
      <w:pPr>
        <w:jc w:val="both"/>
        <w:rPr>
          <w:rFonts w:ascii="Times New Roman" w:hAnsi="Times New Roman"/>
        </w:rPr>
      </w:pPr>
      <w:r>
        <w:rPr>
          <w:rFonts w:ascii="Times New Roman" w:hAnsi="Times New Roman"/>
        </w:rPr>
        <w:t xml:space="preserve">53. </w:t>
      </w:r>
      <w:r w:rsidRPr="00030543">
        <w:rPr>
          <w:rFonts w:ascii="Times New Roman" w:hAnsi="Times New Roman"/>
        </w:rPr>
        <w:t>Водопотребители нефтегазодобывающих предприятий. Нормы водопотребления.</w:t>
      </w:r>
    </w:p>
    <w:p w:rsidR="00726160" w:rsidRDefault="00726160" w:rsidP="00726160">
      <w:pPr>
        <w:jc w:val="both"/>
        <w:rPr>
          <w:rFonts w:ascii="Times New Roman" w:hAnsi="Times New Roman"/>
        </w:rPr>
      </w:pPr>
      <w:r>
        <w:rPr>
          <w:rFonts w:ascii="Times New Roman" w:hAnsi="Times New Roman"/>
        </w:rPr>
        <w:t xml:space="preserve">54. </w:t>
      </w:r>
      <w:r w:rsidRPr="00030543">
        <w:rPr>
          <w:rFonts w:ascii="Times New Roman" w:hAnsi="Times New Roman"/>
        </w:rPr>
        <w:t>Требования, предъявляемые к закачиваемой в пласт воде.</w:t>
      </w:r>
    </w:p>
    <w:p w:rsidR="00726160" w:rsidRDefault="00726160" w:rsidP="00726160">
      <w:pPr>
        <w:jc w:val="both"/>
        <w:rPr>
          <w:rFonts w:ascii="Times New Roman" w:hAnsi="Times New Roman"/>
        </w:rPr>
      </w:pPr>
      <w:r>
        <w:rPr>
          <w:rFonts w:ascii="Times New Roman" w:hAnsi="Times New Roman"/>
        </w:rPr>
        <w:t xml:space="preserve">55. </w:t>
      </w:r>
      <w:r w:rsidRPr="00030543">
        <w:rPr>
          <w:rFonts w:ascii="Times New Roman" w:hAnsi="Times New Roman"/>
        </w:rPr>
        <w:t>Установки очистки сточных вод закрытого типа, их сущность принцип действия.</w:t>
      </w:r>
    </w:p>
    <w:p w:rsidR="00726160" w:rsidRDefault="00726160" w:rsidP="00726160">
      <w:pPr>
        <w:jc w:val="both"/>
        <w:rPr>
          <w:rFonts w:ascii="Times New Roman" w:hAnsi="Times New Roman"/>
        </w:rPr>
      </w:pPr>
      <w:r>
        <w:rPr>
          <w:rFonts w:ascii="Times New Roman" w:hAnsi="Times New Roman"/>
        </w:rPr>
        <w:t xml:space="preserve">56. </w:t>
      </w:r>
      <w:r w:rsidRPr="00030543">
        <w:rPr>
          <w:rFonts w:ascii="Times New Roman" w:hAnsi="Times New Roman"/>
        </w:rPr>
        <w:t>Установки очистки сточных вод открытого типа, принцип действия.</w:t>
      </w:r>
    </w:p>
    <w:p w:rsidR="00726160" w:rsidRDefault="00726160" w:rsidP="00726160">
      <w:pPr>
        <w:jc w:val="both"/>
        <w:rPr>
          <w:rFonts w:ascii="Times New Roman" w:hAnsi="Times New Roman"/>
        </w:rPr>
      </w:pPr>
      <w:r>
        <w:rPr>
          <w:rFonts w:ascii="Times New Roman" w:hAnsi="Times New Roman"/>
        </w:rPr>
        <w:t xml:space="preserve">57. </w:t>
      </w:r>
      <w:r w:rsidRPr="00030543">
        <w:rPr>
          <w:rFonts w:ascii="Times New Roman" w:hAnsi="Times New Roman"/>
        </w:rPr>
        <w:t>Существующие установки подготовки сточных вод по закрытой схеме (по принципу отстоя, фильтрации, флотации, электрофлотации).</w:t>
      </w:r>
    </w:p>
    <w:p w:rsidR="00726160" w:rsidRDefault="00726160" w:rsidP="00726160">
      <w:pPr>
        <w:jc w:val="both"/>
        <w:rPr>
          <w:rFonts w:ascii="Times New Roman" w:hAnsi="Times New Roman"/>
        </w:rPr>
      </w:pPr>
      <w:r>
        <w:rPr>
          <w:rFonts w:ascii="Times New Roman" w:hAnsi="Times New Roman"/>
        </w:rPr>
        <w:t xml:space="preserve">58. </w:t>
      </w:r>
      <w:r w:rsidRPr="00030543">
        <w:rPr>
          <w:rFonts w:ascii="Times New Roman" w:hAnsi="Times New Roman"/>
        </w:rPr>
        <w:t>Мероприятия по снижению коррозии труб и оборудования сточными водами.</w:t>
      </w:r>
    </w:p>
    <w:p w:rsidR="00726160" w:rsidRDefault="00726160" w:rsidP="00726160">
      <w:pPr>
        <w:jc w:val="both"/>
        <w:rPr>
          <w:rFonts w:ascii="Times New Roman" w:hAnsi="Times New Roman"/>
        </w:rPr>
      </w:pPr>
      <w:r>
        <w:rPr>
          <w:rFonts w:ascii="Times New Roman" w:hAnsi="Times New Roman"/>
        </w:rPr>
        <w:t xml:space="preserve">59. </w:t>
      </w:r>
      <w:r w:rsidRPr="00030543">
        <w:rPr>
          <w:rFonts w:ascii="Times New Roman" w:hAnsi="Times New Roman"/>
        </w:rPr>
        <w:t>Схема водоочистной станции и технологический процесс водоподготовки.</w:t>
      </w:r>
    </w:p>
    <w:p w:rsidR="00726160" w:rsidRDefault="00726160" w:rsidP="00726160">
      <w:pPr>
        <w:jc w:val="both"/>
        <w:rPr>
          <w:rFonts w:ascii="Times New Roman" w:hAnsi="Times New Roman"/>
        </w:rPr>
      </w:pPr>
      <w:r>
        <w:rPr>
          <w:rFonts w:ascii="Times New Roman" w:hAnsi="Times New Roman"/>
        </w:rPr>
        <w:t xml:space="preserve">60. </w:t>
      </w:r>
      <w:r w:rsidRPr="00030543">
        <w:rPr>
          <w:rFonts w:ascii="Times New Roman" w:hAnsi="Times New Roman"/>
        </w:rPr>
        <w:t>БКНС (блочные кустовые насосные станции), их схемы и оборудование.</w:t>
      </w:r>
    </w:p>
    <w:p w:rsidR="00726160" w:rsidRDefault="00726160" w:rsidP="00726160">
      <w:pPr>
        <w:jc w:val="both"/>
        <w:rPr>
          <w:rFonts w:ascii="Times New Roman" w:hAnsi="Times New Roman"/>
        </w:rPr>
      </w:pPr>
      <w:r>
        <w:rPr>
          <w:rFonts w:ascii="Times New Roman" w:hAnsi="Times New Roman"/>
        </w:rPr>
        <w:t xml:space="preserve">61. </w:t>
      </w:r>
      <w:r w:rsidRPr="00030543">
        <w:rPr>
          <w:rFonts w:ascii="Times New Roman" w:hAnsi="Times New Roman"/>
        </w:rPr>
        <w:t>Системы сбора природного газа.</w:t>
      </w:r>
    </w:p>
    <w:p w:rsidR="00726160" w:rsidRDefault="00726160" w:rsidP="00726160">
      <w:pPr>
        <w:jc w:val="both"/>
        <w:rPr>
          <w:rFonts w:ascii="Times New Roman" w:hAnsi="Times New Roman"/>
        </w:rPr>
      </w:pPr>
      <w:r>
        <w:rPr>
          <w:rFonts w:ascii="Times New Roman" w:hAnsi="Times New Roman"/>
        </w:rPr>
        <w:t xml:space="preserve">62. </w:t>
      </w:r>
      <w:r w:rsidRPr="00030543">
        <w:rPr>
          <w:rFonts w:ascii="Times New Roman" w:hAnsi="Times New Roman"/>
        </w:rPr>
        <w:t>Требования, предъявляемые к подготовке и транспорту газа на промыслах.</w:t>
      </w:r>
    </w:p>
    <w:p w:rsidR="00726160" w:rsidRDefault="00726160" w:rsidP="00726160">
      <w:pPr>
        <w:jc w:val="both"/>
        <w:rPr>
          <w:rFonts w:ascii="Times New Roman" w:hAnsi="Times New Roman"/>
        </w:rPr>
      </w:pPr>
      <w:r>
        <w:rPr>
          <w:rFonts w:ascii="Times New Roman" w:hAnsi="Times New Roman"/>
        </w:rPr>
        <w:t xml:space="preserve">63. </w:t>
      </w:r>
      <w:r w:rsidRPr="00030543">
        <w:rPr>
          <w:rFonts w:ascii="Times New Roman" w:hAnsi="Times New Roman"/>
        </w:rPr>
        <w:t>Гидраты и борьба с ними.</w:t>
      </w:r>
    </w:p>
    <w:p w:rsidR="00726160" w:rsidRDefault="00726160" w:rsidP="00726160">
      <w:pPr>
        <w:jc w:val="both"/>
        <w:rPr>
          <w:rFonts w:ascii="Times New Roman" w:hAnsi="Times New Roman"/>
        </w:rPr>
      </w:pPr>
      <w:r>
        <w:rPr>
          <w:rFonts w:ascii="Times New Roman" w:hAnsi="Times New Roman"/>
        </w:rPr>
        <w:t xml:space="preserve">64. </w:t>
      </w:r>
      <w:r w:rsidRPr="00030543">
        <w:rPr>
          <w:rFonts w:ascii="Times New Roman" w:hAnsi="Times New Roman"/>
        </w:rPr>
        <w:t>Основные отличия сепараторов для природного газа и нефти.</w:t>
      </w:r>
    </w:p>
    <w:p w:rsidR="00726160" w:rsidRDefault="00726160" w:rsidP="00726160">
      <w:pPr>
        <w:jc w:val="both"/>
        <w:rPr>
          <w:rFonts w:ascii="Times New Roman" w:hAnsi="Times New Roman"/>
        </w:rPr>
      </w:pPr>
      <w:r>
        <w:rPr>
          <w:rFonts w:ascii="Times New Roman" w:hAnsi="Times New Roman"/>
        </w:rPr>
        <w:t xml:space="preserve">65. </w:t>
      </w:r>
      <w:r w:rsidRPr="00030543">
        <w:rPr>
          <w:rFonts w:ascii="Times New Roman" w:hAnsi="Times New Roman"/>
        </w:rPr>
        <w:t>Сепараторы, применяемые на установках подготовки природного газа.</w:t>
      </w:r>
    </w:p>
    <w:p w:rsidR="00726160" w:rsidRDefault="00726160" w:rsidP="00726160">
      <w:pPr>
        <w:jc w:val="both"/>
        <w:rPr>
          <w:rFonts w:ascii="Times New Roman" w:hAnsi="Times New Roman"/>
        </w:rPr>
      </w:pPr>
      <w:r>
        <w:rPr>
          <w:rFonts w:ascii="Times New Roman" w:hAnsi="Times New Roman"/>
        </w:rPr>
        <w:t xml:space="preserve">66. </w:t>
      </w:r>
      <w:r w:rsidRPr="00030543">
        <w:rPr>
          <w:rFonts w:ascii="Times New Roman" w:hAnsi="Times New Roman"/>
        </w:rPr>
        <w:t>Методы и технологические схемы подготовки газа.</w:t>
      </w:r>
    </w:p>
    <w:p w:rsidR="00726160" w:rsidRDefault="00726160" w:rsidP="00726160">
      <w:pPr>
        <w:jc w:val="both"/>
        <w:rPr>
          <w:rFonts w:ascii="Times New Roman" w:hAnsi="Times New Roman"/>
        </w:rPr>
      </w:pPr>
      <w:r>
        <w:rPr>
          <w:rFonts w:ascii="Times New Roman" w:hAnsi="Times New Roman"/>
        </w:rPr>
        <w:t xml:space="preserve">67. </w:t>
      </w:r>
      <w:r w:rsidRPr="00030543">
        <w:rPr>
          <w:rFonts w:ascii="Times New Roman" w:hAnsi="Times New Roman"/>
        </w:rPr>
        <w:t>Осушка газа и выделение конденсата за счет дроссель-эффекта. Технологическая схема.</w:t>
      </w:r>
    </w:p>
    <w:p w:rsidR="00726160" w:rsidRDefault="00726160" w:rsidP="00726160">
      <w:pPr>
        <w:jc w:val="both"/>
        <w:rPr>
          <w:rFonts w:ascii="Times New Roman" w:hAnsi="Times New Roman"/>
        </w:rPr>
      </w:pPr>
      <w:r>
        <w:rPr>
          <w:rFonts w:ascii="Times New Roman" w:hAnsi="Times New Roman"/>
        </w:rPr>
        <w:t xml:space="preserve">68. </w:t>
      </w:r>
      <w:r w:rsidRPr="00030543">
        <w:rPr>
          <w:rFonts w:ascii="Times New Roman" w:hAnsi="Times New Roman"/>
        </w:rPr>
        <w:t>Осушка газа и выделение конденсата за счет холода, получаемого в детандерах. Технологическая схема.</w:t>
      </w:r>
    </w:p>
    <w:p w:rsidR="00726160" w:rsidRDefault="00726160" w:rsidP="00726160">
      <w:pPr>
        <w:jc w:val="both"/>
        <w:rPr>
          <w:rFonts w:ascii="Times New Roman" w:hAnsi="Times New Roman"/>
        </w:rPr>
      </w:pPr>
      <w:r>
        <w:rPr>
          <w:rFonts w:ascii="Times New Roman" w:hAnsi="Times New Roman"/>
        </w:rPr>
        <w:t xml:space="preserve">69. </w:t>
      </w:r>
      <w:r w:rsidRPr="00030543">
        <w:rPr>
          <w:rFonts w:ascii="Times New Roman" w:hAnsi="Times New Roman"/>
        </w:rPr>
        <w:t>Осушка газа на абсорбционных установках. Технологическая схема.</w:t>
      </w:r>
    </w:p>
    <w:p w:rsidR="00726160" w:rsidRDefault="00726160" w:rsidP="00726160">
      <w:pPr>
        <w:jc w:val="both"/>
        <w:rPr>
          <w:rFonts w:ascii="Times New Roman" w:hAnsi="Times New Roman"/>
        </w:rPr>
      </w:pPr>
      <w:r>
        <w:rPr>
          <w:rFonts w:ascii="Times New Roman" w:hAnsi="Times New Roman"/>
        </w:rPr>
        <w:t xml:space="preserve">70. </w:t>
      </w:r>
      <w:r w:rsidRPr="00030543">
        <w:rPr>
          <w:rFonts w:ascii="Times New Roman" w:hAnsi="Times New Roman"/>
        </w:rPr>
        <w:t>Осушка газа и выделение конденсата на адсорбционных установках. Технологическая схема.</w:t>
      </w:r>
    </w:p>
    <w:p w:rsidR="00726160" w:rsidRDefault="00726160" w:rsidP="00726160">
      <w:pPr>
        <w:jc w:val="both"/>
        <w:rPr>
          <w:rFonts w:ascii="Times New Roman" w:hAnsi="Times New Roman"/>
        </w:rPr>
      </w:pPr>
      <w:r>
        <w:rPr>
          <w:rFonts w:ascii="Times New Roman" w:hAnsi="Times New Roman"/>
        </w:rPr>
        <w:t xml:space="preserve">71. </w:t>
      </w:r>
      <w:r w:rsidRPr="00030543">
        <w:rPr>
          <w:rFonts w:ascii="Times New Roman" w:hAnsi="Times New Roman"/>
        </w:rPr>
        <w:t>Выделение конденсата из газа на маслоабсорбционных установках. Технологическая схема.</w:t>
      </w:r>
    </w:p>
    <w:p w:rsidR="00726160" w:rsidRDefault="00726160" w:rsidP="00726160">
      <w:pPr>
        <w:jc w:val="both"/>
        <w:rPr>
          <w:rFonts w:ascii="Times New Roman" w:hAnsi="Times New Roman"/>
        </w:rPr>
      </w:pPr>
      <w:r>
        <w:rPr>
          <w:rFonts w:ascii="Times New Roman" w:hAnsi="Times New Roman"/>
        </w:rPr>
        <w:t xml:space="preserve">72. </w:t>
      </w:r>
      <w:r w:rsidRPr="00030543">
        <w:rPr>
          <w:rFonts w:ascii="Times New Roman" w:hAnsi="Times New Roman"/>
        </w:rPr>
        <w:t>Очистка нефтяного и природного газа от сероводорода и углекислого газа.</w:t>
      </w:r>
    </w:p>
    <w:p w:rsidR="00726160" w:rsidRDefault="00726160" w:rsidP="00726160">
      <w:pPr>
        <w:jc w:val="both"/>
        <w:rPr>
          <w:rFonts w:ascii="Times New Roman" w:hAnsi="Times New Roman"/>
        </w:rPr>
      </w:pPr>
      <w:r>
        <w:rPr>
          <w:rFonts w:ascii="Times New Roman" w:hAnsi="Times New Roman"/>
        </w:rPr>
        <w:t xml:space="preserve">73. </w:t>
      </w:r>
      <w:r w:rsidRPr="00030543">
        <w:rPr>
          <w:rFonts w:ascii="Times New Roman" w:hAnsi="Times New Roman"/>
        </w:rPr>
        <w:t>Одоризация газа, характеристика одорантов и одоризационные установки.</w:t>
      </w:r>
    </w:p>
    <w:p w:rsidR="00726160" w:rsidRDefault="00726160" w:rsidP="00726160">
      <w:pPr>
        <w:jc w:val="both"/>
        <w:rPr>
          <w:rFonts w:ascii="Times New Roman" w:hAnsi="Times New Roman"/>
        </w:rPr>
      </w:pPr>
      <w:r>
        <w:rPr>
          <w:rFonts w:ascii="Times New Roman" w:hAnsi="Times New Roman"/>
        </w:rPr>
        <w:t xml:space="preserve">74. </w:t>
      </w:r>
      <w:r w:rsidRPr="00030543">
        <w:rPr>
          <w:rFonts w:ascii="Times New Roman" w:hAnsi="Times New Roman"/>
        </w:rPr>
        <w:t>Назначение, состав и оборудование компрессорных станций.</w:t>
      </w:r>
    </w:p>
    <w:p w:rsidR="00726160" w:rsidRDefault="00726160" w:rsidP="00726160">
      <w:pPr>
        <w:jc w:val="both"/>
        <w:rPr>
          <w:rFonts w:ascii="Times New Roman" w:hAnsi="Times New Roman"/>
        </w:rPr>
      </w:pPr>
      <w:r>
        <w:rPr>
          <w:rFonts w:ascii="Times New Roman" w:hAnsi="Times New Roman"/>
        </w:rPr>
        <w:t xml:space="preserve">75. </w:t>
      </w:r>
      <w:r w:rsidRPr="00030543">
        <w:rPr>
          <w:rFonts w:ascii="Times New Roman" w:hAnsi="Times New Roman"/>
        </w:rPr>
        <w:t>Типы и характеристики компрессоров, применяемых для сбора и транспортирования газа.</w:t>
      </w:r>
    </w:p>
    <w:p w:rsidR="00726160" w:rsidRDefault="00726160" w:rsidP="00726160">
      <w:pPr>
        <w:ind w:firstLine="708"/>
        <w:jc w:val="both"/>
        <w:rPr>
          <w:rFonts w:ascii="Times New Roman" w:hAnsi="Times New Roman"/>
        </w:rPr>
      </w:pPr>
    </w:p>
    <w:p w:rsidR="00726160" w:rsidRDefault="00726160">
      <w:pPr>
        <w:rPr>
          <w:rFonts w:ascii="Times New Roman" w:hAnsi="Times New Roman"/>
          <w:b/>
          <w:sz w:val="32"/>
          <w:szCs w:val="32"/>
        </w:rPr>
      </w:pPr>
      <w:r>
        <w:rPr>
          <w:rFonts w:ascii="Times New Roman" w:hAnsi="Times New Roman"/>
          <w:b/>
          <w:sz w:val="32"/>
          <w:szCs w:val="32"/>
        </w:rPr>
        <w:br w:type="page"/>
      </w:r>
    </w:p>
    <w:p w:rsidR="00726160" w:rsidRDefault="00726160" w:rsidP="001642BA">
      <w:pPr>
        <w:ind w:firstLine="708"/>
        <w:jc w:val="center"/>
        <w:outlineLvl w:val="0"/>
        <w:rPr>
          <w:rFonts w:ascii="Times New Roman" w:hAnsi="Times New Roman"/>
          <w:b/>
          <w:sz w:val="32"/>
          <w:szCs w:val="32"/>
        </w:rPr>
      </w:pPr>
      <w:r w:rsidRPr="00CD7246">
        <w:rPr>
          <w:rFonts w:ascii="Times New Roman" w:hAnsi="Times New Roman"/>
          <w:b/>
          <w:sz w:val="32"/>
          <w:szCs w:val="32"/>
        </w:rPr>
        <w:lastRenderedPageBreak/>
        <w:t>Задание на контрольную работу</w:t>
      </w:r>
    </w:p>
    <w:p w:rsidR="00726160" w:rsidRDefault="00726160" w:rsidP="00726160">
      <w:pPr>
        <w:ind w:firstLine="708"/>
        <w:jc w:val="center"/>
        <w:rPr>
          <w:rFonts w:ascii="Times New Roman" w:hAnsi="Times New Roman"/>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1"/>
        <w:gridCol w:w="1671"/>
        <w:gridCol w:w="1701"/>
        <w:gridCol w:w="1701"/>
        <w:gridCol w:w="1701"/>
        <w:gridCol w:w="1666"/>
      </w:tblGrid>
      <w:tr w:rsidR="00726160" w:rsidRPr="00B4521E" w:rsidTr="00840581">
        <w:tc>
          <w:tcPr>
            <w:tcW w:w="1131" w:type="dxa"/>
          </w:tcPr>
          <w:p w:rsidR="00726160" w:rsidRPr="00B4521E" w:rsidRDefault="00726160" w:rsidP="00840581">
            <w:pPr>
              <w:jc w:val="center"/>
              <w:rPr>
                <w:rFonts w:ascii="Times New Roman" w:hAnsi="Times New Roman"/>
              </w:rPr>
            </w:pPr>
            <w:r w:rsidRPr="00B4521E">
              <w:rPr>
                <w:rFonts w:ascii="Times New Roman" w:hAnsi="Times New Roman"/>
              </w:rPr>
              <w:t>№ варианта</w:t>
            </w:r>
          </w:p>
        </w:tc>
        <w:tc>
          <w:tcPr>
            <w:tcW w:w="8440" w:type="dxa"/>
            <w:gridSpan w:val="5"/>
          </w:tcPr>
          <w:p w:rsidR="00726160" w:rsidRPr="00B4521E" w:rsidRDefault="00726160" w:rsidP="00840581">
            <w:pPr>
              <w:jc w:val="center"/>
              <w:rPr>
                <w:rFonts w:ascii="Times New Roman" w:hAnsi="Times New Roman"/>
              </w:rPr>
            </w:pPr>
            <w:r w:rsidRPr="00B4521E">
              <w:rPr>
                <w:rFonts w:ascii="Times New Roman" w:hAnsi="Times New Roman"/>
              </w:rPr>
              <w:t>№ контрольных вопросов</w:t>
            </w:r>
          </w:p>
        </w:tc>
      </w:tr>
      <w:tr w:rsidR="00726160" w:rsidRPr="00B4521E" w:rsidTr="00840581">
        <w:tc>
          <w:tcPr>
            <w:tcW w:w="113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1</w:t>
            </w:r>
          </w:p>
        </w:tc>
        <w:tc>
          <w:tcPr>
            <w:tcW w:w="167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1</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16</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30</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46</w:t>
            </w:r>
          </w:p>
        </w:tc>
        <w:tc>
          <w:tcPr>
            <w:tcW w:w="1666"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61</w:t>
            </w:r>
          </w:p>
        </w:tc>
      </w:tr>
      <w:tr w:rsidR="00726160" w:rsidRPr="00B4521E" w:rsidTr="00840581">
        <w:tc>
          <w:tcPr>
            <w:tcW w:w="113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2</w:t>
            </w:r>
          </w:p>
        </w:tc>
        <w:tc>
          <w:tcPr>
            <w:tcW w:w="167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2</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17</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31</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47</w:t>
            </w:r>
          </w:p>
        </w:tc>
        <w:tc>
          <w:tcPr>
            <w:tcW w:w="1666"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62</w:t>
            </w:r>
          </w:p>
        </w:tc>
      </w:tr>
      <w:tr w:rsidR="00726160" w:rsidRPr="00B4521E" w:rsidTr="00840581">
        <w:tc>
          <w:tcPr>
            <w:tcW w:w="113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3</w:t>
            </w:r>
          </w:p>
        </w:tc>
        <w:tc>
          <w:tcPr>
            <w:tcW w:w="167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3</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18</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32</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48</w:t>
            </w:r>
          </w:p>
        </w:tc>
        <w:tc>
          <w:tcPr>
            <w:tcW w:w="1666"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63</w:t>
            </w:r>
          </w:p>
        </w:tc>
      </w:tr>
      <w:tr w:rsidR="00726160" w:rsidRPr="00B4521E" w:rsidTr="00840581">
        <w:tc>
          <w:tcPr>
            <w:tcW w:w="113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4</w:t>
            </w:r>
          </w:p>
        </w:tc>
        <w:tc>
          <w:tcPr>
            <w:tcW w:w="167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4</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19</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34</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49</w:t>
            </w:r>
          </w:p>
        </w:tc>
        <w:tc>
          <w:tcPr>
            <w:tcW w:w="1666"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66</w:t>
            </w:r>
          </w:p>
        </w:tc>
      </w:tr>
      <w:tr w:rsidR="00726160" w:rsidRPr="00B4521E" w:rsidTr="00840581">
        <w:tc>
          <w:tcPr>
            <w:tcW w:w="113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5</w:t>
            </w:r>
          </w:p>
        </w:tc>
        <w:tc>
          <w:tcPr>
            <w:tcW w:w="167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5</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20</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35</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50</w:t>
            </w:r>
          </w:p>
        </w:tc>
        <w:tc>
          <w:tcPr>
            <w:tcW w:w="1666"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67</w:t>
            </w:r>
          </w:p>
        </w:tc>
      </w:tr>
      <w:tr w:rsidR="00726160" w:rsidRPr="00B4521E" w:rsidTr="00840581">
        <w:tc>
          <w:tcPr>
            <w:tcW w:w="113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6</w:t>
            </w:r>
          </w:p>
        </w:tc>
        <w:tc>
          <w:tcPr>
            <w:tcW w:w="167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6</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23</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36</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51</w:t>
            </w:r>
          </w:p>
        </w:tc>
        <w:tc>
          <w:tcPr>
            <w:tcW w:w="1666"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68</w:t>
            </w:r>
          </w:p>
        </w:tc>
      </w:tr>
      <w:tr w:rsidR="00726160" w:rsidRPr="00B4521E" w:rsidTr="00840581">
        <w:tc>
          <w:tcPr>
            <w:tcW w:w="113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7</w:t>
            </w:r>
          </w:p>
        </w:tc>
        <w:tc>
          <w:tcPr>
            <w:tcW w:w="167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7</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22</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37</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52</w:t>
            </w:r>
          </w:p>
        </w:tc>
        <w:tc>
          <w:tcPr>
            <w:tcW w:w="1666"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69</w:t>
            </w:r>
          </w:p>
        </w:tc>
      </w:tr>
      <w:tr w:rsidR="00726160" w:rsidRPr="00B4521E" w:rsidTr="00840581">
        <w:tc>
          <w:tcPr>
            <w:tcW w:w="113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8</w:t>
            </w:r>
          </w:p>
        </w:tc>
        <w:tc>
          <w:tcPr>
            <w:tcW w:w="167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8</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21</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39</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53</w:t>
            </w:r>
          </w:p>
        </w:tc>
        <w:tc>
          <w:tcPr>
            <w:tcW w:w="1666"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70</w:t>
            </w:r>
          </w:p>
        </w:tc>
      </w:tr>
      <w:tr w:rsidR="00726160" w:rsidRPr="00B4521E" w:rsidTr="00840581">
        <w:tc>
          <w:tcPr>
            <w:tcW w:w="113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9</w:t>
            </w:r>
          </w:p>
        </w:tc>
        <w:tc>
          <w:tcPr>
            <w:tcW w:w="167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9</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24</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38</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54</w:t>
            </w:r>
          </w:p>
        </w:tc>
        <w:tc>
          <w:tcPr>
            <w:tcW w:w="1666"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71</w:t>
            </w:r>
          </w:p>
        </w:tc>
      </w:tr>
      <w:tr w:rsidR="00726160" w:rsidRPr="00B4521E" w:rsidTr="00840581">
        <w:tc>
          <w:tcPr>
            <w:tcW w:w="113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10</w:t>
            </w:r>
          </w:p>
        </w:tc>
        <w:tc>
          <w:tcPr>
            <w:tcW w:w="167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10</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25</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40</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55</w:t>
            </w:r>
          </w:p>
        </w:tc>
        <w:tc>
          <w:tcPr>
            <w:tcW w:w="1666"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72</w:t>
            </w:r>
          </w:p>
        </w:tc>
      </w:tr>
      <w:tr w:rsidR="00726160" w:rsidRPr="00B4521E" w:rsidTr="00840581">
        <w:tc>
          <w:tcPr>
            <w:tcW w:w="113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11</w:t>
            </w:r>
          </w:p>
        </w:tc>
        <w:tc>
          <w:tcPr>
            <w:tcW w:w="167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11</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27</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41</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56</w:t>
            </w:r>
          </w:p>
        </w:tc>
        <w:tc>
          <w:tcPr>
            <w:tcW w:w="1666"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64</w:t>
            </w:r>
          </w:p>
        </w:tc>
      </w:tr>
      <w:tr w:rsidR="00726160" w:rsidRPr="00B4521E" w:rsidTr="00840581">
        <w:tc>
          <w:tcPr>
            <w:tcW w:w="113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12</w:t>
            </w:r>
          </w:p>
        </w:tc>
        <w:tc>
          <w:tcPr>
            <w:tcW w:w="167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12</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28</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42</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57</w:t>
            </w:r>
          </w:p>
        </w:tc>
        <w:tc>
          <w:tcPr>
            <w:tcW w:w="1666"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65</w:t>
            </w:r>
          </w:p>
        </w:tc>
      </w:tr>
      <w:tr w:rsidR="00726160" w:rsidRPr="00B4521E" w:rsidTr="00840581">
        <w:tc>
          <w:tcPr>
            <w:tcW w:w="113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13</w:t>
            </w:r>
          </w:p>
        </w:tc>
        <w:tc>
          <w:tcPr>
            <w:tcW w:w="167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13</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26</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43</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58</w:t>
            </w:r>
          </w:p>
        </w:tc>
        <w:tc>
          <w:tcPr>
            <w:tcW w:w="1666"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73</w:t>
            </w:r>
          </w:p>
        </w:tc>
      </w:tr>
      <w:tr w:rsidR="00726160" w:rsidRPr="00B4521E" w:rsidTr="00840581">
        <w:tc>
          <w:tcPr>
            <w:tcW w:w="113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14</w:t>
            </w:r>
          </w:p>
        </w:tc>
        <w:tc>
          <w:tcPr>
            <w:tcW w:w="167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14</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29</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44</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59</w:t>
            </w:r>
          </w:p>
        </w:tc>
        <w:tc>
          <w:tcPr>
            <w:tcW w:w="1666"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74</w:t>
            </w:r>
          </w:p>
        </w:tc>
      </w:tr>
      <w:tr w:rsidR="00726160" w:rsidRPr="00B4521E" w:rsidTr="00840581">
        <w:tc>
          <w:tcPr>
            <w:tcW w:w="113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15</w:t>
            </w:r>
          </w:p>
        </w:tc>
        <w:tc>
          <w:tcPr>
            <w:tcW w:w="167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15</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33</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45</w:t>
            </w:r>
          </w:p>
        </w:tc>
        <w:tc>
          <w:tcPr>
            <w:tcW w:w="1701"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60</w:t>
            </w:r>
          </w:p>
        </w:tc>
        <w:tc>
          <w:tcPr>
            <w:tcW w:w="1666" w:type="dxa"/>
          </w:tcPr>
          <w:p w:rsidR="00726160" w:rsidRPr="00B4521E" w:rsidRDefault="00726160" w:rsidP="00840581">
            <w:pPr>
              <w:jc w:val="center"/>
              <w:rPr>
                <w:rFonts w:ascii="Times New Roman" w:hAnsi="Times New Roman"/>
                <w:sz w:val="32"/>
                <w:szCs w:val="32"/>
              </w:rPr>
            </w:pPr>
            <w:r w:rsidRPr="00B4521E">
              <w:rPr>
                <w:rFonts w:ascii="Times New Roman" w:hAnsi="Times New Roman"/>
                <w:sz w:val="32"/>
                <w:szCs w:val="32"/>
              </w:rPr>
              <w:t>75</w:t>
            </w:r>
          </w:p>
        </w:tc>
      </w:tr>
    </w:tbl>
    <w:p w:rsidR="00726160" w:rsidRDefault="00726160" w:rsidP="00726160">
      <w:pPr>
        <w:jc w:val="center"/>
        <w:rPr>
          <w:rFonts w:ascii="Times New Roman" w:hAnsi="Times New Roman"/>
          <w:b/>
          <w:sz w:val="32"/>
          <w:szCs w:val="32"/>
        </w:rPr>
      </w:pPr>
    </w:p>
    <w:p w:rsidR="00726160" w:rsidRDefault="00726160">
      <w:pPr>
        <w:rPr>
          <w:rFonts w:ascii="Times New Roman" w:hAnsi="Times New Roman"/>
          <w:b/>
          <w:sz w:val="32"/>
          <w:szCs w:val="32"/>
        </w:rPr>
      </w:pPr>
      <w:r>
        <w:rPr>
          <w:rFonts w:ascii="Times New Roman" w:hAnsi="Times New Roman"/>
          <w:b/>
          <w:sz w:val="32"/>
          <w:szCs w:val="32"/>
        </w:rPr>
        <w:br w:type="page"/>
      </w:r>
    </w:p>
    <w:p w:rsidR="00726160" w:rsidRDefault="00726160" w:rsidP="001642BA">
      <w:pPr>
        <w:jc w:val="center"/>
        <w:outlineLvl w:val="0"/>
        <w:rPr>
          <w:rFonts w:ascii="Times New Roman" w:hAnsi="Times New Roman"/>
          <w:b/>
          <w:sz w:val="32"/>
          <w:szCs w:val="32"/>
        </w:rPr>
      </w:pPr>
      <w:r>
        <w:rPr>
          <w:rFonts w:ascii="Times New Roman" w:hAnsi="Times New Roman"/>
          <w:b/>
          <w:sz w:val="32"/>
          <w:szCs w:val="32"/>
        </w:rPr>
        <w:lastRenderedPageBreak/>
        <w:t>Контрольные задачи</w:t>
      </w:r>
    </w:p>
    <w:p w:rsidR="00726160" w:rsidRPr="00007F2B" w:rsidRDefault="00726160" w:rsidP="00726160">
      <w:pPr>
        <w:jc w:val="center"/>
        <w:rPr>
          <w:rFonts w:ascii="Times New Roman" w:hAnsi="Times New Roman"/>
          <w:b/>
          <w:sz w:val="32"/>
          <w:szCs w:val="32"/>
        </w:rPr>
      </w:pPr>
    </w:p>
    <w:p w:rsidR="00726160" w:rsidRPr="00294143" w:rsidRDefault="00726160" w:rsidP="00726160">
      <w:pPr>
        <w:shd w:val="clear" w:color="auto" w:fill="FFFFFF"/>
        <w:ind w:right="442" w:firstLine="708"/>
        <w:jc w:val="both"/>
        <w:rPr>
          <w:rFonts w:ascii="Times New Roman" w:hAnsi="Times New Roman"/>
          <w:spacing w:val="-3"/>
        </w:rPr>
      </w:pPr>
      <w:r w:rsidRPr="00294143">
        <w:rPr>
          <w:rFonts w:ascii="Times New Roman" w:hAnsi="Times New Roman"/>
          <w:spacing w:val="-3"/>
        </w:rPr>
        <w:t>Задача 1. Найти скорость осаждения капель и определить пропускную способность вертикального гравитационного сепаратора по газу и жидкости. Исходные данные приведены в таблице 1.</w:t>
      </w:r>
    </w:p>
    <w:p w:rsidR="00726160" w:rsidRPr="00294143" w:rsidRDefault="00726160" w:rsidP="00726160">
      <w:pPr>
        <w:shd w:val="clear" w:color="auto" w:fill="FFFFFF"/>
        <w:ind w:right="442" w:firstLine="708"/>
        <w:jc w:val="both"/>
        <w:rPr>
          <w:rFonts w:ascii="Times New Roman" w:hAnsi="Times New Roman"/>
          <w:spacing w:val="-3"/>
        </w:rPr>
      </w:pPr>
    </w:p>
    <w:p w:rsidR="00726160" w:rsidRPr="00294143" w:rsidRDefault="00726160" w:rsidP="001642BA">
      <w:pPr>
        <w:shd w:val="clear" w:color="auto" w:fill="FFFFFF"/>
        <w:ind w:left="1287" w:right="442" w:firstLine="1055"/>
        <w:jc w:val="both"/>
        <w:outlineLvl w:val="0"/>
        <w:rPr>
          <w:rFonts w:ascii="Times New Roman" w:hAnsi="Times New Roman"/>
          <w:spacing w:val="-3"/>
          <w:u w:val="single"/>
        </w:rPr>
      </w:pPr>
      <w:r w:rsidRPr="00294143">
        <w:rPr>
          <w:rFonts w:ascii="Times New Roman" w:hAnsi="Times New Roman"/>
          <w:spacing w:val="-3"/>
          <w:u w:val="single"/>
        </w:rPr>
        <w:t xml:space="preserve">Методические указания к решению задачи №1 </w:t>
      </w:r>
    </w:p>
    <w:p w:rsidR="00726160" w:rsidRPr="00294143" w:rsidRDefault="00726160" w:rsidP="00726160">
      <w:pPr>
        <w:shd w:val="clear" w:color="auto" w:fill="FFFFFF"/>
        <w:ind w:right="442" w:firstLine="708"/>
        <w:jc w:val="both"/>
        <w:rPr>
          <w:rFonts w:ascii="Times New Roman" w:hAnsi="Times New Roman"/>
          <w:spacing w:val="-3"/>
          <w:u w:val="single"/>
        </w:rPr>
      </w:pPr>
      <w:r w:rsidRPr="00294143">
        <w:rPr>
          <w:rFonts w:ascii="Times New Roman" w:hAnsi="Times New Roman"/>
          <w:spacing w:val="-3"/>
        </w:rPr>
        <w:t>Состав фаз (газ, нефть), которые выделяются в сепараторе, можно</w:t>
      </w:r>
      <w:r w:rsidRPr="00294143">
        <w:rPr>
          <w:rFonts w:ascii="Times New Roman" w:hAnsi="Times New Roman"/>
          <w:spacing w:val="-3"/>
          <w:u w:val="single"/>
        </w:rPr>
        <w:t xml:space="preserve"> </w:t>
      </w:r>
      <w:r w:rsidRPr="00294143">
        <w:rPr>
          <w:rFonts w:ascii="Times New Roman" w:hAnsi="Times New Roman"/>
          <w:spacing w:val="-3"/>
        </w:rPr>
        <w:t>регулировать изменением давления и температуры сепарации.</w:t>
      </w:r>
    </w:p>
    <w:p w:rsidR="00726160" w:rsidRPr="00294143" w:rsidRDefault="00726160" w:rsidP="00726160">
      <w:pPr>
        <w:shd w:val="clear" w:color="auto" w:fill="FFFFFF"/>
        <w:ind w:right="442" w:firstLine="708"/>
        <w:jc w:val="both"/>
        <w:rPr>
          <w:rFonts w:ascii="Times New Roman" w:hAnsi="Times New Roman"/>
          <w:spacing w:val="-3"/>
          <w:u w:val="single"/>
        </w:rPr>
      </w:pPr>
      <w:r w:rsidRPr="00294143">
        <w:rPr>
          <w:rFonts w:ascii="Times New Roman" w:hAnsi="Times New Roman"/>
          <w:spacing w:val="-1"/>
        </w:rPr>
        <w:t>Выпадение капелек и твердых частиц из газа в гравитационном</w:t>
      </w:r>
      <w:r w:rsidRPr="00294143">
        <w:rPr>
          <w:rFonts w:ascii="Times New Roman" w:hAnsi="Times New Roman"/>
        </w:rPr>
        <w:t xml:space="preserve"> </w:t>
      </w:r>
      <w:r w:rsidRPr="00294143">
        <w:rPr>
          <w:rFonts w:ascii="Times New Roman" w:hAnsi="Times New Roman"/>
          <w:spacing w:val="5"/>
        </w:rPr>
        <w:t>сепараторе происходит в основном по двум причинам: вследствие резкого</w:t>
      </w:r>
      <w:r w:rsidRPr="004D6D16">
        <w:rPr>
          <w:rFonts w:ascii="Times New Roman" w:hAnsi="Times New Roman"/>
          <w:spacing w:val="-3"/>
        </w:rPr>
        <w:t xml:space="preserve"> </w:t>
      </w:r>
      <w:r w:rsidRPr="00294143">
        <w:rPr>
          <w:rFonts w:ascii="Times New Roman" w:hAnsi="Times New Roman"/>
          <w:spacing w:val="-3"/>
        </w:rPr>
        <w:t>снижения скорости газового потока и вследствие разности плотностей газовой и</w:t>
      </w:r>
      <w:r w:rsidRPr="00294143">
        <w:rPr>
          <w:rFonts w:ascii="Times New Roman" w:hAnsi="Times New Roman"/>
          <w:spacing w:val="-3"/>
          <w:u w:val="single"/>
        </w:rPr>
        <w:t xml:space="preserve"> </w:t>
      </w:r>
      <w:r w:rsidRPr="00294143">
        <w:rPr>
          <w:rFonts w:ascii="Times New Roman" w:hAnsi="Times New Roman"/>
          <w:spacing w:val="-5"/>
        </w:rPr>
        <w:t>жидкой фаз.</w:t>
      </w:r>
    </w:p>
    <w:p w:rsidR="00726160" w:rsidRDefault="00726160" w:rsidP="00726160">
      <w:pPr>
        <w:shd w:val="clear" w:color="auto" w:fill="FFFFFF"/>
        <w:ind w:right="442" w:firstLine="708"/>
        <w:jc w:val="both"/>
        <w:rPr>
          <w:rFonts w:ascii="Times New Roman" w:hAnsi="Times New Roman"/>
          <w:spacing w:val="-3"/>
        </w:rPr>
      </w:pPr>
      <w:r w:rsidRPr="00294143">
        <w:rPr>
          <w:rFonts w:ascii="Times New Roman" w:hAnsi="Times New Roman"/>
          <w:spacing w:val="3"/>
        </w:rPr>
        <w:t>Для эффективной сепарации необходимо, чтобы расчетная скорость</w:t>
      </w:r>
      <w:r w:rsidRPr="00294143">
        <w:rPr>
          <w:rFonts w:ascii="Times New Roman" w:hAnsi="Times New Roman"/>
          <w:spacing w:val="-3"/>
          <w:u w:val="single"/>
        </w:rPr>
        <w:t xml:space="preserve"> </w:t>
      </w:r>
      <w:r w:rsidRPr="00294143">
        <w:rPr>
          <w:rFonts w:ascii="Times New Roman" w:hAnsi="Times New Roman"/>
          <w:spacing w:val="7"/>
        </w:rPr>
        <w:t>движения газового потока в сепараторе была меньше скорости осаждения</w:t>
      </w:r>
      <w:r w:rsidRPr="00294143">
        <w:rPr>
          <w:rFonts w:ascii="Times New Roman" w:hAnsi="Times New Roman"/>
          <w:spacing w:val="-3"/>
          <w:u w:val="single"/>
        </w:rPr>
        <w:t xml:space="preserve"> </w:t>
      </w:r>
      <w:r w:rsidRPr="00294143">
        <w:rPr>
          <w:rFonts w:ascii="Times New Roman" w:hAnsi="Times New Roman"/>
          <w:spacing w:val="6"/>
        </w:rPr>
        <w:t>жидких и твердых частиц, движущихся под действием силы тяжести  во</w:t>
      </w:r>
      <w:r w:rsidRPr="00294143">
        <w:rPr>
          <w:rFonts w:ascii="Times New Roman" w:hAnsi="Times New Roman"/>
          <w:spacing w:val="-3"/>
          <w:u w:val="single"/>
        </w:rPr>
        <w:t xml:space="preserve"> </w:t>
      </w:r>
      <w:r w:rsidRPr="00294143">
        <w:rPr>
          <w:rFonts w:ascii="Times New Roman" w:hAnsi="Times New Roman"/>
          <w:spacing w:val="-3"/>
        </w:rPr>
        <w:t>встречном потоке газа, то есть</w:t>
      </w:r>
    </w:p>
    <w:p w:rsidR="00726160" w:rsidRPr="00294143" w:rsidRDefault="00726160" w:rsidP="00726160">
      <w:pPr>
        <w:shd w:val="clear" w:color="auto" w:fill="FFFFFF"/>
        <w:ind w:right="442" w:firstLine="708"/>
        <w:jc w:val="both"/>
        <w:rPr>
          <w:rFonts w:ascii="Times New Roman" w:hAnsi="Times New Roman"/>
          <w:spacing w:val="-3"/>
        </w:rPr>
      </w:pPr>
    </w:p>
    <w:p w:rsidR="00726160" w:rsidRDefault="00726160" w:rsidP="00726160">
      <w:pPr>
        <w:shd w:val="clear" w:color="auto" w:fill="FFFFFF"/>
        <w:ind w:right="442" w:firstLine="708"/>
        <w:jc w:val="both"/>
        <w:rPr>
          <w:rFonts w:ascii="Times New Roman" w:hAnsi="Times New Roman"/>
          <w:b/>
          <w:spacing w:val="-2"/>
          <w:vertAlign w:val="subscript"/>
        </w:rPr>
      </w:pPr>
      <w:r w:rsidRPr="00294143">
        <w:rPr>
          <w:rFonts w:ascii="Times New Roman" w:hAnsi="Times New Roman"/>
          <w:spacing w:val="-3"/>
        </w:rPr>
        <w:t xml:space="preserve">                                      </w:t>
      </w:r>
      <w:r w:rsidRPr="00294143">
        <w:rPr>
          <w:rFonts w:ascii="Times New Roman" w:hAnsi="Times New Roman"/>
          <w:spacing w:val="-3"/>
          <w:rtl/>
          <w:lang w:bidi="he-IL"/>
        </w:rPr>
        <w:t xml:space="preserve">      </w:t>
      </w:r>
      <w:r w:rsidRPr="00294143">
        <w:rPr>
          <w:rFonts w:ascii="Times New Roman" w:hAnsi="Times New Roman"/>
          <w:spacing w:val="-2"/>
        </w:rPr>
        <w:t>υ</w:t>
      </w:r>
      <w:r w:rsidRPr="00294143">
        <w:rPr>
          <w:rFonts w:ascii="Times New Roman" w:hAnsi="Times New Roman"/>
          <w:spacing w:val="-2"/>
          <w:vertAlign w:val="subscript"/>
        </w:rPr>
        <w:t>г</w:t>
      </w:r>
      <w:r w:rsidRPr="00294143">
        <w:rPr>
          <w:rFonts w:ascii="Times New Roman" w:hAnsi="Times New Roman"/>
          <w:spacing w:val="-2"/>
        </w:rPr>
        <w:t xml:space="preserve">&lt; </w:t>
      </w:r>
      <w:r w:rsidRPr="00294143">
        <w:rPr>
          <w:rFonts w:ascii="Times New Roman" w:hAnsi="Times New Roman"/>
          <w:b/>
          <w:spacing w:val="-2"/>
          <w:lang w:val="en-US"/>
        </w:rPr>
        <w:t>u</w:t>
      </w:r>
      <w:r w:rsidRPr="00294143">
        <w:rPr>
          <w:rFonts w:ascii="Times New Roman" w:hAnsi="Times New Roman"/>
          <w:b/>
          <w:spacing w:val="-2"/>
          <w:vertAlign w:val="subscript"/>
        </w:rPr>
        <w:t>ч</w:t>
      </w:r>
    </w:p>
    <w:p w:rsidR="00726160" w:rsidRPr="00294143" w:rsidRDefault="00726160" w:rsidP="00726160">
      <w:pPr>
        <w:shd w:val="clear" w:color="auto" w:fill="FFFFFF"/>
        <w:ind w:right="442" w:firstLine="708"/>
        <w:jc w:val="both"/>
        <w:rPr>
          <w:rFonts w:ascii="Times New Roman" w:hAnsi="Times New Roman"/>
          <w:spacing w:val="-3"/>
        </w:rPr>
      </w:pPr>
    </w:p>
    <w:p w:rsidR="00726160" w:rsidRDefault="00726160" w:rsidP="00726160">
      <w:pPr>
        <w:shd w:val="clear" w:color="auto" w:fill="FFFFFF"/>
        <w:ind w:right="442" w:firstLine="708"/>
        <w:jc w:val="both"/>
        <w:rPr>
          <w:rFonts w:ascii="Times New Roman" w:hAnsi="Times New Roman"/>
        </w:rPr>
      </w:pPr>
      <w:r w:rsidRPr="00294143">
        <w:rPr>
          <w:rFonts w:ascii="Times New Roman" w:hAnsi="Times New Roman"/>
          <w:spacing w:val="3"/>
        </w:rPr>
        <w:t xml:space="preserve">Скорость осаждения капельки жидкости (твердой частицы), имеющей </w:t>
      </w:r>
      <w:r w:rsidRPr="00294143">
        <w:rPr>
          <w:rFonts w:ascii="Times New Roman" w:hAnsi="Times New Roman"/>
          <w:spacing w:val="-2"/>
        </w:rPr>
        <w:t>форму шара, можно определить по формуле Стокса.</w:t>
      </w:r>
    </w:p>
    <w:p w:rsidR="00726160" w:rsidRDefault="00726160" w:rsidP="00726160">
      <w:pPr>
        <w:shd w:val="clear" w:color="auto" w:fill="FFFFFF"/>
        <w:ind w:right="442" w:firstLine="708"/>
        <w:jc w:val="center"/>
        <w:rPr>
          <w:rFonts w:ascii="Times New Roman" w:hAnsi="Times New Roman"/>
        </w:rPr>
      </w:pPr>
      <w:r w:rsidRPr="00294143">
        <w:rPr>
          <w:rFonts w:ascii="Times New Roman" w:hAnsi="Times New Roman"/>
          <w:b/>
          <w:spacing w:val="-2"/>
          <w:lang w:val="en-US"/>
        </w:rPr>
        <w:t>u</w:t>
      </w:r>
      <w:r w:rsidRPr="00294143">
        <w:rPr>
          <w:rFonts w:ascii="Times New Roman" w:hAnsi="Times New Roman"/>
          <w:b/>
          <w:spacing w:val="-2"/>
          <w:vertAlign w:val="subscript"/>
        </w:rPr>
        <w:t>ч</w:t>
      </w:r>
      <w:r w:rsidRPr="00294143">
        <w:rPr>
          <w:rFonts w:ascii="Times New Roman" w:hAnsi="Times New Roman"/>
          <w:b/>
          <w:spacing w:val="-3"/>
        </w:rPr>
        <w:t>=</w:t>
      </w:r>
      <w:r w:rsidRPr="00294143">
        <w:rPr>
          <w:rFonts w:ascii="Times New Roman" w:hAnsi="Times New Roman"/>
          <w:spacing w:val="-3"/>
          <w:position w:val="-30"/>
        </w:rPr>
        <w:object w:dxaOrig="17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5.25pt" o:ole="">
            <v:imagedata r:id="rId6" o:title=""/>
          </v:shape>
          <o:OLEObject Type="Embed" ProgID="Equation.3" ShapeID="_x0000_i1025" DrawAspect="Content" ObjectID="_1662391810" r:id="rId7"/>
        </w:object>
      </w:r>
      <w:r w:rsidRPr="00294143">
        <w:rPr>
          <w:rFonts w:ascii="Times New Roman" w:hAnsi="Times New Roman"/>
          <w:spacing w:val="-3"/>
        </w:rPr>
        <w:t xml:space="preserve">          </w:t>
      </w:r>
      <w:r>
        <w:rPr>
          <w:rFonts w:ascii="Times New Roman" w:hAnsi="Times New Roman"/>
          <w:spacing w:val="-3"/>
        </w:rPr>
        <w:t xml:space="preserve">                           </w:t>
      </w:r>
      <w:r w:rsidRPr="00294143">
        <w:rPr>
          <w:rFonts w:ascii="Times New Roman" w:hAnsi="Times New Roman"/>
          <w:spacing w:val="-3"/>
        </w:rPr>
        <w:t xml:space="preserve">                         </w:t>
      </w:r>
      <w:r w:rsidRPr="00294143">
        <w:rPr>
          <w:rFonts w:ascii="Times New Roman" w:hAnsi="Times New Roman"/>
          <w:b/>
          <w:spacing w:val="-3"/>
        </w:rPr>
        <w:t>(1)</w:t>
      </w:r>
    </w:p>
    <w:p w:rsidR="00726160" w:rsidRDefault="00726160" w:rsidP="00726160">
      <w:pPr>
        <w:shd w:val="clear" w:color="auto" w:fill="FFFFFF"/>
        <w:ind w:right="442" w:firstLine="708"/>
        <w:jc w:val="both"/>
        <w:rPr>
          <w:rFonts w:ascii="Times New Roman" w:hAnsi="Times New Roman"/>
        </w:rPr>
      </w:pPr>
    </w:p>
    <w:p w:rsidR="00726160" w:rsidRDefault="00726160" w:rsidP="00726160">
      <w:pPr>
        <w:shd w:val="clear" w:color="auto" w:fill="FFFFFF"/>
        <w:ind w:right="442" w:firstLine="708"/>
        <w:jc w:val="both"/>
        <w:rPr>
          <w:rFonts w:ascii="Times New Roman" w:hAnsi="Times New Roman"/>
          <w:spacing w:val="-3"/>
          <w:rtl/>
          <w:lang w:bidi="he-IL"/>
        </w:rPr>
      </w:pPr>
      <w:r w:rsidRPr="00294143">
        <w:rPr>
          <w:rFonts w:ascii="Times New Roman" w:hAnsi="Times New Roman"/>
        </w:rPr>
        <w:t>Где,</w:t>
      </w:r>
    </w:p>
    <w:p w:rsidR="00726160" w:rsidRDefault="00726160" w:rsidP="00726160">
      <w:pPr>
        <w:shd w:val="clear" w:color="auto" w:fill="FFFFFF"/>
        <w:ind w:right="442" w:firstLine="708"/>
        <w:jc w:val="both"/>
        <w:rPr>
          <w:rFonts w:ascii="Times New Roman" w:hAnsi="Times New Roman"/>
          <w:spacing w:val="-2"/>
        </w:rPr>
      </w:pPr>
      <w:r w:rsidRPr="00294143">
        <w:rPr>
          <w:rFonts w:ascii="Times New Roman" w:hAnsi="Times New Roman"/>
          <w:b/>
          <w:spacing w:val="-2"/>
          <w:lang w:val="en-US"/>
        </w:rPr>
        <w:t>u</w:t>
      </w:r>
      <w:r w:rsidRPr="00294143">
        <w:rPr>
          <w:rFonts w:ascii="Times New Roman" w:hAnsi="Times New Roman"/>
          <w:b/>
          <w:spacing w:val="-2"/>
          <w:vertAlign w:val="subscript"/>
        </w:rPr>
        <w:t>ч</w:t>
      </w:r>
      <w:r w:rsidRPr="00294143">
        <w:rPr>
          <w:rFonts w:ascii="Times New Roman" w:hAnsi="Times New Roman"/>
          <w:b/>
        </w:rPr>
        <w:t xml:space="preserve"> </w:t>
      </w:r>
      <w:r w:rsidRPr="00294143">
        <w:rPr>
          <w:rFonts w:ascii="Times New Roman" w:hAnsi="Times New Roman"/>
        </w:rPr>
        <w:t>- скорость осаждения частицы, м/с</w:t>
      </w:r>
    </w:p>
    <w:p w:rsidR="00726160" w:rsidRDefault="00726160" w:rsidP="00726160">
      <w:pPr>
        <w:shd w:val="clear" w:color="auto" w:fill="FFFFFF"/>
        <w:ind w:right="442" w:firstLine="708"/>
        <w:jc w:val="both"/>
        <w:rPr>
          <w:rFonts w:ascii="Times New Roman" w:hAnsi="Times New Roman"/>
        </w:rPr>
      </w:pPr>
      <w:r w:rsidRPr="00294143">
        <w:rPr>
          <w:rFonts w:ascii="Times New Roman" w:hAnsi="Times New Roman"/>
          <w:b/>
          <w:spacing w:val="-2"/>
          <w:lang w:val="en-US"/>
        </w:rPr>
        <w:t>d</w:t>
      </w:r>
      <w:r w:rsidRPr="00294143">
        <w:rPr>
          <w:rFonts w:ascii="Times New Roman" w:hAnsi="Times New Roman"/>
          <w:b/>
          <w:spacing w:val="-2"/>
          <w:vertAlign w:val="subscript"/>
        </w:rPr>
        <w:t>н</w:t>
      </w:r>
      <w:r w:rsidRPr="00294143">
        <w:rPr>
          <w:rFonts w:ascii="Times New Roman" w:hAnsi="Times New Roman"/>
          <w:b/>
        </w:rPr>
        <w:t xml:space="preserve"> </w:t>
      </w:r>
      <w:r w:rsidRPr="00294143">
        <w:rPr>
          <w:rFonts w:ascii="Times New Roman" w:hAnsi="Times New Roman"/>
        </w:rPr>
        <w:t>- расчетный диаметр частицы (капельки нефти), м</w:t>
      </w:r>
    </w:p>
    <w:p w:rsidR="00726160" w:rsidRDefault="00726160" w:rsidP="00726160">
      <w:pPr>
        <w:shd w:val="clear" w:color="auto" w:fill="FFFFFF"/>
        <w:ind w:right="442" w:firstLine="708"/>
        <w:jc w:val="both"/>
        <w:rPr>
          <w:rFonts w:ascii="Times New Roman" w:hAnsi="Times New Roman"/>
        </w:rPr>
      </w:pPr>
      <w:r w:rsidRPr="00294143">
        <w:rPr>
          <w:rFonts w:ascii="Times New Roman" w:hAnsi="Times New Roman"/>
          <w:b/>
          <w:spacing w:val="-2"/>
          <w:lang w:val="en-US"/>
        </w:rPr>
        <w:t>ρ</w:t>
      </w:r>
      <w:r w:rsidRPr="00294143">
        <w:rPr>
          <w:rFonts w:ascii="Times New Roman" w:hAnsi="Times New Roman"/>
          <w:b/>
          <w:spacing w:val="-2"/>
          <w:vertAlign w:val="subscript"/>
        </w:rPr>
        <w:t>н</w:t>
      </w:r>
      <w:r w:rsidRPr="00294143">
        <w:rPr>
          <w:rFonts w:ascii="Times New Roman" w:hAnsi="Times New Roman"/>
          <w:b/>
        </w:rPr>
        <w:t xml:space="preserve"> и </w:t>
      </w:r>
      <w:r w:rsidRPr="00294143">
        <w:rPr>
          <w:rFonts w:ascii="Times New Roman" w:hAnsi="Times New Roman"/>
          <w:b/>
          <w:spacing w:val="-2"/>
          <w:lang w:val="en-US"/>
        </w:rPr>
        <w:t>ρ</w:t>
      </w:r>
      <w:r w:rsidRPr="00294143">
        <w:rPr>
          <w:rFonts w:ascii="Times New Roman" w:hAnsi="Times New Roman"/>
          <w:b/>
          <w:spacing w:val="-2"/>
          <w:vertAlign w:val="subscript"/>
        </w:rPr>
        <w:t>г</w:t>
      </w:r>
      <w:r w:rsidRPr="00294143">
        <w:rPr>
          <w:rFonts w:ascii="Times New Roman" w:hAnsi="Times New Roman"/>
          <w:spacing w:val="-2"/>
          <w:vertAlign w:val="subscript"/>
        </w:rPr>
        <w:t xml:space="preserve"> </w:t>
      </w:r>
      <w:r w:rsidRPr="00294143">
        <w:rPr>
          <w:rFonts w:ascii="Times New Roman" w:hAnsi="Times New Roman"/>
        </w:rPr>
        <w:t xml:space="preserve"> - соответственно плотность нефти и газа в условиях сепаратора, кг/м³</w:t>
      </w:r>
    </w:p>
    <w:p w:rsidR="00726160" w:rsidRDefault="00726160" w:rsidP="00726160">
      <w:pPr>
        <w:shd w:val="clear" w:color="auto" w:fill="FFFFFF"/>
        <w:ind w:right="442" w:firstLine="708"/>
        <w:jc w:val="both"/>
        <w:rPr>
          <w:rFonts w:ascii="Times New Roman" w:hAnsi="Times New Roman"/>
        </w:rPr>
      </w:pPr>
      <w:r w:rsidRPr="00294143">
        <w:rPr>
          <w:rFonts w:ascii="Times New Roman" w:hAnsi="Times New Roman"/>
          <w:b/>
          <w:spacing w:val="-2"/>
          <w:lang w:val="en-US"/>
        </w:rPr>
        <w:t>Q</w:t>
      </w:r>
      <w:r>
        <w:rPr>
          <w:rFonts w:ascii="Times New Roman" w:hAnsi="Times New Roman"/>
          <w:spacing w:val="-2"/>
          <w:vertAlign w:val="subscript"/>
        </w:rPr>
        <w:t xml:space="preserve"> </w:t>
      </w:r>
      <w:r w:rsidRPr="00294143">
        <w:rPr>
          <w:rFonts w:ascii="Times New Roman" w:hAnsi="Times New Roman"/>
          <w:spacing w:val="-2"/>
          <w:vertAlign w:val="subscript"/>
        </w:rPr>
        <w:t xml:space="preserve"> </w:t>
      </w:r>
      <w:r w:rsidRPr="00294143">
        <w:rPr>
          <w:rFonts w:ascii="Times New Roman" w:hAnsi="Times New Roman"/>
        </w:rPr>
        <w:t xml:space="preserve">- ускорение свободного падения, м/с², </w:t>
      </w:r>
      <w:r w:rsidRPr="00294143">
        <w:rPr>
          <w:rFonts w:ascii="Times New Roman" w:hAnsi="Times New Roman"/>
          <w:lang w:val="en-US"/>
        </w:rPr>
        <w:t>q</w:t>
      </w:r>
      <w:r w:rsidRPr="00294143">
        <w:rPr>
          <w:rFonts w:ascii="Times New Roman" w:hAnsi="Times New Roman"/>
        </w:rPr>
        <w:t>=9,81</w:t>
      </w:r>
    </w:p>
    <w:p w:rsidR="00726160" w:rsidRPr="00294143" w:rsidRDefault="00726160" w:rsidP="00726160">
      <w:pPr>
        <w:shd w:val="clear" w:color="auto" w:fill="FFFFFF"/>
        <w:ind w:right="442" w:firstLine="708"/>
        <w:jc w:val="both"/>
        <w:rPr>
          <w:rFonts w:ascii="Times New Roman" w:hAnsi="Times New Roman"/>
        </w:rPr>
      </w:pPr>
      <w:r w:rsidRPr="00294143">
        <w:rPr>
          <w:rFonts w:ascii="Times New Roman" w:hAnsi="Times New Roman"/>
          <w:b/>
          <w:spacing w:val="-2"/>
          <w:lang w:val="en-US"/>
        </w:rPr>
        <w:t>μ</w:t>
      </w:r>
      <w:r w:rsidRPr="00294143">
        <w:rPr>
          <w:rFonts w:ascii="Times New Roman" w:hAnsi="Times New Roman"/>
          <w:b/>
          <w:spacing w:val="-2"/>
          <w:vertAlign w:val="subscript"/>
        </w:rPr>
        <w:t>г</w:t>
      </w:r>
      <w:r w:rsidRPr="00294143">
        <w:rPr>
          <w:rFonts w:ascii="Times New Roman" w:hAnsi="Times New Roman"/>
          <w:spacing w:val="-2"/>
          <w:vertAlign w:val="subscript"/>
        </w:rPr>
        <w:t xml:space="preserve"> </w:t>
      </w:r>
      <w:r w:rsidRPr="00294143">
        <w:rPr>
          <w:rFonts w:ascii="Times New Roman" w:hAnsi="Times New Roman"/>
        </w:rPr>
        <w:t>- динамическая вязкость газа в условиях сепаратора, Па*с</w:t>
      </w:r>
    </w:p>
    <w:p w:rsidR="00726160" w:rsidRPr="00294143" w:rsidRDefault="00726160" w:rsidP="00726160">
      <w:pPr>
        <w:tabs>
          <w:tab w:val="left" w:pos="2179"/>
        </w:tabs>
        <w:jc w:val="both"/>
        <w:rPr>
          <w:rFonts w:ascii="Times New Roman" w:hAnsi="Times New Roman"/>
        </w:rPr>
      </w:pPr>
    </w:p>
    <w:p w:rsidR="00726160" w:rsidRDefault="00726160" w:rsidP="00726160">
      <w:pPr>
        <w:tabs>
          <w:tab w:val="left" w:pos="2179"/>
        </w:tabs>
        <w:jc w:val="both"/>
        <w:rPr>
          <w:rFonts w:ascii="Times New Roman" w:hAnsi="Times New Roman"/>
        </w:rPr>
      </w:pPr>
      <w:r w:rsidRPr="00294143">
        <w:rPr>
          <w:rFonts w:ascii="Times New Roman" w:hAnsi="Times New Roman"/>
        </w:rPr>
        <w:t>Плотность газа в условиях определяем по формуле:</w:t>
      </w:r>
    </w:p>
    <w:p w:rsidR="00726160" w:rsidRDefault="00726160" w:rsidP="00726160">
      <w:pPr>
        <w:tabs>
          <w:tab w:val="left" w:pos="2179"/>
        </w:tabs>
        <w:jc w:val="center"/>
        <w:rPr>
          <w:rFonts w:ascii="Times New Roman" w:hAnsi="Times New Roman"/>
        </w:rPr>
      </w:pPr>
      <w:r w:rsidRPr="00294143">
        <w:rPr>
          <w:rFonts w:ascii="Times New Roman" w:hAnsi="Times New Roman"/>
          <w:position w:val="-30"/>
        </w:rPr>
        <w:object w:dxaOrig="1860" w:dyaOrig="680">
          <v:shape id="_x0000_i1026" type="#_x0000_t75" style="width:93pt;height:33.75pt" o:ole="">
            <v:imagedata r:id="rId8" o:title=""/>
          </v:shape>
          <o:OLEObject Type="Embed" ProgID="Equation.3" ShapeID="_x0000_i1026" DrawAspect="Content" ObjectID="_1662391811" r:id="rId9"/>
        </w:object>
      </w:r>
      <w:r w:rsidRPr="00294143">
        <w:rPr>
          <w:rFonts w:ascii="Times New Roman" w:hAnsi="Times New Roman"/>
        </w:rPr>
        <w:t xml:space="preserve">               </w:t>
      </w:r>
      <w:r w:rsidRPr="00E67C26">
        <w:rPr>
          <w:rFonts w:ascii="Times New Roman" w:hAnsi="Times New Roman"/>
        </w:rPr>
        <w:t>кг/м³</w:t>
      </w:r>
      <w:r>
        <w:rPr>
          <w:rFonts w:ascii="Times New Roman" w:hAnsi="Times New Roman"/>
        </w:rPr>
        <w:t xml:space="preserve">                                             </w:t>
      </w:r>
      <w:r w:rsidRPr="00294143">
        <w:rPr>
          <w:rFonts w:ascii="Times New Roman" w:hAnsi="Times New Roman"/>
          <w:b/>
        </w:rPr>
        <w:t>(2)</w:t>
      </w:r>
    </w:p>
    <w:p w:rsidR="00726160" w:rsidRDefault="00726160" w:rsidP="00726160">
      <w:pPr>
        <w:tabs>
          <w:tab w:val="left" w:pos="2179"/>
        </w:tabs>
        <w:jc w:val="both"/>
        <w:rPr>
          <w:rFonts w:ascii="Times New Roman" w:hAnsi="Times New Roman"/>
        </w:rPr>
      </w:pPr>
      <w:r w:rsidRPr="00294143">
        <w:rPr>
          <w:rFonts w:ascii="Times New Roman" w:hAnsi="Times New Roman"/>
          <w:spacing w:val="1"/>
        </w:rPr>
        <w:t>Где,</w:t>
      </w:r>
      <w:r>
        <w:rPr>
          <w:rFonts w:ascii="Times New Roman" w:hAnsi="Times New Roman"/>
        </w:rPr>
        <w:t xml:space="preserve"> </w:t>
      </w:r>
    </w:p>
    <w:p w:rsidR="00726160" w:rsidRDefault="00726160" w:rsidP="00726160">
      <w:pPr>
        <w:tabs>
          <w:tab w:val="left" w:pos="2179"/>
        </w:tabs>
        <w:jc w:val="both"/>
        <w:rPr>
          <w:rFonts w:ascii="Times New Roman" w:hAnsi="Times New Roman"/>
        </w:rPr>
      </w:pPr>
      <w:r w:rsidRPr="00294143">
        <w:rPr>
          <w:rFonts w:ascii="Times New Roman" w:hAnsi="Times New Roman"/>
          <w:b/>
          <w:spacing w:val="-2"/>
          <w:lang w:val="en-US"/>
        </w:rPr>
        <w:lastRenderedPageBreak/>
        <w:t>ρ</w:t>
      </w:r>
      <w:r w:rsidRPr="00294143">
        <w:rPr>
          <w:rFonts w:ascii="Times New Roman" w:hAnsi="Times New Roman"/>
          <w:b/>
          <w:spacing w:val="-2"/>
          <w:vertAlign w:val="subscript"/>
        </w:rPr>
        <w:t>0</w:t>
      </w:r>
      <w:r w:rsidRPr="00294143">
        <w:rPr>
          <w:rFonts w:ascii="Times New Roman" w:hAnsi="Times New Roman"/>
          <w:b/>
          <w:spacing w:val="1"/>
        </w:rPr>
        <w:t xml:space="preserve"> </w:t>
      </w:r>
      <w:r w:rsidRPr="00294143">
        <w:rPr>
          <w:rFonts w:ascii="Times New Roman" w:hAnsi="Times New Roman"/>
          <w:spacing w:val="1"/>
        </w:rPr>
        <w:t xml:space="preserve">- плотность газа при нормальных условиях, </w:t>
      </w:r>
      <w:r w:rsidRPr="00294143">
        <w:rPr>
          <w:rFonts w:ascii="Times New Roman" w:hAnsi="Times New Roman"/>
        </w:rPr>
        <w:t>кг/м³</w:t>
      </w:r>
    </w:p>
    <w:p w:rsidR="00726160" w:rsidRDefault="00726160" w:rsidP="00726160">
      <w:pPr>
        <w:tabs>
          <w:tab w:val="left" w:pos="2179"/>
        </w:tabs>
        <w:jc w:val="both"/>
        <w:rPr>
          <w:rFonts w:ascii="Times New Roman" w:hAnsi="Times New Roman"/>
        </w:rPr>
      </w:pPr>
      <w:r w:rsidRPr="00294143">
        <w:rPr>
          <w:rFonts w:ascii="Times New Roman" w:hAnsi="Times New Roman"/>
          <w:b/>
        </w:rPr>
        <w:t>Р и Р</w:t>
      </w:r>
      <w:r w:rsidRPr="00294143">
        <w:rPr>
          <w:rFonts w:ascii="Times New Roman" w:hAnsi="Times New Roman"/>
          <w:b/>
          <w:vertAlign w:val="subscript"/>
        </w:rPr>
        <w:t>0</w:t>
      </w:r>
      <w:r w:rsidRPr="00294143">
        <w:rPr>
          <w:rFonts w:ascii="Times New Roman" w:hAnsi="Times New Roman"/>
          <w:vertAlign w:val="subscript"/>
        </w:rPr>
        <w:t xml:space="preserve">    </w:t>
      </w:r>
      <w:r w:rsidRPr="00294143">
        <w:rPr>
          <w:rFonts w:ascii="Times New Roman" w:hAnsi="Times New Roman"/>
        </w:rPr>
        <w:t>- соответственно давление в сепараторе и атмосферное давление, Па</w:t>
      </w:r>
    </w:p>
    <w:p w:rsidR="00726160" w:rsidRDefault="00726160" w:rsidP="001642BA">
      <w:pPr>
        <w:tabs>
          <w:tab w:val="left" w:pos="2179"/>
        </w:tabs>
        <w:jc w:val="both"/>
        <w:outlineLvl w:val="0"/>
        <w:rPr>
          <w:rFonts w:ascii="Times New Roman" w:hAnsi="Times New Roman"/>
        </w:rPr>
      </w:pPr>
      <w:r w:rsidRPr="00294143">
        <w:rPr>
          <w:rFonts w:ascii="Times New Roman" w:hAnsi="Times New Roman"/>
          <w:b/>
        </w:rPr>
        <w:t>Р</w:t>
      </w:r>
      <w:r w:rsidRPr="00294143">
        <w:rPr>
          <w:rFonts w:ascii="Times New Roman" w:hAnsi="Times New Roman"/>
          <w:b/>
          <w:vertAlign w:val="subscript"/>
        </w:rPr>
        <w:t>0</w:t>
      </w:r>
      <w:r w:rsidRPr="00294143">
        <w:rPr>
          <w:rFonts w:ascii="Times New Roman" w:hAnsi="Times New Roman"/>
          <w:b/>
        </w:rPr>
        <w:t>= 1,013*10</w:t>
      </w:r>
      <w:r w:rsidRPr="00294143">
        <w:rPr>
          <w:rFonts w:ascii="Times New Roman" w:hAnsi="Times New Roman"/>
          <w:b/>
          <w:vertAlign w:val="superscript"/>
        </w:rPr>
        <w:t>5</w:t>
      </w:r>
      <w:r w:rsidRPr="00294143">
        <w:rPr>
          <w:rFonts w:ascii="Times New Roman" w:hAnsi="Times New Roman"/>
          <w:b/>
        </w:rPr>
        <w:t xml:space="preserve"> Па </w:t>
      </w:r>
    </w:p>
    <w:p w:rsidR="00726160" w:rsidRPr="00E67C26" w:rsidRDefault="00726160" w:rsidP="00726160">
      <w:pPr>
        <w:tabs>
          <w:tab w:val="left" w:pos="2179"/>
        </w:tabs>
        <w:jc w:val="both"/>
        <w:rPr>
          <w:rFonts w:ascii="Times New Roman" w:hAnsi="Times New Roman"/>
          <w:b/>
        </w:rPr>
      </w:pPr>
      <w:r w:rsidRPr="00294143">
        <w:rPr>
          <w:rFonts w:ascii="Times New Roman" w:hAnsi="Times New Roman"/>
          <w:b/>
          <w:lang w:val="en-US"/>
        </w:rPr>
        <w:t>T</w:t>
      </w:r>
      <w:r w:rsidRPr="00294143">
        <w:rPr>
          <w:rFonts w:ascii="Times New Roman" w:hAnsi="Times New Roman"/>
          <w:b/>
        </w:rPr>
        <w:t xml:space="preserve"> и Т</w:t>
      </w:r>
      <w:r w:rsidRPr="00294143">
        <w:rPr>
          <w:rFonts w:ascii="Times New Roman" w:hAnsi="Times New Roman"/>
          <w:b/>
          <w:vertAlign w:val="subscript"/>
        </w:rPr>
        <w:t>0</w:t>
      </w:r>
      <w:r>
        <w:rPr>
          <w:rFonts w:ascii="Times New Roman" w:hAnsi="Times New Roman"/>
        </w:rPr>
        <w:t xml:space="preserve"> </w:t>
      </w:r>
      <w:r w:rsidRPr="00294143">
        <w:rPr>
          <w:rFonts w:ascii="Times New Roman" w:hAnsi="Times New Roman"/>
        </w:rPr>
        <w:t xml:space="preserve">- абсолютная температура в сепараторе </w:t>
      </w:r>
      <w:r w:rsidRPr="00294143">
        <w:rPr>
          <w:rFonts w:ascii="Times New Roman" w:hAnsi="Times New Roman"/>
          <w:b/>
        </w:rPr>
        <w:t>(Т=273+</w:t>
      </w:r>
      <w:r w:rsidRPr="00294143">
        <w:rPr>
          <w:rFonts w:ascii="Times New Roman" w:hAnsi="Times New Roman"/>
          <w:b/>
          <w:lang w:val="en-US"/>
        </w:rPr>
        <w:t>t</w:t>
      </w:r>
      <w:r w:rsidRPr="00294143">
        <w:rPr>
          <w:rFonts w:ascii="Times New Roman" w:hAnsi="Times New Roman"/>
          <w:b/>
        </w:rPr>
        <w:t xml:space="preserve">), К </w:t>
      </w:r>
      <w:r w:rsidRPr="00294143">
        <w:rPr>
          <w:rFonts w:ascii="Times New Roman" w:hAnsi="Times New Roman"/>
        </w:rPr>
        <w:t xml:space="preserve">и абсолютная нормальная температура </w:t>
      </w:r>
      <w:r w:rsidRPr="00294143">
        <w:rPr>
          <w:rFonts w:ascii="Times New Roman" w:hAnsi="Times New Roman"/>
          <w:b/>
        </w:rPr>
        <w:t xml:space="preserve">(Т </w:t>
      </w:r>
      <w:r w:rsidRPr="00294143">
        <w:rPr>
          <w:rFonts w:ascii="Times New Roman" w:hAnsi="Times New Roman"/>
          <w:b/>
          <w:vertAlign w:val="subscript"/>
        </w:rPr>
        <w:t>0</w:t>
      </w:r>
      <w:r w:rsidRPr="00294143">
        <w:rPr>
          <w:rFonts w:ascii="Times New Roman" w:hAnsi="Times New Roman"/>
          <w:b/>
        </w:rPr>
        <w:t xml:space="preserve"> =273К</w:t>
      </w:r>
      <w:r w:rsidRPr="00294143">
        <w:rPr>
          <w:rFonts w:ascii="Times New Roman" w:hAnsi="Times New Roman"/>
          <w:b/>
          <w:vertAlign w:val="subscript"/>
        </w:rPr>
        <w:t xml:space="preserve"> </w:t>
      </w:r>
      <w:r w:rsidRPr="00294143">
        <w:rPr>
          <w:rFonts w:ascii="Times New Roman" w:hAnsi="Times New Roman"/>
          <w:b/>
        </w:rPr>
        <w:t>)</w:t>
      </w:r>
    </w:p>
    <w:p w:rsidR="00726160" w:rsidRPr="00294143" w:rsidRDefault="00726160" w:rsidP="00726160">
      <w:pPr>
        <w:shd w:val="clear" w:color="auto" w:fill="FFFFFF"/>
        <w:spacing w:before="24"/>
        <w:ind w:left="163" w:right="461" w:firstLine="720"/>
        <w:jc w:val="both"/>
        <w:rPr>
          <w:rFonts w:ascii="Times New Roman" w:hAnsi="Times New Roman"/>
        </w:rPr>
      </w:pPr>
      <w:r w:rsidRPr="00294143">
        <w:rPr>
          <w:rFonts w:ascii="Times New Roman" w:hAnsi="Times New Roman"/>
          <w:b/>
          <w:lang w:val="en-US"/>
        </w:rPr>
        <w:t>Z</w:t>
      </w:r>
      <w:r w:rsidRPr="00294143">
        <w:rPr>
          <w:rFonts w:ascii="Times New Roman" w:hAnsi="Times New Roman"/>
          <w:b/>
        </w:rPr>
        <w:t xml:space="preserve"> </w:t>
      </w:r>
      <w:r w:rsidRPr="00294143">
        <w:rPr>
          <w:rFonts w:ascii="Times New Roman" w:hAnsi="Times New Roman"/>
        </w:rPr>
        <w:t>- коэффициент сжимаемости, учитывающий отклонение реальных газов от идеального.</w:t>
      </w:r>
    </w:p>
    <w:p w:rsidR="00726160" w:rsidRPr="00294143" w:rsidRDefault="00726160" w:rsidP="00726160">
      <w:pPr>
        <w:shd w:val="clear" w:color="auto" w:fill="FFFFFF"/>
        <w:spacing w:before="24"/>
        <w:ind w:left="163" w:right="461" w:firstLine="720"/>
        <w:jc w:val="both"/>
        <w:rPr>
          <w:rFonts w:ascii="Times New Roman" w:hAnsi="Times New Roman"/>
        </w:rPr>
      </w:pPr>
      <w:r w:rsidRPr="00294143">
        <w:rPr>
          <w:rFonts w:ascii="Times New Roman" w:hAnsi="Times New Roman"/>
          <w:spacing w:val="1"/>
        </w:rPr>
        <w:t xml:space="preserve">Скорость подъема газа в вертикальном сепараторе на практике </w:t>
      </w:r>
      <w:r w:rsidRPr="00294143">
        <w:rPr>
          <w:rFonts w:ascii="Times New Roman" w:hAnsi="Times New Roman"/>
          <w:spacing w:val="-4"/>
        </w:rPr>
        <w:t>определяют по формуле:</w:t>
      </w:r>
    </w:p>
    <w:p w:rsidR="00726160" w:rsidRPr="00294143" w:rsidRDefault="00726160" w:rsidP="00726160">
      <w:pPr>
        <w:spacing w:before="125"/>
        <w:ind w:left="1843" w:right="4330"/>
        <w:jc w:val="center"/>
        <w:rPr>
          <w:rFonts w:ascii="Times New Roman" w:hAnsi="Times New Roman"/>
          <w:b/>
        </w:rPr>
      </w:pPr>
      <w:r w:rsidRPr="00294143">
        <w:rPr>
          <w:rFonts w:ascii="Times New Roman" w:hAnsi="Times New Roman"/>
          <w:position w:val="-28"/>
        </w:rPr>
        <w:object w:dxaOrig="880" w:dyaOrig="660">
          <v:shape id="_x0000_i1027" type="#_x0000_t75" style="width:44.25pt;height:33pt" o:ole="">
            <v:imagedata r:id="rId10" o:title=""/>
          </v:shape>
          <o:OLEObject Type="Embed" ProgID="Equation.3" ShapeID="_x0000_i1027" DrawAspect="Content" ObjectID="_1662391812" r:id="rId11"/>
        </w:object>
      </w:r>
      <w:r w:rsidRPr="00294143">
        <w:rPr>
          <w:rFonts w:ascii="Times New Roman" w:hAnsi="Times New Roman"/>
        </w:rPr>
        <w:t xml:space="preserve">             </w:t>
      </w:r>
      <w:r>
        <w:rPr>
          <w:rFonts w:ascii="Times New Roman" w:hAnsi="Times New Roman"/>
        </w:rPr>
        <w:t xml:space="preserve">         </w:t>
      </w:r>
      <w:r w:rsidRPr="00294143">
        <w:rPr>
          <w:rFonts w:ascii="Times New Roman" w:hAnsi="Times New Roman"/>
        </w:rPr>
        <w:t xml:space="preserve">    </w:t>
      </w:r>
      <w:r w:rsidRPr="00294143">
        <w:rPr>
          <w:rFonts w:ascii="Times New Roman" w:hAnsi="Times New Roman"/>
          <w:b/>
        </w:rPr>
        <w:t>(3)</w:t>
      </w:r>
    </w:p>
    <w:p w:rsidR="00726160" w:rsidRPr="00294143" w:rsidRDefault="00726160" w:rsidP="00726160">
      <w:pPr>
        <w:shd w:val="clear" w:color="auto" w:fill="FFFFFF"/>
        <w:spacing w:before="379"/>
        <w:ind w:firstLine="708"/>
        <w:jc w:val="both"/>
        <w:rPr>
          <w:rFonts w:ascii="Times New Roman" w:hAnsi="Times New Roman"/>
          <w:spacing w:val="-3"/>
        </w:rPr>
      </w:pPr>
      <w:r w:rsidRPr="00294143">
        <w:rPr>
          <w:rFonts w:ascii="Times New Roman" w:hAnsi="Times New Roman"/>
          <w:spacing w:val="-3"/>
        </w:rPr>
        <w:t>Суточная производительность сепаратора по газу.</w:t>
      </w:r>
    </w:p>
    <w:p w:rsidR="00726160" w:rsidRPr="00294143" w:rsidRDefault="00726160" w:rsidP="00726160">
      <w:pPr>
        <w:shd w:val="clear" w:color="auto" w:fill="FFFFFF"/>
        <w:spacing w:before="379"/>
        <w:jc w:val="both"/>
        <w:rPr>
          <w:rFonts w:ascii="Times New Roman" w:hAnsi="Times New Roman"/>
          <w:b/>
        </w:rPr>
      </w:pPr>
      <w:r w:rsidRPr="00294143">
        <w:rPr>
          <w:rFonts w:ascii="Times New Roman" w:hAnsi="Times New Roman"/>
        </w:rPr>
        <w:t xml:space="preserve">                                  </w:t>
      </w:r>
      <w:r w:rsidRPr="00294143">
        <w:rPr>
          <w:rFonts w:ascii="Times New Roman" w:hAnsi="Times New Roman"/>
          <w:position w:val="-30"/>
        </w:rPr>
        <w:object w:dxaOrig="3440" w:dyaOrig="720">
          <v:shape id="_x0000_i1028" type="#_x0000_t75" style="width:171.75pt;height:36pt" o:ole="">
            <v:imagedata r:id="rId12" o:title=""/>
          </v:shape>
          <o:OLEObject Type="Embed" ProgID="Equation.3" ShapeID="_x0000_i1028" DrawAspect="Content" ObjectID="_1662391813" r:id="rId13"/>
        </w:object>
      </w:r>
      <w:r w:rsidRPr="00294143">
        <w:rPr>
          <w:rFonts w:ascii="Times New Roman" w:hAnsi="Times New Roman"/>
        </w:rPr>
        <w:t xml:space="preserve">           </w:t>
      </w:r>
      <w:r w:rsidRPr="00294143">
        <w:rPr>
          <w:rFonts w:ascii="Times New Roman" w:hAnsi="Times New Roman"/>
          <w:b/>
        </w:rPr>
        <w:t>м³           (4)</w:t>
      </w:r>
    </w:p>
    <w:p w:rsidR="00726160" w:rsidRPr="00294143" w:rsidRDefault="00726160" w:rsidP="00726160">
      <w:pPr>
        <w:shd w:val="clear" w:color="auto" w:fill="FFFFFF"/>
        <w:spacing w:before="379"/>
        <w:jc w:val="both"/>
        <w:rPr>
          <w:rFonts w:ascii="Times New Roman" w:hAnsi="Times New Roman"/>
        </w:rPr>
      </w:pPr>
      <w:r w:rsidRPr="00294143">
        <w:rPr>
          <w:rFonts w:ascii="Times New Roman" w:hAnsi="Times New Roman"/>
        </w:rPr>
        <w:t xml:space="preserve">где </w:t>
      </w:r>
      <w:r w:rsidRPr="00294143">
        <w:rPr>
          <w:rFonts w:ascii="Times New Roman" w:hAnsi="Times New Roman"/>
          <w:b/>
        </w:rPr>
        <w:t>Д</w:t>
      </w:r>
      <w:r w:rsidRPr="00294143">
        <w:rPr>
          <w:rFonts w:ascii="Times New Roman" w:hAnsi="Times New Roman"/>
        </w:rPr>
        <w:t xml:space="preserve"> – диаметр сепаратора, м. </w:t>
      </w:r>
    </w:p>
    <w:p w:rsidR="00726160" w:rsidRDefault="00726160" w:rsidP="00726160">
      <w:pPr>
        <w:shd w:val="clear" w:color="auto" w:fill="FFFFFF"/>
        <w:spacing w:before="379"/>
        <w:ind w:firstLine="708"/>
        <w:jc w:val="both"/>
        <w:rPr>
          <w:rFonts w:ascii="Times New Roman" w:hAnsi="Times New Roman"/>
        </w:rPr>
      </w:pPr>
      <w:r w:rsidRPr="00294143">
        <w:rPr>
          <w:rFonts w:ascii="Times New Roman" w:hAnsi="Times New Roman"/>
          <w:spacing w:val="-2"/>
        </w:rPr>
        <w:t xml:space="preserve">Расчет вертикального сепаратора по жидкости сводится к тому, чтобы </w:t>
      </w:r>
      <w:r w:rsidRPr="00294143">
        <w:rPr>
          <w:rFonts w:ascii="Times New Roman" w:hAnsi="Times New Roman"/>
          <w:spacing w:val="1"/>
        </w:rPr>
        <w:t>получить скорость подъема уровня жидкости υ</w:t>
      </w:r>
      <w:r w:rsidRPr="00294143">
        <w:rPr>
          <w:rFonts w:ascii="Times New Roman" w:hAnsi="Times New Roman"/>
          <w:spacing w:val="1"/>
          <w:vertAlign w:val="subscript"/>
        </w:rPr>
        <w:t>ж</w:t>
      </w:r>
      <w:r w:rsidRPr="00294143">
        <w:rPr>
          <w:rFonts w:ascii="Times New Roman" w:hAnsi="Times New Roman"/>
          <w:spacing w:val="1"/>
        </w:rPr>
        <w:t xml:space="preserve"> в нем меньше скорости </w:t>
      </w:r>
      <w:r w:rsidRPr="00294143">
        <w:rPr>
          <w:rFonts w:ascii="Times New Roman" w:hAnsi="Times New Roman"/>
          <w:spacing w:val="-2"/>
        </w:rPr>
        <w:t>всплывания газовых пузырьков, то есть υ</w:t>
      </w:r>
      <w:r w:rsidRPr="00294143">
        <w:rPr>
          <w:rFonts w:ascii="Times New Roman" w:hAnsi="Times New Roman"/>
          <w:spacing w:val="-2"/>
          <w:vertAlign w:val="subscript"/>
        </w:rPr>
        <w:t>ж</w:t>
      </w:r>
      <w:r w:rsidRPr="00294143">
        <w:rPr>
          <w:rFonts w:ascii="Times New Roman" w:hAnsi="Times New Roman"/>
          <w:spacing w:val="-2"/>
        </w:rPr>
        <w:t>&lt; υ</w:t>
      </w:r>
      <w:r w:rsidRPr="00294143">
        <w:rPr>
          <w:rFonts w:ascii="Times New Roman" w:hAnsi="Times New Roman"/>
          <w:spacing w:val="-2"/>
          <w:vertAlign w:val="subscript"/>
        </w:rPr>
        <w:t>г</w:t>
      </w:r>
      <w:r w:rsidRPr="00294143">
        <w:rPr>
          <w:rFonts w:ascii="Times New Roman" w:hAnsi="Times New Roman"/>
          <w:spacing w:val="-2"/>
        </w:rPr>
        <w:t>.</w:t>
      </w:r>
    </w:p>
    <w:p w:rsidR="00726160" w:rsidRPr="00294143" w:rsidRDefault="00726160" w:rsidP="00726160">
      <w:pPr>
        <w:shd w:val="clear" w:color="auto" w:fill="FFFFFF"/>
        <w:spacing w:before="379"/>
        <w:ind w:firstLine="708"/>
        <w:jc w:val="both"/>
        <w:rPr>
          <w:rFonts w:ascii="Times New Roman" w:hAnsi="Times New Roman"/>
        </w:rPr>
      </w:pPr>
      <w:r w:rsidRPr="00294143">
        <w:rPr>
          <w:rFonts w:ascii="Times New Roman" w:hAnsi="Times New Roman"/>
        </w:rPr>
        <w:t>Суточная производительность сепаратора по жидкости определяется по</w:t>
      </w:r>
      <w:r>
        <w:rPr>
          <w:rFonts w:ascii="Times New Roman" w:hAnsi="Times New Roman"/>
        </w:rPr>
        <w:t xml:space="preserve"> </w:t>
      </w:r>
      <w:r w:rsidRPr="00294143">
        <w:rPr>
          <w:rFonts w:ascii="Times New Roman" w:hAnsi="Times New Roman"/>
          <w:spacing w:val="-9"/>
        </w:rPr>
        <w:t>формуле:</w:t>
      </w:r>
    </w:p>
    <w:p w:rsidR="00726160" w:rsidRDefault="00726160" w:rsidP="00726160">
      <w:pPr>
        <w:spacing w:before="250"/>
        <w:ind w:left="1277" w:right="1445"/>
        <w:jc w:val="both"/>
        <w:rPr>
          <w:rFonts w:ascii="Times New Roman" w:hAnsi="Times New Roman"/>
        </w:rPr>
      </w:pPr>
      <w:r w:rsidRPr="00294143">
        <w:rPr>
          <w:rFonts w:ascii="Times New Roman" w:hAnsi="Times New Roman"/>
          <w:position w:val="-30"/>
        </w:rPr>
        <w:object w:dxaOrig="3300" w:dyaOrig="740">
          <v:shape id="_x0000_i1029" type="#_x0000_t75" style="width:165pt;height:36.75pt" o:ole="">
            <v:imagedata r:id="rId14" o:title=""/>
          </v:shape>
          <o:OLEObject Type="Embed" ProgID="Equation.3" ShapeID="_x0000_i1029" DrawAspect="Content" ObjectID="_1662391814" r:id="rId15"/>
        </w:object>
      </w:r>
      <w:r w:rsidRPr="00294143">
        <w:rPr>
          <w:rFonts w:ascii="Times New Roman" w:hAnsi="Times New Roman"/>
        </w:rPr>
        <w:t xml:space="preserve">                         (5)</w:t>
      </w:r>
    </w:p>
    <w:p w:rsidR="00726160" w:rsidRPr="00294143" w:rsidRDefault="00726160" w:rsidP="00726160">
      <w:pPr>
        <w:spacing w:before="250"/>
        <w:ind w:right="1445" w:firstLine="708"/>
        <w:jc w:val="both"/>
        <w:rPr>
          <w:rFonts w:ascii="Times New Roman" w:hAnsi="Times New Roman"/>
        </w:rPr>
      </w:pPr>
      <w:r w:rsidRPr="00294143">
        <w:rPr>
          <w:rFonts w:ascii="Times New Roman" w:hAnsi="Times New Roman"/>
        </w:rPr>
        <w:t>Скорость подъема уровня нефти в сепараторе:</w:t>
      </w:r>
    </w:p>
    <w:p w:rsidR="00726160" w:rsidRPr="00294143" w:rsidRDefault="00726160" w:rsidP="00726160">
      <w:pPr>
        <w:spacing w:before="298"/>
        <w:jc w:val="center"/>
        <w:rPr>
          <w:rFonts w:ascii="Times New Roman" w:hAnsi="Times New Roman"/>
        </w:rPr>
      </w:pPr>
      <w:r w:rsidRPr="00294143">
        <w:rPr>
          <w:rFonts w:ascii="Times New Roman" w:hAnsi="Times New Roman"/>
          <w:position w:val="-30"/>
        </w:rPr>
        <w:object w:dxaOrig="4180" w:dyaOrig="680">
          <v:shape id="_x0000_i1030" type="#_x0000_t75" style="width:209.25pt;height:33.75pt" o:ole="">
            <v:imagedata r:id="rId16" o:title=""/>
          </v:shape>
          <o:OLEObject Type="Embed" ProgID="Equation.3" ShapeID="_x0000_i1030" DrawAspect="Content" ObjectID="_1662391815" r:id="rId17"/>
        </w:object>
      </w:r>
      <w:r>
        <w:rPr>
          <w:rFonts w:ascii="Times New Roman" w:hAnsi="Times New Roman"/>
        </w:rPr>
        <w:t xml:space="preserve"> </w:t>
      </w:r>
      <w:r w:rsidRPr="00294143">
        <w:rPr>
          <w:rFonts w:ascii="Times New Roman" w:hAnsi="Times New Roman"/>
        </w:rPr>
        <w:t>м/с                   (6)</w:t>
      </w:r>
    </w:p>
    <w:p w:rsidR="00726160" w:rsidRPr="00294143" w:rsidRDefault="00726160" w:rsidP="00726160">
      <w:pPr>
        <w:spacing w:before="298"/>
        <w:jc w:val="both"/>
        <w:rPr>
          <w:rFonts w:ascii="Times New Roman" w:hAnsi="Times New Roman"/>
        </w:rPr>
      </w:pPr>
      <w:r w:rsidRPr="00294143">
        <w:rPr>
          <w:rFonts w:ascii="Times New Roman" w:hAnsi="Times New Roman"/>
        </w:rPr>
        <w:t>Где ρ</w:t>
      </w:r>
      <w:r w:rsidRPr="00294143">
        <w:rPr>
          <w:rFonts w:ascii="Times New Roman" w:hAnsi="Times New Roman"/>
          <w:vertAlign w:val="subscript"/>
        </w:rPr>
        <w:t>н</w:t>
      </w:r>
      <w:r w:rsidRPr="00294143">
        <w:rPr>
          <w:rFonts w:ascii="Times New Roman" w:hAnsi="Times New Roman"/>
        </w:rPr>
        <w:t xml:space="preserve"> [т/м</w:t>
      </w:r>
      <w:r w:rsidRPr="00294143">
        <w:rPr>
          <w:rFonts w:ascii="Times New Roman" w:hAnsi="Times New Roman"/>
          <w:vertAlign w:val="superscript"/>
        </w:rPr>
        <w:t>3</w:t>
      </w:r>
      <w:r w:rsidRPr="00294143">
        <w:rPr>
          <w:rFonts w:ascii="Times New Roman" w:hAnsi="Times New Roman"/>
        </w:rPr>
        <w:t>].</w:t>
      </w:r>
    </w:p>
    <w:p w:rsidR="00726160" w:rsidRPr="00294143" w:rsidRDefault="00726160" w:rsidP="00726160">
      <w:pPr>
        <w:spacing w:before="298"/>
        <w:jc w:val="both"/>
        <w:rPr>
          <w:rFonts w:ascii="Times New Roman" w:hAnsi="Times New Roman"/>
          <w:spacing w:val="-2"/>
          <w:vertAlign w:val="subscript"/>
        </w:rPr>
      </w:pPr>
      <w:r w:rsidRPr="00294143">
        <w:rPr>
          <w:rFonts w:ascii="Times New Roman" w:hAnsi="Times New Roman"/>
        </w:rPr>
        <w:t xml:space="preserve">Пузырьки газа успеют всплыть при  </w:t>
      </w:r>
      <w:r w:rsidRPr="00294143">
        <w:rPr>
          <w:rFonts w:ascii="Times New Roman" w:hAnsi="Times New Roman"/>
          <w:spacing w:val="-2"/>
        </w:rPr>
        <w:t>υ</w:t>
      </w:r>
      <w:r w:rsidRPr="00294143">
        <w:rPr>
          <w:rFonts w:ascii="Times New Roman" w:hAnsi="Times New Roman"/>
          <w:spacing w:val="-2"/>
          <w:vertAlign w:val="subscript"/>
        </w:rPr>
        <w:t>г</w:t>
      </w:r>
      <w:r w:rsidRPr="00294143">
        <w:rPr>
          <w:rFonts w:ascii="Times New Roman" w:hAnsi="Times New Roman"/>
          <w:spacing w:val="-2"/>
        </w:rPr>
        <w:t>&lt; υ</w:t>
      </w:r>
      <w:r>
        <w:rPr>
          <w:rFonts w:ascii="Times New Roman" w:hAnsi="Times New Roman"/>
          <w:spacing w:val="-2"/>
          <w:vertAlign w:val="subscript"/>
        </w:rPr>
        <w:t>н.</w:t>
      </w:r>
    </w:p>
    <w:p w:rsidR="00726160" w:rsidRPr="00294143" w:rsidRDefault="00726160" w:rsidP="00726160">
      <w:pPr>
        <w:spacing w:before="298"/>
        <w:jc w:val="both"/>
        <w:rPr>
          <w:rFonts w:ascii="Times New Roman" w:hAnsi="Times New Roman"/>
        </w:rPr>
      </w:pPr>
      <w:r w:rsidRPr="00294143">
        <w:rPr>
          <w:rFonts w:ascii="Times New Roman" w:hAnsi="Times New Roman"/>
        </w:rPr>
        <w:t xml:space="preserve">Принимают </w:t>
      </w:r>
      <w:r w:rsidRPr="00294143">
        <w:rPr>
          <w:rFonts w:ascii="Times New Roman" w:hAnsi="Times New Roman"/>
          <w:spacing w:val="-2"/>
        </w:rPr>
        <w:t>υ</w:t>
      </w:r>
      <w:r w:rsidRPr="00294143">
        <w:rPr>
          <w:rFonts w:ascii="Times New Roman" w:hAnsi="Times New Roman"/>
          <w:spacing w:val="-2"/>
          <w:vertAlign w:val="subscript"/>
        </w:rPr>
        <w:t>г</w:t>
      </w:r>
      <w:r>
        <w:rPr>
          <w:rFonts w:ascii="Times New Roman" w:hAnsi="Times New Roman"/>
        </w:rPr>
        <w:t xml:space="preserve"> </w:t>
      </w:r>
      <w:r w:rsidRPr="00294143">
        <w:rPr>
          <w:rFonts w:ascii="Times New Roman" w:hAnsi="Times New Roman"/>
        </w:rPr>
        <w:t xml:space="preserve">на 0,001÷0,002 м/с больше, чем  </w:t>
      </w:r>
      <w:r w:rsidRPr="00294143">
        <w:rPr>
          <w:rFonts w:ascii="Times New Roman" w:hAnsi="Times New Roman"/>
          <w:spacing w:val="-2"/>
        </w:rPr>
        <w:t>υ</w:t>
      </w:r>
      <w:r w:rsidRPr="00294143">
        <w:rPr>
          <w:rFonts w:ascii="Times New Roman" w:hAnsi="Times New Roman"/>
          <w:spacing w:val="-2"/>
          <w:vertAlign w:val="subscript"/>
        </w:rPr>
        <w:t>н</w:t>
      </w:r>
      <w:r w:rsidRPr="00294143">
        <w:rPr>
          <w:rFonts w:ascii="Times New Roman" w:hAnsi="Times New Roman"/>
        </w:rPr>
        <w:t xml:space="preserve"> и определяют ди</w:t>
      </w:r>
      <w:r>
        <w:rPr>
          <w:rFonts w:ascii="Times New Roman" w:hAnsi="Times New Roman"/>
        </w:rPr>
        <w:t xml:space="preserve">аметр пузырьков газа по формуле </w:t>
      </w:r>
      <w:r w:rsidRPr="00294143">
        <w:rPr>
          <w:rFonts w:ascii="Times New Roman" w:hAnsi="Times New Roman"/>
        </w:rPr>
        <w:t>Стокса.</w:t>
      </w:r>
      <w:r>
        <w:rPr>
          <w:rFonts w:ascii="Times New Roman" w:hAnsi="Times New Roman"/>
        </w:rPr>
        <w:t xml:space="preserve">  </w:t>
      </w:r>
    </w:p>
    <w:p w:rsidR="00726160" w:rsidRPr="00294143" w:rsidRDefault="00726160" w:rsidP="00726160">
      <w:pPr>
        <w:ind w:left="67" w:right="1325"/>
        <w:rPr>
          <w:rFonts w:ascii="Times New Roman" w:hAnsi="Times New Roman"/>
        </w:rPr>
      </w:pPr>
      <w:r w:rsidRPr="00294143">
        <w:rPr>
          <w:rFonts w:ascii="Times New Roman" w:hAnsi="Times New Roman"/>
        </w:rPr>
        <w:t xml:space="preserve">                  </w:t>
      </w:r>
      <w:r>
        <w:rPr>
          <w:rFonts w:ascii="Times New Roman" w:hAnsi="Times New Roman"/>
          <w:lang w:val="en-US"/>
        </w:rPr>
        <w:t>d</w:t>
      </w:r>
      <w:r w:rsidRPr="00294143">
        <w:rPr>
          <w:rFonts w:ascii="Times New Roman" w:hAnsi="Times New Roman"/>
        </w:rPr>
        <w:t xml:space="preserve"> </w:t>
      </w:r>
      <w:r w:rsidRPr="00294143">
        <w:rPr>
          <w:rFonts w:ascii="Times New Roman" w:hAnsi="Times New Roman"/>
          <w:position w:val="-32"/>
        </w:rPr>
        <w:object w:dxaOrig="1800" w:dyaOrig="760">
          <v:shape id="_x0000_i1031" type="#_x0000_t75" style="width:90pt;height:38.25pt" o:ole="">
            <v:imagedata r:id="rId18" o:title=""/>
          </v:shape>
          <o:OLEObject Type="Embed" ProgID="Equation.3" ShapeID="_x0000_i1031" DrawAspect="Content" ObjectID="_1662391816" r:id="rId19"/>
        </w:object>
      </w:r>
      <w:r w:rsidRPr="00294143">
        <w:rPr>
          <w:rFonts w:ascii="Times New Roman" w:hAnsi="Times New Roman"/>
        </w:rPr>
        <w:t xml:space="preserve">    м</w:t>
      </w:r>
    </w:p>
    <w:p w:rsidR="00726160" w:rsidRDefault="00726160" w:rsidP="00726160">
      <w:pPr>
        <w:shd w:val="clear" w:color="auto" w:fill="FFFFFF"/>
        <w:spacing w:before="274"/>
        <w:ind w:left="2890"/>
        <w:rPr>
          <w:rFonts w:ascii="Times New Roman" w:hAnsi="Times New Roman"/>
          <w:b/>
          <w:bCs/>
          <w:i/>
          <w:iCs/>
          <w:spacing w:val="2"/>
        </w:rPr>
      </w:pPr>
    </w:p>
    <w:p w:rsidR="00726160" w:rsidRDefault="00726160" w:rsidP="001642BA">
      <w:pPr>
        <w:shd w:val="clear" w:color="auto" w:fill="FFFFFF"/>
        <w:spacing w:before="274"/>
        <w:ind w:left="2890"/>
        <w:outlineLvl w:val="0"/>
      </w:pPr>
      <w:r>
        <w:rPr>
          <w:rFonts w:ascii="Times New Roman" w:hAnsi="Times New Roman"/>
          <w:b/>
          <w:bCs/>
          <w:i/>
          <w:iCs/>
          <w:spacing w:val="2"/>
        </w:rPr>
        <w:lastRenderedPageBreak/>
        <w:t>Порядок выполнения расчета.</w:t>
      </w:r>
    </w:p>
    <w:p w:rsidR="00726160" w:rsidRPr="00007F2B" w:rsidRDefault="00726160" w:rsidP="00726160">
      <w:pPr>
        <w:shd w:val="clear" w:color="auto" w:fill="FFFFFF"/>
        <w:spacing w:before="269" w:line="274" w:lineRule="exact"/>
        <w:ind w:left="1133"/>
      </w:pPr>
      <w:r>
        <w:rPr>
          <w:rFonts w:ascii="Times New Roman" w:hAnsi="Times New Roman"/>
          <w:i/>
          <w:iCs/>
        </w:rPr>
        <w:t>Определяют:</w:t>
      </w:r>
    </w:p>
    <w:p w:rsidR="00726160" w:rsidRPr="00007F2B" w:rsidRDefault="00726160" w:rsidP="00726160">
      <w:pPr>
        <w:pStyle w:val="a5"/>
        <w:rPr>
          <w:rFonts w:ascii="Times New Roman" w:hAnsi="Times New Roman"/>
        </w:rPr>
      </w:pPr>
      <w:r w:rsidRPr="00007F2B">
        <w:rPr>
          <w:rFonts w:ascii="Times New Roman" w:hAnsi="Times New Roman"/>
        </w:rPr>
        <w:t>1. Плотность газа в условиях сепаратора по формуле (2).</w:t>
      </w:r>
    </w:p>
    <w:p w:rsidR="00726160" w:rsidRDefault="00726160" w:rsidP="00726160">
      <w:pPr>
        <w:pStyle w:val="a5"/>
        <w:rPr>
          <w:rFonts w:ascii="Times New Roman" w:hAnsi="Times New Roman"/>
        </w:rPr>
      </w:pPr>
      <w:r w:rsidRPr="00007F2B">
        <w:rPr>
          <w:rFonts w:ascii="Times New Roman" w:hAnsi="Times New Roman"/>
        </w:rPr>
        <w:t>2.</w:t>
      </w:r>
      <w:r>
        <w:rPr>
          <w:rFonts w:ascii="Times New Roman" w:hAnsi="Times New Roman"/>
        </w:rPr>
        <w:t xml:space="preserve"> </w:t>
      </w:r>
      <w:r w:rsidRPr="00007F2B">
        <w:rPr>
          <w:rFonts w:ascii="Times New Roman" w:hAnsi="Times New Roman"/>
        </w:rPr>
        <w:t>Скорость осаждения капельки жидкости по формуле (1),</w:t>
      </w:r>
    </w:p>
    <w:p w:rsidR="00726160" w:rsidRDefault="00726160" w:rsidP="00726160">
      <w:pPr>
        <w:pStyle w:val="a5"/>
        <w:rPr>
          <w:rFonts w:ascii="Times New Roman" w:hAnsi="Times New Roman"/>
        </w:rPr>
      </w:pPr>
      <w:r>
        <w:rPr>
          <w:rFonts w:ascii="Times New Roman" w:hAnsi="Times New Roman"/>
        </w:rPr>
        <w:t xml:space="preserve">3. </w:t>
      </w:r>
      <w:r w:rsidRPr="00007F2B">
        <w:rPr>
          <w:rFonts w:ascii="Times New Roman" w:hAnsi="Times New Roman"/>
          <w:spacing w:val="-3"/>
        </w:rPr>
        <w:t>Скорость подъема газа по формуле (3).</w:t>
      </w:r>
    </w:p>
    <w:p w:rsidR="00726160" w:rsidRDefault="00726160" w:rsidP="00726160">
      <w:pPr>
        <w:pStyle w:val="a5"/>
        <w:rPr>
          <w:rFonts w:ascii="Times New Roman" w:hAnsi="Times New Roman"/>
        </w:rPr>
      </w:pPr>
      <w:r>
        <w:rPr>
          <w:rFonts w:ascii="Times New Roman" w:hAnsi="Times New Roman"/>
        </w:rPr>
        <w:t xml:space="preserve">4. </w:t>
      </w:r>
      <w:r w:rsidRPr="00007F2B">
        <w:rPr>
          <w:rFonts w:ascii="Times New Roman" w:hAnsi="Times New Roman"/>
          <w:spacing w:val="-3"/>
        </w:rPr>
        <w:t>Суточную производительность сепаратора по газу по формуле (4).</w:t>
      </w:r>
    </w:p>
    <w:p w:rsidR="00726160" w:rsidRDefault="00726160" w:rsidP="00726160">
      <w:pPr>
        <w:pStyle w:val="a5"/>
        <w:rPr>
          <w:rFonts w:ascii="Times New Roman" w:hAnsi="Times New Roman"/>
        </w:rPr>
      </w:pPr>
      <w:r>
        <w:rPr>
          <w:rFonts w:ascii="Times New Roman" w:hAnsi="Times New Roman"/>
        </w:rPr>
        <w:t xml:space="preserve">5. </w:t>
      </w:r>
      <w:r w:rsidRPr="00007F2B">
        <w:rPr>
          <w:rFonts w:ascii="Times New Roman" w:hAnsi="Times New Roman"/>
          <w:spacing w:val="-3"/>
        </w:rPr>
        <w:t>Скорость подъема уровня нефти в сепараторе формула (6).</w:t>
      </w:r>
    </w:p>
    <w:p w:rsidR="00726160" w:rsidRDefault="00726160" w:rsidP="00726160">
      <w:pPr>
        <w:pStyle w:val="a5"/>
        <w:rPr>
          <w:rFonts w:ascii="Times New Roman" w:hAnsi="Times New Roman"/>
        </w:rPr>
      </w:pPr>
      <w:r>
        <w:rPr>
          <w:rFonts w:ascii="Times New Roman" w:hAnsi="Times New Roman"/>
        </w:rPr>
        <w:t xml:space="preserve">6. </w:t>
      </w:r>
      <w:r w:rsidRPr="00007F2B">
        <w:rPr>
          <w:rFonts w:ascii="Times New Roman" w:hAnsi="Times New Roman"/>
          <w:spacing w:val="-3"/>
        </w:rPr>
        <w:t>Диаметр пузырьков газа, формула (7).</w:t>
      </w:r>
    </w:p>
    <w:p w:rsidR="00726160" w:rsidRDefault="00726160" w:rsidP="00726160">
      <w:pPr>
        <w:pStyle w:val="a5"/>
        <w:rPr>
          <w:rFonts w:ascii="Times New Roman" w:hAnsi="Times New Roman"/>
          <w:spacing w:val="-4"/>
        </w:rPr>
      </w:pPr>
      <w:r>
        <w:rPr>
          <w:rFonts w:ascii="Times New Roman" w:hAnsi="Times New Roman"/>
        </w:rPr>
        <w:t xml:space="preserve">7. </w:t>
      </w:r>
      <w:r w:rsidRPr="00007F2B">
        <w:rPr>
          <w:rFonts w:ascii="Times New Roman" w:hAnsi="Times New Roman"/>
          <w:spacing w:val="-4"/>
        </w:rPr>
        <w:t>Суточную производительность сепаратора по жидкости, формула(5).</w:t>
      </w:r>
    </w:p>
    <w:p w:rsidR="00726160" w:rsidRDefault="00726160" w:rsidP="00726160">
      <w:pPr>
        <w:pStyle w:val="a5"/>
        <w:rPr>
          <w:rFonts w:ascii="Times New Roman" w:hAnsi="Times New Roman"/>
          <w:spacing w:val="-4"/>
        </w:rPr>
      </w:pPr>
    </w:p>
    <w:p w:rsidR="00726160" w:rsidRDefault="00726160" w:rsidP="00726160">
      <w:pPr>
        <w:pStyle w:val="a5"/>
        <w:rPr>
          <w:rFonts w:ascii="Times New Roman" w:hAnsi="Times New Roman"/>
          <w:spacing w:val="-4"/>
        </w:rPr>
      </w:pPr>
    </w:p>
    <w:p w:rsidR="00726160" w:rsidRDefault="00726160" w:rsidP="00726160">
      <w:pPr>
        <w:pStyle w:val="a5"/>
        <w:ind w:firstLine="708"/>
        <w:rPr>
          <w:rFonts w:ascii="Times New Roman" w:hAnsi="Times New Roman"/>
          <w:spacing w:val="-4"/>
        </w:rPr>
      </w:pPr>
      <w:r>
        <w:rPr>
          <w:rFonts w:ascii="Times New Roman" w:hAnsi="Times New Roman"/>
          <w:spacing w:val="-4"/>
        </w:rPr>
        <w:t xml:space="preserve">Задача 2. </w:t>
      </w:r>
    </w:p>
    <w:p w:rsidR="00726160" w:rsidRDefault="00726160" w:rsidP="00726160">
      <w:pPr>
        <w:pStyle w:val="a5"/>
        <w:rPr>
          <w:rFonts w:ascii="Times New Roman" w:hAnsi="Times New Roman"/>
          <w:spacing w:val="-4"/>
        </w:rPr>
      </w:pPr>
      <w:r>
        <w:rPr>
          <w:rFonts w:ascii="Times New Roman" w:hAnsi="Times New Roman"/>
          <w:spacing w:val="-4"/>
        </w:rPr>
        <w:t>Произвести механический расчет сепаратора. Исходные данные взять из таблицы 1.</w:t>
      </w:r>
    </w:p>
    <w:p w:rsidR="00726160" w:rsidRDefault="00726160" w:rsidP="00726160">
      <w:pPr>
        <w:pStyle w:val="a5"/>
        <w:rPr>
          <w:rFonts w:ascii="Times New Roman" w:hAnsi="Times New Roman"/>
          <w:spacing w:val="-4"/>
        </w:rPr>
      </w:pPr>
    </w:p>
    <w:p w:rsidR="00726160" w:rsidRDefault="00726160" w:rsidP="001642BA">
      <w:pPr>
        <w:pStyle w:val="a5"/>
        <w:ind w:firstLine="708"/>
        <w:outlineLvl w:val="0"/>
        <w:rPr>
          <w:rFonts w:ascii="Times New Roman" w:hAnsi="Times New Roman"/>
        </w:rPr>
      </w:pPr>
      <w:r w:rsidRPr="00952894">
        <w:rPr>
          <w:rFonts w:ascii="Times New Roman" w:hAnsi="Times New Roman"/>
        </w:rPr>
        <w:t>Методические указания к решению задачи 2</w:t>
      </w:r>
    </w:p>
    <w:p w:rsidR="00726160" w:rsidRDefault="00726160" w:rsidP="00726160">
      <w:pPr>
        <w:pStyle w:val="a5"/>
        <w:ind w:firstLine="708"/>
        <w:rPr>
          <w:rFonts w:ascii="Times New Roman" w:hAnsi="Times New Roman"/>
        </w:rPr>
      </w:pPr>
    </w:p>
    <w:p w:rsidR="00726160" w:rsidRDefault="00726160" w:rsidP="00726160">
      <w:pPr>
        <w:pStyle w:val="a5"/>
        <w:ind w:firstLine="708"/>
        <w:rPr>
          <w:rFonts w:ascii="Times New Roman" w:hAnsi="Times New Roman"/>
        </w:rPr>
      </w:pPr>
      <w:r w:rsidRPr="00952894">
        <w:rPr>
          <w:rFonts w:ascii="Times New Roman" w:hAnsi="Times New Roman"/>
          <w:spacing w:val="-1"/>
        </w:rPr>
        <w:t xml:space="preserve">При работе сепаратора стенки и днище его подвергаются действию </w:t>
      </w:r>
      <w:r w:rsidRPr="00952894">
        <w:rPr>
          <w:rFonts w:ascii="Times New Roman" w:hAnsi="Times New Roman"/>
        </w:rPr>
        <w:t xml:space="preserve">равномерно распределенного избыточного давления р. Силы, действующие на </w:t>
      </w:r>
      <w:r w:rsidRPr="00952894">
        <w:rPr>
          <w:rFonts w:ascii="Times New Roman" w:hAnsi="Times New Roman"/>
          <w:spacing w:val="-3"/>
        </w:rPr>
        <w:t xml:space="preserve">днище, стремятся разорвать цилиндрическую часть сепаратора по перечному </w:t>
      </w:r>
      <w:r w:rsidRPr="00952894">
        <w:rPr>
          <w:rFonts w:ascii="Times New Roman" w:hAnsi="Times New Roman"/>
          <w:spacing w:val="-4"/>
        </w:rPr>
        <w:t>сечению (σ</w:t>
      </w:r>
      <w:r w:rsidRPr="00952894">
        <w:rPr>
          <w:rFonts w:ascii="Times New Roman" w:hAnsi="Times New Roman"/>
          <w:spacing w:val="-4"/>
          <w:vertAlign w:val="subscript"/>
        </w:rPr>
        <w:t>2</w:t>
      </w:r>
      <w:r w:rsidRPr="00952894">
        <w:rPr>
          <w:rFonts w:ascii="Times New Roman" w:hAnsi="Times New Roman"/>
          <w:spacing w:val="-4"/>
        </w:rPr>
        <w:t xml:space="preserve"> – σ</w:t>
      </w:r>
      <w:r w:rsidRPr="00952894">
        <w:rPr>
          <w:rFonts w:ascii="Times New Roman" w:hAnsi="Times New Roman"/>
          <w:spacing w:val="-4"/>
          <w:vertAlign w:val="subscript"/>
        </w:rPr>
        <w:t>2</w:t>
      </w:r>
      <w:r w:rsidRPr="00952894">
        <w:rPr>
          <w:rFonts w:ascii="Times New Roman" w:hAnsi="Times New Roman"/>
          <w:spacing w:val="-4"/>
        </w:rPr>
        <w:t xml:space="preserve">). Давление на боковые стенки стремится разорвать сосуд по </w:t>
      </w:r>
      <w:r w:rsidRPr="00952894">
        <w:rPr>
          <w:rFonts w:ascii="Times New Roman" w:hAnsi="Times New Roman"/>
          <w:spacing w:val="2"/>
        </w:rPr>
        <w:t>образующим цилиндра (</w:t>
      </w:r>
      <w:r w:rsidRPr="00952894">
        <w:rPr>
          <w:rFonts w:ascii="Times New Roman" w:hAnsi="Times New Roman"/>
          <w:spacing w:val="5"/>
        </w:rPr>
        <w:t>σ</w:t>
      </w:r>
      <w:r w:rsidRPr="00952894">
        <w:rPr>
          <w:rFonts w:ascii="Times New Roman" w:hAnsi="Times New Roman"/>
          <w:spacing w:val="5"/>
          <w:vertAlign w:val="subscript"/>
        </w:rPr>
        <w:t>1</w:t>
      </w:r>
      <w:r w:rsidRPr="00952894">
        <w:rPr>
          <w:rFonts w:ascii="Times New Roman" w:hAnsi="Times New Roman"/>
          <w:spacing w:val="2"/>
        </w:rPr>
        <w:t xml:space="preserve"> - </w:t>
      </w:r>
      <w:r w:rsidRPr="00952894">
        <w:rPr>
          <w:rFonts w:ascii="Times New Roman" w:hAnsi="Times New Roman"/>
          <w:spacing w:val="5"/>
        </w:rPr>
        <w:t>σ</w:t>
      </w:r>
      <w:r w:rsidRPr="00952894">
        <w:rPr>
          <w:rFonts w:ascii="Times New Roman" w:hAnsi="Times New Roman"/>
          <w:spacing w:val="5"/>
          <w:vertAlign w:val="subscript"/>
        </w:rPr>
        <w:t>1</w:t>
      </w:r>
      <w:r w:rsidRPr="00952894">
        <w:rPr>
          <w:rFonts w:ascii="Times New Roman" w:hAnsi="Times New Roman"/>
          <w:spacing w:val="2"/>
        </w:rPr>
        <w:t>).</w:t>
      </w:r>
    </w:p>
    <w:p w:rsidR="00726160" w:rsidRDefault="00726160" w:rsidP="00726160">
      <w:pPr>
        <w:pStyle w:val="a5"/>
        <w:ind w:firstLine="708"/>
        <w:rPr>
          <w:rFonts w:ascii="Times New Roman" w:hAnsi="Times New Roman"/>
        </w:rPr>
      </w:pPr>
      <w:r w:rsidRPr="00952894">
        <w:rPr>
          <w:rFonts w:ascii="Times New Roman" w:hAnsi="Times New Roman"/>
          <w:spacing w:val="-3"/>
        </w:rPr>
        <w:t xml:space="preserve">Обозначив соответственно диаметр, длину и толщину стенки сепаратора </w:t>
      </w:r>
      <w:r w:rsidRPr="00952894">
        <w:rPr>
          <w:rFonts w:ascii="Times New Roman" w:hAnsi="Times New Roman"/>
          <w:spacing w:val="1"/>
        </w:rPr>
        <w:t xml:space="preserve">через </w:t>
      </w:r>
      <w:r w:rsidRPr="00952894">
        <w:rPr>
          <w:rFonts w:ascii="Times New Roman" w:hAnsi="Times New Roman"/>
          <w:b/>
          <w:spacing w:val="1"/>
        </w:rPr>
        <w:t>Д</w:t>
      </w:r>
      <w:r w:rsidRPr="00952894">
        <w:rPr>
          <w:rFonts w:ascii="Times New Roman" w:hAnsi="Times New Roman"/>
          <w:b/>
          <w:spacing w:val="1"/>
          <w:vertAlign w:val="subscript"/>
        </w:rPr>
        <w:t>с</w:t>
      </w:r>
      <w:r w:rsidRPr="00952894">
        <w:rPr>
          <w:rFonts w:ascii="Times New Roman" w:hAnsi="Times New Roman"/>
          <w:spacing w:val="1"/>
        </w:rPr>
        <w:t xml:space="preserve">, </w:t>
      </w:r>
      <w:r w:rsidRPr="00952894">
        <w:rPr>
          <w:rFonts w:ascii="Times New Roman" w:hAnsi="Times New Roman"/>
          <w:b/>
          <w:spacing w:val="1"/>
          <w:lang w:val="en-US"/>
        </w:rPr>
        <w:t>I</w:t>
      </w:r>
      <w:r w:rsidRPr="00952894">
        <w:rPr>
          <w:rFonts w:ascii="Times New Roman" w:hAnsi="Times New Roman"/>
          <w:spacing w:val="1"/>
        </w:rPr>
        <w:t xml:space="preserve">, и </w:t>
      </w:r>
      <w:r w:rsidRPr="00952894">
        <w:rPr>
          <w:rFonts w:ascii="Times New Roman" w:hAnsi="Times New Roman"/>
          <w:b/>
          <w:spacing w:val="1"/>
        </w:rPr>
        <w:t>δ</w:t>
      </w:r>
      <w:r w:rsidRPr="00952894">
        <w:rPr>
          <w:rFonts w:ascii="Times New Roman" w:hAnsi="Times New Roman"/>
          <w:spacing w:val="1"/>
        </w:rPr>
        <w:t xml:space="preserve">, определим напряжение </w:t>
      </w:r>
      <w:r w:rsidRPr="00952894">
        <w:rPr>
          <w:rFonts w:ascii="Times New Roman" w:hAnsi="Times New Roman"/>
          <w:spacing w:val="5"/>
        </w:rPr>
        <w:t>σ</w:t>
      </w:r>
      <w:r w:rsidRPr="00952894">
        <w:rPr>
          <w:rFonts w:ascii="Times New Roman" w:hAnsi="Times New Roman"/>
          <w:spacing w:val="5"/>
          <w:vertAlign w:val="subscript"/>
        </w:rPr>
        <w:t>1</w:t>
      </w:r>
      <w:r w:rsidRPr="00952894">
        <w:rPr>
          <w:rFonts w:ascii="Times New Roman" w:hAnsi="Times New Roman"/>
          <w:spacing w:val="1"/>
        </w:rPr>
        <w:t xml:space="preserve"> и σ</w:t>
      </w:r>
      <w:r w:rsidRPr="00952894">
        <w:rPr>
          <w:rFonts w:ascii="Times New Roman" w:hAnsi="Times New Roman"/>
          <w:spacing w:val="1"/>
          <w:vertAlign w:val="subscript"/>
        </w:rPr>
        <w:t>2</w:t>
      </w:r>
      <w:r w:rsidRPr="00952894">
        <w:rPr>
          <w:rFonts w:ascii="Times New Roman" w:hAnsi="Times New Roman"/>
          <w:spacing w:val="1"/>
        </w:rPr>
        <w:t>.</w:t>
      </w:r>
    </w:p>
    <w:p w:rsidR="00726160" w:rsidRPr="00952894" w:rsidRDefault="00726160" w:rsidP="00726160">
      <w:pPr>
        <w:pStyle w:val="a5"/>
        <w:ind w:firstLine="708"/>
        <w:rPr>
          <w:rFonts w:ascii="Times New Roman" w:hAnsi="Times New Roman"/>
        </w:rPr>
      </w:pPr>
      <w:r w:rsidRPr="00952894">
        <w:rPr>
          <w:rFonts w:ascii="Times New Roman" w:hAnsi="Times New Roman"/>
        </w:rPr>
        <w:t xml:space="preserve">Силы, действующие на днище и растягивающие цилиндрическую часть </w:t>
      </w:r>
      <w:r w:rsidRPr="00952894">
        <w:rPr>
          <w:rFonts w:ascii="Times New Roman" w:hAnsi="Times New Roman"/>
          <w:spacing w:val="-3"/>
        </w:rPr>
        <w:t>сепаратора вдоль образующих, равны</w:t>
      </w:r>
    </w:p>
    <w:p w:rsidR="00726160" w:rsidRDefault="00636689" w:rsidP="00726160">
      <w:pPr>
        <w:shd w:val="clear" w:color="auto" w:fill="FFFFFF"/>
        <w:spacing w:before="5" w:line="413" w:lineRule="exact"/>
        <w:ind w:left="48" w:firstLine="720"/>
        <w:jc w:val="both"/>
      </w:pPr>
      <w:r w:rsidRPr="00636689">
        <w:rPr>
          <w:rFonts w:ascii="Times New Roman" w:hAnsi="Times New Roman"/>
          <w:b/>
          <w:noProof/>
          <w:spacing w:val="1"/>
          <w:sz w:val="25"/>
          <w:szCs w:val="25"/>
        </w:rPr>
        <w:pict>
          <v:shape id="_x0000_s1027" type="#_x0000_t75" style="position:absolute;left:0;text-align:left;margin-left:110.25pt;margin-top:8.45pt;width:57.9pt;height:49.6pt;z-index:251661312" wrapcoords="18758 1543 12505 4629 10516 6171 11084 7714 284 8486 284 13886 6537 13886 6537 15429 13358 19671 15632 19671 17053 19671 17905 13886 20747 12343 19326 7714 20747 3471 20463 1543 18758 1543">
            <v:imagedata r:id="rId20" o:title=""/>
          </v:shape>
          <o:OLEObject Type="Embed" ProgID="Equation.3" ShapeID="_x0000_s1027" DrawAspect="Content" ObjectID="_1662391885" r:id="rId21"/>
        </w:pict>
      </w:r>
    </w:p>
    <w:p w:rsidR="00726160" w:rsidRDefault="00726160" w:rsidP="00726160">
      <w:pPr>
        <w:shd w:val="clear" w:color="auto" w:fill="FFFFFF"/>
        <w:tabs>
          <w:tab w:val="left" w:pos="2530"/>
        </w:tabs>
        <w:spacing w:before="5" w:line="413" w:lineRule="exact"/>
        <w:jc w:val="both"/>
        <w:rPr>
          <w:rFonts w:ascii="Times New Roman" w:hAnsi="Times New Roman"/>
          <w:b/>
          <w:spacing w:val="1"/>
          <w:sz w:val="25"/>
          <w:szCs w:val="25"/>
        </w:rPr>
      </w:pPr>
      <w:r>
        <w:rPr>
          <w:rFonts w:ascii="Times New Roman" w:hAnsi="Times New Roman"/>
          <w:b/>
          <w:spacing w:val="1"/>
          <w:sz w:val="25"/>
          <w:szCs w:val="25"/>
        </w:rPr>
        <w:tab/>
        <w:t xml:space="preserve">                                                                     (1)</w:t>
      </w:r>
    </w:p>
    <w:p w:rsidR="00726160" w:rsidRDefault="00726160" w:rsidP="00726160">
      <w:pPr>
        <w:shd w:val="clear" w:color="auto" w:fill="FFFFFF"/>
        <w:tabs>
          <w:tab w:val="left" w:pos="2530"/>
        </w:tabs>
        <w:spacing w:before="5" w:line="413" w:lineRule="exact"/>
        <w:jc w:val="both"/>
        <w:rPr>
          <w:rFonts w:ascii="Times New Roman" w:hAnsi="Times New Roman"/>
          <w:b/>
          <w:spacing w:val="1"/>
          <w:sz w:val="25"/>
          <w:szCs w:val="25"/>
        </w:rPr>
      </w:pPr>
    </w:p>
    <w:p w:rsidR="00726160" w:rsidRPr="00952894" w:rsidRDefault="00726160" w:rsidP="00726160">
      <w:pPr>
        <w:shd w:val="clear" w:color="auto" w:fill="FFFFFF"/>
        <w:tabs>
          <w:tab w:val="left" w:pos="2530"/>
        </w:tabs>
        <w:spacing w:before="5" w:line="413" w:lineRule="exact"/>
        <w:jc w:val="both"/>
        <w:rPr>
          <w:rFonts w:ascii="Times New Roman" w:hAnsi="Times New Roman"/>
          <w:b/>
          <w:spacing w:val="1"/>
          <w:sz w:val="25"/>
          <w:szCs w:val="25"/>
        </w:rPr>
      </w:pPr>
      <w:r>
        <w:rPr>
          <w:rFonts w:ascii="Times New Roman" w:hAnsi="Times New Roman"/>
          <w:spacing w:val="1"/>
          <w:sz w:val="25"/>
          <w:szCs w:val="25"/>
        </w:rPr>
        <w:t xml:space="preserve">Площадь, воспринимающая эти силы, представляет кольцо толщиной δ </w:t>
      </w:r>
      <w:r>
        <w:rPr>
          <w:rFonts w:ascii="Times New Roman" w:hAnsi="Times New Roman"/>
          <w:spacing w:val="-1"/>
          <w:sz w:val="25"/>
          <w:szCs w:val="25"/>
        </w:rPr>
        <w:t xml:space="preserve">и диаметром </w:t>
      </w:r>
      <w:r w:rsidRPr="00762F7A">
        <w:rPr>
          <w:rFonts w:ascii="Times New Roman" w:hAnsi="Times New Roman"/>
          <w:b/>
          <w:spacing w:val="-1"/>
          <w:sz w:val="25"/>
          <w:szCs w:val="25"/>
        </w:rPr>
        <w:t>Д</w:t>
      </w:r>
      <w:r w:rsidRPr="00762F7A">
        <w:rPr>
          <w:rFonts w:ascii="Times New Roman" w:hAnsi="Times New Roman"/>
          <w:b/>
          <w:spacing w:val="-1"/>
          <w:sz w:val="25"/>
          <w:szCs w:val="25"/>
          <w:vertAlign w:val="subscript"/>
        </w:rPr>
        <w:t>с</w:t>
      </w:r>
      <w:r>
        <w:rPr>
          <w:rFonts w:ascii="Times New Roman" w:hAnsi="Times New Roman"/>
          <w:b/>
          <w:spacing w:val="-1"/>
          <w:sz w:val="25"/>
          <w:szCs w:val="25"/>
          <w:vertAlign w:val="subscript"/>
        </w:rPr>
        <w:t>.</w:t>
      </w:r>
    </w:p>
    <w:p w:rsidR="00726160" w:rsidRDefault="00726160" w:rsidP="00726160">
      <w:pPr>
        <w:shd w:val="clear" w:color="auto" w:fill="FFFFFF"/>
        <w:spacing w:before="5" w:line="413" w:lineRule="exact"/>
        <w:ind w:left="48" w:firstLine="720"/>
        <w:jc w:val="center"/>
        <w:rPr>
          <w:rFonts w:ascii="Times New Roman" w:hAnsi="Times New Roman"/>
          <w:spacing w:val="-1"/>
          <w:sz w:val="25"/>
          <w:szCs w:val="25"/>
          <w:vertAlign w:val="subscript"/>
        </w:rPr>
      </w:pPr>
      <w:r w:rsidRPr="00DA3755">
        <w:rPr>
          <w:rFonts w:ascii="Times New Roman" w:hAnsi="Times New Roman"/>
          <w:b/>
          <w:spacing w:val="-1"/>
          <w:sz w:val="25"/>
          <w:szCs w:val="25"/>
          <w:lang w:val="en-US"/>
        </w:rPr>
        <w:t>S</w:t>
      </w:r>
      <w:r w:rsidRPr="00DA3755">
        <w:rPr>
          <w:rFonts w:ascii="Times New Roman" w:hAnsi="Times New Roman"/>
          <w:b/>
          <w:spacing w:val="-1"/>
          <w:sz w:val="25"/>
          <w:szCs w:val="25"/>
        </w:rPr>
        <w:t>=</w:t>
      </w:r>
      <w:r w:rsidRPr="00DA3755">
        <w:rPr>
          <w:rFonts w:ascii="Times New Roman" w:hAnsi="Times New Roman"/>
          <w:b/>
          <w:spacing w:val="-1"/>
          <w:sz w:val="25"/>
          <w:szCs w:val="25"/>
          <w:lang w:val="en-US"/>
        </w:rPr>
        <w:t>π</w:t>
      </w:r>
      <w:r w:rsidRPr="00DA3755">
        <w:rPr>
          <w:rFonts w:ascii="Times New Roman" w:hAnsi="Times New Roman"/>
          <w:spacing w:val="-1"/>
          <w:sz w:val="25"/>
          <w:szCs w:val="25"/>
          <w:lang w:val="en-US"/>
        </w:rPr>
        <w:object w:dxaOrig="120" w:dyaOrig="120">
          <v:shape id="_x0000_i1032" type="#_x0000_t75" style="width:6pt;height:6pt" o:ole="">
            <v:imagedata r:id="rId22" o:title=""/>
          </v:shape>
          <o:OLEObject Type="Embed" ProgID="Equation.3" ShapeID="_x0000_i1032" DrawAspect="Content" ObjectID="_1662391817" r:id="rId23"/>
        </w:object>
      </w:r>
      <w:r w:rsidRPr="00DA3755">
        <w:rPr>
          <w:rFonts w:ascii="Times New Roman" w:hAnsi="Times New Roman"/>
          <w:b/>
          <w:spacing w:val="-1"/>
          <w:sz w:val="25"/>
          <w:szCs w:val="25"/>
        </w:rPr>
        <w:t>Д</w:t>
      </w:r>
      <w:r w:rsidRPr="00DA3755">
        <w:rPr>
          <w:rFonts w:ascii="Times New Roman" w:hAnsi="Times New Roman"/>
          <w:b/>
          <w:spacing w:val="-1"/>
          <w:sz w:val="25"/>
          <w:szCs w:val="25"/>
          <w:vertAlign w:val="subscript"/>
        </w:rPr>
        <w:t>с</w:t>
      </w:r>
      <w:r w:rsidRPr="00DA3755">
        <w:rPr>
          <w:rFonts w:ascii="Times New Roman" w:hAnsi="Times New Roman"/>
          <w:spacing w:val="-1"/>
          <w:sz w:val="25"/>
          <w:szCs w:val="25"/>
          <w:vertAlign w:val="subscript"/>
        </w:rPr>
        <w:object w:dxaOrig="120" w:dyaOrig="120">
          <v:shape id="_x0000_i1033" type="#_x0000_t75" style="width:6pt;height:6pt" o:ole="">
            <v:imagedata r:id="rId24" o:title=""/>
          </v:shape>
          <o:OLEObject Type="Embed" ProgID="Equation.3" ShapeID="_x0000_i1033" DrawAspect="Content" ObjectID="_1662391818" r:id="rId25"/>
        </w:object>
      </w:r>
      <w:r w:rsidRPr="00746B9B">
        <w:rPr>
          <w:rFonts w:ascii="Times New Roman" w:hAnsi="Times New Roman"/>
          <w:spacing w:val="-1"/>
          <w:sz w:val="25"/>
          <w:szCs w:val="25"/>
        </w:rPr>
        <w:t xml:space="preserve"> </w:t>
      </w:r>
      <w:r w:rsidRPr="00DA3755">
        <w:rPr>
          <w:rFonts w:ascii="Times New Roman" w:hAnsi="Times New Roman"/>
          <w:b/>
          <w:spacing w:val="-1"/>
          <w:sz w:val="25"/>
          <w:szCs w:val="25"/>
          <w:lang w:val="en-US"/>
        </w:rPr>
        <w:t>δ</w:t>
      </w:r>
      <w:r w:rsidRPr="00DA3755">
        <w:rPr>
          <w:rFonts w:ascii="Times New Roman" w:hAnsi="Times New Roman"/>
          <w:b/>
          <w:spacing w:val="-1"/>
          <w:sz w:val="25"/>
          <w:szCs w:val="25"/>
        </w:rPr>
        <w:t xml:space="preserve">       </w:t>
      </w:r>
      <w:r>
        <w:rPr>
          <w:rFonts w:ascii="Times New Roman" w:hAnsi="Times New Roman"/>
          <w:b/>
          <w:spacing w:val="-1"/>
          <w:sz w:val="25"/>
          <w:szCs w:val="25"/>
        </w:rPr>
        <w:t xml:space="preserve">                                              </w:t>
      </w:r>
      <w:r w:rsidRPr="00DA3755">
        <w:rPr>
          <w:rFonts w:ascii="Times New Roman" w:hAnsi="Times New Roman"/>
          <w:b/>
          <w:spacing w:val="-1"/>
          <w:sz w:val="25"/>
          <w:szCs w:val="25"/>
        </w:rPr>
        <w:t xml:space="preserve">   (2)</w:t>
      </w:r>
    </w:p>
    <w:p w:rsidR="00726160" w:rsidRDefault="00726160" w:rsidP="00726160">
      <w:pPr>
        <w:shd w:val="clear" w:color="auto" w:fill="FFFFFF"/>
        <w:spacing w:before="5" w:line="413" w:lineRule="exact"/>
        <w:ind w:left="48" w:firstLine="720"/>
        <w:jc w:val="center"/>
        <w:rPr>
          <w:rFonts w:ascii="Times New Roman" w:hAnsi="Times New Roman"/>
          <w:spacing w:val="-1"/>
          <w:sz w:val="25"/>
          <w:szCs w:val="25"/>
          <w:vertAlign w:val="subscript"/>
        </w:rPr>
      </w:pPr>
    </w:p>
    <w:p w:rsidR="00726160" w:rsidRPr="00456981" w:rsidRDefault="00636689" w:rsidP="00726160">
      <w:pPr>
        <w:shd w:val="clear" w:color="auto" w:fill="FFFFFF"/>
        <w:spacing w:before="5" w:line="413" w:lineRule="exact"/>
        <w:ind w:left="48" w:firstLine="720"/>
        <w:rPr>
          <w:rFonts w:ascii="Times New Roman" w:hAnsi="Times New Roman"/>
          <w:spacing w:val="-1"/>
          <w:sz w:val="25"/>
          <w:szCs w:val="25"/>
          <w:vertAlign w:val="subscript"/>
        </w:rPr>
      </w:pPr>
      <w:r w:rsidRPr="00636689">
        <w:rPr>
          <w:noProof/>
        </w:rPr>
        <w:pict>
          <v:shape id="_x0000_s1028" type="#_x0000_t75" style="position:absolute;left:0;text-align:left;margin-left:40pt;margin-top:39.35pt;width:182.45pt;height:40.9pt;z-index:251662336" wrapcoords="13008 1416 3533 3541 3694 7082 241 9561 161 12748 1285 12748 1124 14518 3935 18413 10439 19830 11483 19830 11884 19830 11964 18413 20155 18413 19994 13456 1606 12748 21199 11331 21520 9561 20396 7082 20636 3895 19673 3187 13490 1416 13008 1416">
            <v:imagedata r:id="rId26" o:title=""/>
            <w10:wrap type="tight"/>
          </v:shape>
          <o:OLEObject Type="Embed" ProgID="Equation.3" ShapeID="_x0000_s1028" DrawAspect="Content" ObjectID="_1662391886" r:id="rId27"/>
        </w:pict>
      </w:r>
      <w:r w:rsidR="00726160">
        <w:rPr>
          <w:rFonts w:ascii="Times New Roman" w:hAnsi="Times New Roman"/>
          <w:spacing w:val="7"/>
        </w:rPr>
        <w:t xml:space="preserve">Отсюда аксиальные напряжения, действующие вдоль оси цилиндра, </w:t>
      </w:r>
      <w:r w:rsidR="00726160">
        <w:rPr>
          <w:rFonts w:ascii="Times New Roman" w:hAnsi="Times New Roman"/>
          <w:spacing w:val="5"/>
        </w:rPr>
        <w:t xml:space="preserve">будут равны:  </w:t>
      </w:r>
    </w:p>
    <w:p w:rsidR="00726160" w:rsidRDefault="00726160" w:rsidP="00726160">
      <w:pPr>
        <w:shd w:val="clear" w:color="auto" w:fill="FFFFFF"/>
        <w:spacing w:before="5" w:line="413" w:lineRule="exact"/>
        <w:ind w:left="48"/>
        <w:jc w:val="both"/>
        <w:rPr>
          <w:rFonts w:ascii="Times New Roman" w:hAnsi="Times New Roman"/>
          <w:b/>
        </w:rPr>
      </w:pPr>
      <w:r>
        <w:t xml:space="preserve">                                                               </w:t>
      </w:r>
      <w:r w:rsidRPr="00DA3755">
        <w:rPr>
          <w:rFonts w:ascii="Times New Roman" w:hAnsi="Times New Roman"/>
          <w:b/>
        </w:rPr>
        <w:t>(3)</w:t>
      </w:r>
    </w:p>
    <w:p w:rsidR="00726160" w:rsidRDefault="00726160" w:rsidP="00726160">
      <w:pPr>
        <w:shd w:val="clear" w:color="auto" w:fill="FFFFFF"/>
        <w:spacing w:before="5" w:line="413" w:lineRule="exact"/>
        <w:rPr>
          <w:rFonts w:ascii="Times New Roman" w:hAnsi="Times New Roman"/>
          <w:b/>
        </w:rPr>
      </w:pPr>
    </w:p>
    <w:p w:rsidR="00726160" w:rsidRPr="00456981" w:rsidRDefault="00726160" w:rsidP="00726160">
      <w:pPr>
        <w:ind w:firstLine="708"/>
        <w:rPr>
          <w:rFonts w:ascii="Times New Roman" w:hAnsi="Times New Roman"/>
          <w:b/>
        </w:rPr>
      </w:pPr>
      <w:r w:rsidRPr="00456981">
        <w:rPr>
          <w:rFonts w:ascii="Times New Roman" w:hAnsi="Times New Roman"/>
          <w:spacing w:val="5"/>
        </w:rPr>
        <w:t>Тангенциальные напряжения σ</w:t>
      </w:r>
      <w:r w:rsidRPr="00456981">
        <w:rPr>
          <w:rFonts w:ascii="Times New Roman" w:hAnsi="Times New Roman"/>
          <w:spacing w:val="5"/>
          <w:vertAlign w:val="subscript"/>
        </w:rPr>
        <w:t>1</w:t>
      </w:r>
      <w:r w:rsidRPr="00456981">
        <w:rPr>
          <w:rFonts w:ascii="Times New Roman" w:hAnsi="Times New Roman"/>
          <w:spacing w:val="5"/>
        </w:rPr>
        <w:t xml:space="preserve"> можно найти разрезав сепаратор </w:t>
      </w:r>
      <w:r w:rsidRPr="00456981">
        <w:rPr>
          <w:rFonts w:ascii="Times New Roman" w:hAnsi="Times New Roman"/>
        </w:rPr>
        <w:t xml:space="preserve">диаметральной плоскостью и отбросив верхнюю часть. На диаметральную </w:t>
      </w:r>
      <w:r w:rsidRPr="00456981">
        <w:rPr>
          <w:rFonts w:ascii="Times New Roman" w:hAnsi="Times New Roman"/>
          <w:spacing w:val="3"/>
        </w:rPr>
        <w:t xml:space="preserve">плоскость в оставленной части сепаратора действует давление р, которое </w:t>
      </w:r>
      <w:r w:rsidRPr="00456981">
        <w:rPr>
          <w:rFonts w:ascii="Times New Roman" w:hAnsi="Times New Roman"/>
          <w:spacing w:val="2"/>
        </w:rPr>
        <w:t>уравновешивается силами N.</w:t>
      </w:r>
    </w:p>
    <w:p w:rsidR="00726160" w:rsidRDefault="00726160" w:rsidP="00726160">
      <w:pPr>
        <w:spacing w:before="115"/>
        <w:ind w:right="312"/>
      </w:pPr>
      <w:r>
        <w:t xml:space="preserve">                        </w:t>
      </w:r>
      <w:r w:rsidRPr="00436D2B">
        <w:rPr>
          <w:position w:val="-12"/>
        </w:rPr>
        <w:object w:dxaOrig="1540" w:dyaOrig="360">
          <v:shape id="_x0000_i1034" type="#_x0000_t75" style="width:77.25pt;height:18pt" o:ole="">
            <v:imagedata r:id="rId28" o:title=""/>
          </v:shape>
          <o:OLEObject Type="Embed" ProgID="Equation.3" ShapeID="_x0000_i1034" DrawAspect="Content" ObjectID="_1662391819" r:id="rId29"/>
        </w:object>
      </w:r>
      <w:r>
        <w:t xml:space="preserve">                   </w:t>
      </w:r>
      <w:r w:rsidRPr="00DA3755">
        <w:rPr>
          <w:rFonts w:ascii="Times New Roman" w:hAnsi="Times New Roman"/>
          <w:b/>
        </w:rPr>
        <w:t>(4)</w:t>
      </w:r>
    </w:p>
    <w:p w:rsidR="00726160" w:rsidRPr="00DA3755" w:rsidRDefault="00726160" w:rsidP="00726160">
      <w:pPr>
        <w:spacing w:before="115"/>
        <w:ind w:right="312"/>
        <w:rPr>
          <w:rFonts w:ascii="Times New Roman" w:hAnsi="Times New Roman"/>
        </w:rPr>
      </w:pPr>
      <w:r w:rsidRPr="00DA3755">
        <w:rPr>
          <w:rFonts w:ascii="Times New Roman" w:hAnsi="Times New Roman"/>
        </w:rPr>
        <w:t>Отсюда</w:t>
      </w:r>
    </w:p>
    <w:p w:rsidR="00726160" w:rsidRPr="00B22247" w:rsidRDefault="00726160" w:rsidP="00726160">
      <w:pPr>
        <w:spacing w:before="115"/>
        <w:ind w:right="312"/>
      </w:pPr>
      <w:r>
        <w:lastRenderedPageBreak/>
        <w:t xml:space="preserve">                        </w:t>
      </w:r>
      <w:r w:rsidRPr="00436D2B">
        <w:rPr>
          <w:position w:val="-24"/>
        </w:rPr>
        <w:object w:dxaOrig="1340" w:dyaOrig="620">
          <v:shape id="_x0000_i1035" type="#_x0000_t75" style="width:66.75pt;height:30.75pt" o:ole="">
            <v:imagedata r:id="rId30" o:title=""/>
          </v:shape>
          <o:OLEObject Type="Embed" ProgID="Equation.3" ShapeID="_x0000_i1035" DrawAspect="Content" ObjectID="_1662391820" r:id="rId31"/>
        </w:object>
      </w:r>
      <w:r>
        <w:t xml:space="preserve">                     </w:t>
      </w:r>
      <w:r w:rsidRPr="00DA3755">
        <w:rPr>
          <w:rFonts w:ascii="Times New Roman" w:hAnsi="Times New Roman"/>
          <w:b/>
        </w:rPr>
        <w:t>(5)</w:t>
      </w:r>
    </w:p>
    <w:p w:rsidR="00726160" w:rsidRPr="00DA3755" w:rsidRDefault="00726160" w:rsidP="00726160">
      <w:pPr>
        <w:spacing w:before="115"/>
        <w:ind w:right="312"/>
        <w:rPr>
          <w:rFonts w:ascii="Times New Roman" w:hAnsi="Times New Roman"/>
          <w:b/>
        </w:rPr>
      </w:pPr>
      <w:r w:rsidRPr="00B22247">
        <w:rPr>
          <w:rFonts w:ascii="Times New Roman" w:hAnsi="Times New Roman"/>
        </w:rPr>
        <w:t>И</w:t>
      </w:r>
      <w:r>
        <w:t xml:space="preserve">                      </w:t>
      </w:r>
      <w:r w:rsidRPr="00436D2B">
        <w:rPr>
          <w:position w:val="-24"/>
        </w:rPr>
        <w:object w:dxaOrig="1800" w:dyaOrig="620">
          <v:shape id="_x0000_i1036" type="#_x0000_t75" style="width:90pt;height:30.75pt" o:ole="">
            <v:imagedata r:id="rId32" o:title=""/>
          </v:shape>
          <o:OLEObject Type="Embed" ProgID="Equation.3" ShapeID="_x0000_i1036" DrawAspect="Content" ObjectID="_1662391821" r:id="rId33"/>
        </w:object>
      </w:r>
      <w:r>
        <w:t xml:space="preserve">                   </w:t>
      </w:r>
      <w:r w:rsidRPr="00DA3755">
        <w:rPr>
          <w:rFonts w:ascii="Times New Roman" w:hAnsi="Times New Roman"/>
          <w:b/>
        </w:rPr>
        <w:t>(6)</w:t>
      </w:r>
    </w:p>
    <w:p w:rsidR="00726160" w:rsidRPr="0011258B" w:rsidRDefault="00726160" w:rsidP="00726160">
      <w:pPr>
        <w:pStyle w:val="a5"/>
        <w:ind w:firstLine="708"/>
        <w:rPr>
          <w:rFonts w:ascii="Times New Roman" w:hAnsi="Times New Roman"/>
        </w:rPr>
      </w:pPr>
      <w:r w:rsidRPr="0011258B">
        <w:rPr>
          <w:rFonts w:ascii="Times New Roman" w:hAnsi="Times New Roman"/>
        </w:rPr>
        <w:t xml:space="preserve">Расчет ведут по </w:t>
      </w:r>
      <w:r w:rsidRPr="0011258B">
        <w:rPr>
          <w:rFonts w:ascii="Times New Roman" w:hAnsi="Times New Roman"/>
          <w:spacing w:val="5"/>
        </w:rPr>
        <w:t>σ</w:t>
      </w:r>
      <w:r w:rsidRPr="0011258B">
        <w:rPr>
          <w:rFonts w:ascii="Times New Roman" w:hAnsi="Times New Roman"/>
          <w:spacing w:val="5"/>
          <w:vertAlign w:val="subscript"/>
        </w:rPr>
        <w:t>1</w:t>
      </w:r>
      <w:r w:rsidRPr="0011258B">
        <w:rPr>
          <w:rFonts w:ascii="Times New Roman" w:hAnsi="Times New Roman"/>
        </w:rPr>
        <w:t>, так как оно в два раза больше σ</w:t>
      </w:r>
      <w:r w:rsidRPr="0011258B">
        <w:rPr>
          <w:rFonts w:ascii="Times New Roman" w:hAnsi="Times New Roman"/>
          <w:vertAlign w:val="subscript"/>
        </w:rPr>
        <w:t>2</w:t>
      </w:r>
      <w:r w:rsidRPr="0011258B">
        <w:rPr>
          <w:rFonts w:ascii="Times New Roman" w:hAnsi="Times New Roman"/>
          <w:i/>
          <w:iCs/>
        </w:rPr>
        <w:t xml:space="preserve">. </w:t>
      </w:r>
      <w:r w:rsidRPr="0011258B">
        <w:rPr>
          <w:rFonts w:ascii="Times New Roman" w:hAnsi="Times New Roman"/>
        </w:rPr>
        <w:t xml:space="preserve">В практических </w:t>
      </w:r>
      <w:r w:rsidRPr="0011258B">
        <w:rPr>
          <w:rFonts w:ascii="Times New Roman" w:hAnsi="Times New Roman"/>
          <w:spacing w:val="10"/>
        </w:rPr>
        <w:t xml:space="preserve">расчетах </w:t>
      </w:r>
      <w:r w:rsidRPr="0011258B">
        <w:rPr>
          <w:rFonts w:ascii="Times New Roman" w:hAnsi="Times New Roman"/>
          <w:spacing w:val="5"/>
        </w:rPr>
        <w:t>σ</w:t>
      </w:r>
      <w:r w:rsidRPr="0011258B">
        <w:rPr>
          <w:rFonts w:ascii="Times New Roman" w:hAnsi="Times New Roman"/>
          <w:spacing w:val="5"/>
          <w:vertAlign w:val="subscript"/>
        </w:rPr>
        <w:t>1</w:t>
      </w:r>
      <w:r w:rsidRPr="0011258B">
        <w:rPr>
          <w:rFonts w:ascii="Times New Roman" w:hAnsi="Times New Roman"/>
          <w:spacing w:val="10"/>
        </w:rPr>
        <w:t xml:space="preserve"> заменяют допускаемым напряжением </w:t>
      </w:r>
      <w:r w:rsidRPr="0011258B">
        <w:rPr>
          <w:rFonts w:ascii="Times New Roman" w:hAnsi="Times New Roman"/>
          <w:b/>
          <w:spacing w:val="10"/>
          <w:lang w:val="en-US"/>
        </w:rPr>
        <w:t>R</w:t>
      </w:r>
      <w:r w:rsidRPr="0011258B">
        <w:rPr>
          <w:rFonts w:ascii="Times New Roman" w:hAnsi="Times New Roman"/>
          <w:spacing w:val="10"/>
        </w:rPr>
        <w:t xml:space="preserve">, вводят коэффициент </w:t>
      </w:r>
      <w:r w:rsidRPr="0011258B">
        <w:rPr>
          <w:rFonts w:ascii="Times New Roman" w:hAnsi="Times New Roman"/>
          <w:spacing w:val="1"/>
        </w:rPr>
        <w:t xml:space="preserve">запаса прочности сварных швов φ и, делая прибавку </w:t>
      </w:r>
      <w:r w:rsidRPr="0011258B">
        <w:rPr>
          <w:rFonts w:ascii="Times New Roman" w:hAnsi="Times New Roman"/>
          <w:b/>
          <w:spacing w:val="1"/>
        </w:rPr>
        <w:t>С</w:t>
      </w:r>
      <w:r w:rsidRPr="0011258B">
        <w:rPr>
          <w:rFonts w:ascii="Times New Roman" w:hAnsi="Times New Roman"/>
          <w:spacing w:val="1"/>
        </w:rPr>
        <w:t xml:space="preserve"> на коррозию, получают </w:t>
      </w:r>
      <w:r w:rsidRPr="0011258B">
        <w:rPr>
          <w:rFonts w:ascii="Times New Roman" w:hAnsi="Times New Roman"/>
          <w:spacing w:val="5"/>
        </w:rPr>
        <w:t xml:space="preserve">формулы для определения толщины стенки через внутренний, наружный и </w:t>
      </w:r>
      <w:r w:rsidRPr="0011258B">
        <w:rPr>
          <w:rFonts w:ascii="Times New Roman" w:hAnsi="Times New Roman"/>
        </w:rPr>
        <w:t>средний диаметры.</w:t>
      </w:r>
    </w:p>
    <w:p w:rsidR="00726160" w:rsidRPr="00B22247" w:rsidRDefault="00726160" w:rsidP="00726160">
      <w:pPr>
        <w:spacing w:before="374"/>
        <w:ind w:left="1186" w:right="902"/>
        <w:rPr>
          <w:rFonts w:ascii="Times New Roman" w:hAnsi="Times New Roman"/>
          <w:b/>
        </w:rPr>
      </w:pPr>
      <w:r>
        <w:t xml:space="preserve">               </w:t>
      </w:r>
      <w:r w:rsidRPr="00436D2B">
        <w:rPr>
          <w:position w:val="-30"/>
        </w:rPr>
        <w:object w:dxaOrig="2020" w:dyaOrig="680">
          <v:shape id="_x0000_i1037" type="#_x0000_t75" style="width:101.25pt;height:33.75pt" o:ole="">
            <v:imagedata r:id="rId34" o:title=""/>
          </v:shape>
          <o:OLEObject Type="Embed" ProgID="Equation.3" ShapeID="_x0000_i1037" DrawAspect="Content" ObjectID="_1662391822" r:id="rId35"/>
        </w:object>
      </w:r>
      <w:r>
        <w:t xml:space="preserve">              </w:t>
      </w:r>
      <w:r w:rsidRPr="00DA3755">
        <w:rPr>
          <w:rFonts w:ascii="Times New Roman" w:hAnsi="Times New Roman"/>
          <w:b/>
        </w:rPr>
        <w:t>(7)</w:t>
      </w:r>
    </w:p>
    <w:p w:rsidR="00726160" w:rsidRDefault="00726160" w:rsidP="00726160">
      <w:pPr>
        <w:tabs>
          <w:tab w:val="left" w:pos="1265"/>
          <w:tab w:val="center" w:pos="4476"/>
        </w:tabs>
      </w:pPr>
      <w:r>
        <w:t xml:space="preserve">                        </w:t>
      </w:r>
      <w:r w:rsidRPr="00436D2B">
        <w:rPr>
          <w:position w:val="-30"/>
        </w:rPr>
        <w:object w:dxaOrig="2020" w:dyaOrig="700">
          <v:shape id="_x0000_i1038" type="#_x0000_t75" style="width:101.25pt;height:35.25pt" o:ole="">
            <v:imagedata r:id="rId36" o:title=""/>
          </v:shape>
          <o:OLEObject Type="Embed" ProgID="Equation.3" ShapeID="_x0000_i1038" DrawAspect="Content" ObjectID="_1662391823" r:id="rId37"/>
        </w:object>
      </w:r>
      <w:r>
        <w:t xml:space="preserve">             </w:t>
      </w:r>
      <w:r w:rsidRPr="00DA3755">
        <w:rPr>
          <w:rFonts w:ascii="Times New Roman" w:hAnsi="Times New Roman"/>
          <w:b/>
        </w:rPr>
        <w:t>(8)</w:t>
      </w:r>
    </w:p>
    <w:p w:rsidR="00726160" w:rsidRDefault="00726160" w:rsidP="00726160">
      <w:pPr>
        <w:tabs>
          <w:tab w:val="left" w:pos="1265"/>
          <w:tab w:val="center" w:pos="4476"/>
        </w:tabs>
      </w:pPr>
      <w:r>
        <w:t xml:space="preserve">                          </w:t>
      </w:r>
      <w:r w:rsidRPr="00DA3755">
        <w:rPr>
          <w:position w:val="-32"/>
        </w:rPr>
        <w:object w:dxaOrig="1640" w:dyaOrig="740">
          <v:shape id="_x0000_i1039" type="#_x0000_t75" style="width:81.75pt;height:36.75pt" o:ole="">
            <v:imagedata r:id="rId38" o:title=""/>
          </v:shape>
          <o:OLEObject Type="Embed" ProgID="Equation.3" ShapeID="_x0000_i1039" DrawAspect="Content" ObjectID="_1662391824" r:id="rId39"/>
        </w:object>
      </w:r>
      <w:r>
        <w:t xml:space="preserve">              </w:t>
      </w:r>
      <w:r w:rsidRPr="00DA3755">
        <w:rPr>
          <w:rFonts w:ascii="Times New Roman" w:hAnsi="Times New Roman"/>
          <w:b/>
        </w:rPr>
        <w:t>(9)</w:t>
      </w:r>
    </w:p>
    <w:p w:rsidR="00726160" w:rsidRDefault="00726160" w:rsidP="00726160">
      <w:pPr>
        <w:ind w:firstLine="708"/>
        <w:jc w:val="both"/>
        <w:rPr>
          <w:rFonts w:ascii="Times New Roman" w:hAnsi="Times New Roman"/>
        </w:rPr>
      </w:pPr>
      <w:r w:rsidRPr="00B22247">
        <w:rPr>
          <w:rFonts w:ascii="Times New Roman" w:hAnsi="Times New Roman"/>
          <w:spacing w:val="9"/>
        </w:rPr>
        <w:t xml:space="preserve">В практических расчетах сварных корпусов сепараторов ф можно </w:t>
      </w:r>
      <w:r w:rsidRPr="00B22247">
        <w:rPr>
          <w:rFonts w:ascii="Times New Roman" w:hAnsi="Times New Roman"/>
        </w:rPr>
        <w:t xml:space="preserve">принять равной 0,95 , а допустимое напряжение на разрыв для сталей марки </w:t>
      </w:r>
      <w:r w:rsidRPr="00B22247">
        <w:rPr>
          <w:rFonts w:ascii="Times New Roman" w:hAnsi="Times New Roman"/>
          <w:spacing w:val="12"/>
        </w:rPr>
        <w:t xml:space="preserve">Ст.З  </w:t>
      </w:r>
      <w:r w:rsidRPr="00B22247">
        <w:rPr>
          <w:rFonts w:ascii="Times New Roman" w:hAnsi="Times New Roman"/>
          <w:b/>
          <w:spacing w:val="12"/>
          <w:lang w:val="en-US"/>
        </w:rPr>
        <w:t>R</w:t>
      </w:r>
      <w:r w:rsidRPr="00B22247">
        <w:rPr>
          <w:rFonts w:ascii="Times New Roman" w:hAnsi="Times New Roman"/>
          <w:b/>
          <w:bCs/>
          <w:spacing w:val="12"/>
        </w:rPr>
        <w:t>=250МПа.</w:t>
      </w:r>
    </w:p>
    <w:p w:rsidR="00726160" w:rsidRDefault="00726160" w:rsidP="00726160">
      <w:pPr>
        <w:ind w:firstLine="708"/>
        <w:jc w:val="both"/>
        <w:rPr>
          <w:rFonts w:ascii="Times New Roman" w:hAnsi="Times New Roman"/>
        </w:rPr>
      </w:pPr>
      <w:r w:rsidRPr="00B22247">
        <w:rPr>
          <w:rFonts w:ascii="Times New Roman" w:hAnsi="Times New Roman"/>
          <w:spacing w:val="3"/>
        </w:rPr>
        <w:t>Величина С принимается 2-</w:t>
      </w:r>
      <w:smartTag w:uri="urn:schemas-microsoft-com:office:smarttags" w:element="metricconverter">
        <w:smartTagPr>
          <w:attr w:name="ProductID" w:val="3 мм"/>
        </w:smartTagPr>
        <w:r w:rsidRPr="00B22247">
          <w:rPr>
            <w:rFonts w:ascii="Times New Roman" w:hAnsi="Times New Roman"/>
            <w:spacing w:val="3"/>
          </w:rPr>
          <w:t>3 мм</w:t>
        </w:r>
      </w:smartTag>
      <w:r w:rsidRPr="00B22247">
        <w:rPr>
          <w:rFonts w:ascii="Times New Roman" w:hAnsi="Times New Roman"/>
          <w:spacing w:val="3"/>
        </w:rPr>
        <w:t>.</w:t>
      </w:r>
    </w:p>
    <w:p w:rsidR="00726160" w:rsidRPr="00B22247" w:rsidRDefault="00726160" w:rsidP="00726160">
      <w:pPr>
        <w:ind w:firstLine="708"/>
        <w:jc w:val="both"/>
        <w:rPr>
          <w:rFonts w:ascii="Times New Roman" w:hAnsi="Times New Roman"/>
        </w:rPr>
      </w:pPr>
      <w:r w:rsidRPr="00B22247">
        <w:rPr>
          <w:rFonts w:ascii="Times New Roman" w:hAnsi="Times New Roman"/>
          <w:spacing w:val="2"/>
        </w:rPr>
        <w:t xml:space="preserve">Толщину эллиптических днищ определяют по формулам (7), (8), (9), при </w:t>
      </w:r>
      <w:r w:rsidRPr="00B22247">
        <w:rPr>
          <w:rFonts w:ascii="Times New Roman" w:hAnsi="Times New Roman"/>
          <w:spacing w:val="7"/>
        </w:rPr>
        <w:t xml:space="preserve">этом в числитель вводят коэффициент перенапряжения </w:t>
      </w:r>
      <w:r w:rsidRPr="00B22247">
        <w:rPr>
          <w:rFonts w:ascii="Times New Roman" w:hAnsi="Times New Roman"/>
          <w:b/>
          <w:spacing w:val="7"/>
        </w:rPr>
        <w:t>У</w:t>
      </w:r>
      <w:r w:rsidRPr="00B22247">
        <w:rPr>
          <w:rFonts w:ascii="Times New Roman" w:hAnsi="Times New Roman"/>
          <w:spacing w:val="7"/>
        </w:rPr>
        <w:t xml:space="preserve">, зависящий от </w:t>
      </w:r>
      <w:r w:rsidRPr="00B22247">
        <w:rPr>
          <w:rFonts w:ascii="Times New Roman" w:hAnsi="Times New Roman"/>
          <w:spacing w:val="3"/>
        </w:rPr>
        <w:t xml:space="preserve">отношения </w:t>
      </w:r>
      <w:r w:rsidRPr="00B22247">
        <w:rPr>
          <w:rFonts w:ascii="Times New Roman" w:hAnsi="Times New Roman"/>
          <w:b/>
          <w:spacing w:val="3"/>
        </w:rPr>
        <w:t>Н/Д</w:t>
      </w:r>
      <w:r w:rsidRPr="00B22247">
        <w:rPr>
          <w:rFonts w:ascii="Times New Roman" w:hAnsi="Times New Roman"/>
          <w:spacing w:val="3"/>
        </w:rPr>
        <w:t xml:space="preserve"> (где </w:t>
      </w:r>
      <w:r w:rsidRPr="00B22247">
        <w:rPr>
          <w:rFonts w:ascii="Times New Roman" w:hAnsi="Times New Roman"/>
          <w:b/>
          <w:spacing w:val="3"/>
        </w:rPr>
        <w:t>Н</w:t>
      </w:r>
      <w:r w:rsidRPr="00B22247">
        <w:rPr>
          <w:rFonts w:ascii="Times New Roman" w:hAnsi="Times New Roman"/>
          <w:spacing w:val="3"/>
        </w:rPr>
        <w:t xml:space="preserve"> - высота выпуклости эллиптического днища).</w:t>
      </w:r>
    </w:p>
    <w:p w:rsidR="00726160" w:rsidRDefault="00726160" w:rsidP="00726160">
      <w:pPr>
        <w:spacing w:before="206"/>
        <w:ind w:left="365" w:right="840"/>
        <w:rPr>
          <w:rFonts w:ascii="Times New Roman" w:hAnsi="Times New Roman"/>
          <w:b/>
        </w:rPr>
      </w:pPr>
      <w:r>
        <w:t xml:space="preserve">                    </w:t>
      </w:r>
      <w:r w:rsidRPr="00436D2B">
        <w:rPr>
          <w:position w:val="-30"/>
        </w:rPr>
        <w:object w:dxaOrig="2060" w:dyaOrig="680">
          <v:shape id="_x0000_i1040" type="#_x0000_t75" style="width:102.75pt;height:33.75pt" o:ole="">
            <v:imagedata r:id="rId40" o:title=""/>
          </v:shape>
          <o:OLEObject Type="Embed" ProgID="Equation.3" ShapeID="_x0000_i1040" DrawAspect="Content" ObjectID="_1662391825" r:id="rId41"/>
        </w:object>
      </w:r>
      <w:r>
        <w:t xml:space="preserve">              </w:t>
      </w:r>
      <w:r w:rsidRPr="00200E7F">
        <w:rPr>
          <w:rFonts w:ascii="Times New Roman" w:hAnsi="Times New Roman"/>
          <w:b/>
        </w:rPr>
        <w:t>(10)</w:t>
      </w:r>
    </w:p>
    <w:p w:rsidR="00726160" w:rsidRDefault="00726160" w:rsidP="00726160">
      <w:pPr>
        <w:spacing w:before="206"/>
        <w:ind w:left="365" w:right="840"/>
        <w:rPr>
          <w:rFonts w:ascii="Times New Roman" w:hAnsi="Times New Roman"/>
          <w:b/>
        </w:rPr>
      </w:pPr>
    </w:p>
    <w:p w:rsidR="00726160" w:rsidRDefault="00636689" w:rsidP="00726160">
      <w:pPr>
        <w:spacing w:before="206"/>
        <w:ind w:left="365" w:right="840"/>
        <w:rPr>
          <w:rFonts w:ascii="Times New Roman" w:hAnsi="Times New Roman"/>
          <w:b/>
        </w:rPr>
      </w:pPr>
      <w:r w:rsidRPr="00636689">
        <w:rPr>
          <w:noProof/>
        </w:rPr>
        <w:pict>
          <v:shape id="_x0000_s1029" type="#_x0000_t75" style="position:absolute;left:0;text-align:left;margin-left:141.3pt;margin-top:-.3pt;width:103.95pt;height:33.8pt;z-index:251663360">
            <v:imagedata r:id="rId42" o:title=""/>
            <w10:wrap type="square" side="right"/>
          </v:shape>
          <o:OLEObject Type="Embed" ProgID="Equation.3" ShapeID="_x0000_s1029" DrawAspect="Content" ObjectID="_1662391887" r:id="rId43"/>
        </w:pict>
      </w:r>
      <w:r w:rsidR="00726160">
        <w:rPr>
          <w:rFonts w:ascii="Times New Roman" w:hAnsi="Times New Roman"/>
          <w:b/>
        </w:rPr>
        <w:t xml:space="preserve">                                     (11)</w:t>
      </w:r>
    </w:p>
    <w:p w:rsidR="00726160" w:rsidRDefault="00726160" w:rsidP="00726160">
      <w:pPr>
        <w:spacing w:before="206"/>
        <w:ind w:right="840"/>
        <w:rPr>
          <w:rFonts w:ascii="Times New Roman" w:hAnsi="Times New Roman"/>
          <w:b/>
        </w:rPr>
      </w:pPr>
    </w:p>
    <w:p w:rsidR="00726160" w:rsidRPr="00200E7F" w:rsidRDefault="00726160" w:rsidP="00726160">
      <w:pPr>
        <w:spacing w:before="206"/>
        <w:ind w:left="365" w:right="840"/>
        <w:rPr>
          <w:rFonts w:ascii="Times New Roman" w:hAnsi="Times New Roman"/>
          <w:b/>
        </w:rPr>
      </w:pPr>
      <w:r>
        <w:t xml:space="preserve">                   </w:t>
      </w:r>
      <w:r w:rsidRPr="00DA3755">
        <w:rPr>
          <w:position w:val="-32"/>
        </w:rPr>
        <w:object w:dxaOrig="2060" w:dyaOrig="740">
          <v:shape id="_x0000_i1041" type="#_x0000_t75" style="width:102.75pt;height:36.75pt" o:ole="">
            <v:imagedata r:id="rId44" o:title=""/>
          </v:shape>
          <o:OLEObject Type="Embed" ProgID="Equation.3" ShapeID="_x0000_i1041" DrawAspect="Content" ObjectID="_1662391826" r:id="rId45"/>
        </w:object>
      </w:r>
      <w:r>
        <w:t xml:space="preserve">               </w:t>
      </w:r>
      <w:r w:rsidRPr="00200E7F">
        <w:rPr>
          <w:rFonts w:ascii="Times New Roman" w:hAnsi="Times New Roman"/>
          <w:b/>
        </w:rPr>
        <w:t>(12)</w:t>
      </w:r>
    </w:p>
    <w:p w:rsidR="00726160" w:rsidRDefault="00726160" w:rsidP="001642BA">
      <w:pPr>
        <w:shd w:val="clear" w:color="auto" w:fill="FFFFFF"/>
        <w:spacing w:before="317"/>
        <w:ind w:left="3451"/>
        <w:outlineLvl w:val="0"/>
      </w:pPr>
      <w:r>
        <w:rPr>
          <w:rFonts w:ascii="Times New Roman" w:hAnsi="Times New Roman"/>
          <w:b/>
          <w:bCs/>
          <w:i/>
          <w:iCs/>
          <w:spacing w:val="2"/>
        </w:rPr>
        <w:t>Порядок выполнения,</w:t>
      </w:r>
    </w:p>
    <w:p w:rsidR="00726160" w:rsidRDefault="00726160" w:rsidP="00726160">
      <w:pPr>
        <w:pStyle w:val="a5"/>
        <w:ind w:firstLine="708"/>
        <w:jc w:val="both"/>
        <w:rPr>
          <w:rFonts w:ascii="Times New Roman" w:hAnsi="Times New Roman"/>
          <w:spacing w:val="-23"/>
        </w:rPr>
      </w:pPr>
      <w:r>
        <w:rPr>
          <w:rFonts w:ascii="Times New Roman" w:hAnsi="Times New Roman"/>
        </w:rPr>
        <w:t xml:space="preserve">1. </w:t>
      </w:r>
      <w:r w:rsidRPr="003B4411">
        <w:rPr>
          <w:rFonts w:ascii="Times New Roman" w:hAnsi="Times New Roman"/>
        </w:rPr>
        <w:t>Определяем толщину стенки корпуса сепаратора по формуле (8), приняв</w:t>
      </w:r>
      <w:r>
        <w:rPr>
          <w:rFonts w:ascii="Times New Roman" w:hAnsi="Times New Roman"/>
        </w:rPr>
        <w:t xml:space="preserve"> </w:t>
      </w:r>
      <w:r w:rsidRPr="003B4411">
        <w:rPr>
          <w:rFonts w:ascii="Times New Roman" w:hAnsi="Times New Roman"/>
          <w:b/>
          <w:bCs/>
          <w:spacing w:val="-11"/>
        </w:rPr>
        <w:t>Р</w:t>
      </w:r>
      <w:r w:rsidRPr="003B4411">
        <w:rPr>
          <w:rFonts w:ascii="Times New Roman" w:hAnsi="Times New Roman"/>
          <w:b/>
          <w:bCs/>
          <w:spacing w:val="-11"/>
          <w:vertAlign w:val="subscript"/>
        </w:rPr>
        <w:t>оп</w:t>
      </w:r>
      <w:r w:rsidRPr="003B4411">
        <w:rPr>
          <w:rFonts w:ascii="Times New Roman" w:hAnsi="Times New Roman"/>
          <w:b/>
          <w:bCs/>
          <w:spacing w:val="-11"/>
        </w:rPr>
        <w:t>=2Р.</w:t>
      </w:r>
    </w:p>
    <w:p w:rsidR="00726160" w:rsidRDefault="00726160" w:rsidP="00726160">
      <w:pPr>
        <w:pStyle w:val="a5"/>
        <w:ind w:firstLine="708"/>
        <w:jc w:val="both"/>
        <w:rPr>
          <w:rFonts w:ascii="Times New Roman" w:hAnsi="Times New Roman"/>
        </w:rPr>
      </w:pPr>
      <w:r>
        <w:rPr>
          <w:rFonts w:ascii="Times New Roman" w:hAnsi="Times New Roman"/>
          <w:spacing w:val="4"/>
        </w:rPr>
        <w:t xml:space="preserve">2. Определяем  толщину днища по </w:t>
      </w:r>
      <w:r w:rsidRPr="003B4411">
        <w:rPr>
          <w:rFonts w:ascii="Times New Roman" w:hAnsi="Times New Roman"/>
          <w:spacing w:val="4"/>
        </w:rPr>
        <w:t xml:space="preserve">формуле </w:t>
      </w:r>
      <w:r>
        <w:rPr>
          <w:rFonts w:ascii="Times New Roman" w:hAnsi="Times New Roman"/>
          <w:spacing w:val="4"/>
        </w:rPr>
        <w:t>(10).</w:t>
      </w:r>
      <w:r w:rsidRPr="003B4411">
        <w:rPr>
          <w:rFonts w:ascii="Times New Roman" w:hAnsi="Times New Roman"/>
          <w:spacing w:val="4"/>
        </w:rPr>
        <w:t xml:space="preserve"> Коэффициент</w:t>
      </w:r>
      <w:r>
        <w:rPr>
          <w:rFonts w:ascii="Times New Roman" w:hAnsi="Times New Roman"/>
          <w:spacing w:val="4"/>
        </w:rPr>
        <w:t xml:space="preserve"> </w:t>
      </w:r>
      <w:r w:rsidRPr="003B4411">
        <w:rPr>
          <w:rFonts w:ascii="Times New Roman" w:hAnsi="Times New Roman"/>
        </w:rPr>
        <w:t xml:space="preserve">перенапряжения </w:t>
      </w:r>
      <w:r w:rsidRPr="003B4411">
        <w:rPr>
          <w:rFonts w:ascii="Times New Roman" w:hAnsi="Times New Roman"/>
          <w:b/>
        </w:rPr>
        <w:t>У</w:t>
      </w:r>
      <w:r w:rsidRPr="003B4411">
        <w:rPr>
          <w:rFonts w:ascii="Times New Roman" w:hAnsi="Times New Roman"/>
        </w:rPr>
        <w:t xml:space="preserve"> в практических расчетах принимается равным 1,06.</w:t>
      </w:r>
    </w:p>
    <w:p w:rsidR="00726160" w:rsidRDefault="00726160" w:rsidP="00726160">
      <w:pPr>
        <w:pStyle w:val="a5"/>
        <w:jc w:val="both"/>
        <w:rPr>
          <w:rFonts w:ascii="Times New Roman" w:hAnsi="Times New Roman"/>
        </w:rPr>
      </w:pPr>
    </w:p>
    <w:p w:rsidR="00726160" w:rsidRDefault="00726160" w:rsidP="00726160">
      <w:pPr>
        <w:pStyle w:val="a5"/>
        <w:jc w:val="both"/>
        <w:rPr>
          <w:rFonts w:ascii="Times New Roman" w:hAnsi="Times New Roman"/>
        </w:rPr>
      </w:pPr>
    </w:p>
    <w:p w:rsidR="00726160" w:rsidRDefault="00726160" w:rsidP="00726160">
      <w:pPr>
        <w:pStyle w:val="a5"/>
        <w:jc w:val="both"/>
        <w:rPr>
          <w:rFonts w:ascii="Times New Roman" w:hAnsi="Times New Roman"/>
        </w:rPr>
      </w:pPr>
    </w:p>
    <w:p w:rsidR="00726160" w:rsidRDefault="00726160" w:rsidP="00726160">
      <w:pPr>
        <w:pStyle w:val="a5"/>
        <w:ind w:firstLine="708"/>
        <w:jc w:val="both"/>
        <w:rPr>
          <w:rFonts w:ascii="Times New Roman" w:hAnsi="Times New Roman"/>
        </w:rPr>
      </w:pPr>
      <w:r>
        <w:rPr>
          <w:rFonts w:ascii="Times New Roman" w:hAnsi="Times New Roman"/>
        </w:rPr>
        <w:t>Задача 3. Определить диаметр трубопровода, потребный напор насоса и мощность электродвигателя для его привода при перекачке нефти с ДНС на центральный пункт сбора по данным, приведенным в таблице №2.</w:t>
      </w:r>
    </w:p>
    <w:p w:rsidR="00726160" w:rsidRDefault="00726160" w:rsidP="00726160">
      <w:pPr>
        <w:pStyle w:val="a5"/>
        <w:ind w:firstLine="708"/>
        <w:jc w:val="both"/>
        <w:rPr>
          <w:rFonts w:ascii="Times New Roman" w:hAnsi="Times New Roman"/>
        </w:rPr>
      </w:pPr>
    </w:p>
    <w:p w:rsidR="00726160" w:rsidRPr="00703F35" w:rsidRDefault="00726160" w:rsidP="001642BA">
      <w:pPr>
        <w:pStyle w:val="a5"/>
        <w:jc w:val="center"/>
        <w:outlineLvl w:val="0"/>
        <w:rPr>
          <w:rFonts w:ascii="Times New Roman" w:hAnsi="Times New Roman"/>
        </w:rPr>
      </w:pPr>
      <w:r w:rsidRPr="00703F35">
        <w:rPr>
          <w:rFonts w:ascii="Times New Roman" w:hAnsi="Times New Roman"/>
        </w:rPr>
        <w:t>Методические указания к решению задачи №3</w:t>
      </w:r>
    </w:p>
    <w:p w:rsidR="00726160" w:rsidRDefault="00726160" w:rsidP="00726160">
      <w:pPr>
        <w:pStyle w:val="a5"/>
        <w:rPr>
          <w:rFonts w:ascii="Times New Roman" w:hAnsi="Times New Roman"/>
        </w:rPr>
      </w:pPr>
    </w:p>
    <w:p w:rsidR="00726160" w:rsidRDefault="00726160" w:rsidP="00726160">
      <w:pPr>
        <w:pStyle w:val="a5"/>
        <w:ind w:firstLine="708"/>
        <w:jc w:val="both"/>
        <w:rPr>
          <w:rFonts w:ascii="Times New Roman" w:hAnsi="Times New Roman"/>
        </w:rPr>
      </w:pPr>
      <w:r w:rsidRPr="00703F35">
        <w:rPr>
          <w:rFonts w:ascii="Times New Roman" w:hAnsi="Times New Roman"/>
        </w:rPr>
        <w:t xml:space="preserve">Гидравлический расчет простого трубопровода (трубопровод с </w:t>
      </w:r>
      <w:r w:rsidRPr="00703F35">
        <w:rPr>
          <w:rFonts w:ascii="Times New Roman" w:hAnsi="Times New Roman"/>
          <w:spacing w:val="4"/>
        </w:rPr>
        <w:t xml:space="preserve">постоянным диаметром без ответвлений на пути движения жидкости) сводится </w:t>
      </w:r>
      <w:r w:rsidRPr="00703F35">
        <w:rPr>
          <w:rFonts w:ascii="Times New Roman" w:hAnsi="Times New Roman"/>
          <w:spacing w:val="-2"/>
        </w:rPr>
        <w:t xml:space="preserve">к определению одного из следующих параметров: пропускной способности </w:t>
      </w:r>
      <w:r w:rsidRPr="00703F35">
        <w:rPr>
          <w:rFonts w:ascii="Times New Roman" w:hAnsi="Times New Roman"/>
          <w:b/>
          <w:spacing w:val="-2"/>
          <w:lang w:val="en-US"/>
        </w:rPr>
        <w:t>G</w:t>
      </w:r>
      <w:r w:rsidRPr="00703F35">
        <w:rPr>
          <w:rFonts w:ascii="Times New Roman" w:hAnsi="Times New Roman"/>
          <w:b/>
          <w:spacing w:val="-2"/>
          <w:vertAlign w:val="subscript"/>
          <w:lang w:val="en-US"/>
        </w:rPr>
        <w:t>v</w:t>
      </w:r>
      <w:r w:rsidRPr="00703F35">
        <w:rPr>
          <w:rFonts w:ascii="Times New Roman" w:hAnsi="Times New Roman"/>
          <w:spacing w:val="-2"/>
        </w:rPr>
        <w:t xml:space="preserve">, необходимого начального давления </w:t>
      </w:r>
      <w:r w:rsidRPr="00703F35">
        <w:rPr>
          <w:rFonts w:ascii="Times New Roman" w:hAnsi="Times New Roman"/>
          <w:b/>
          <w:bCs/>
          <w:spacing w:val="-2"/>
        </w:rPr>
        <w:t>Р</w:t>
      </w:r>
      <w:r w:rsidRPr="00703F35">
        <w:rPr>
          <w:rFonts w:ascii="Times New Roman" w:hAnsi="Times New Roman"/>
          <w:b/>
          <w:bCs/>
          <w:spacing w:val="-2"/>
          <w:vertAlign w:val="subscript"/>
        </w:rPr>
        <w:t>н</w:t>
      </w:r>
      <w:r w:rsidRPr="00703F35">
        <w:rPr>
          <w:rFonts w:ascii="Times New Roman" w:hAnsi="Times New Roman"/>
          <w:b/>
          <w:bCs/>
          <w:spacing w:val="-2"/>
        </w:rPr>
        <w:t xml:space="preserve">, </w:t>
      </w:r>
      <w:r w:rsidRPr="00703F35">
        <w:rPr>
          <w:rFonts w:ascii="Times New Roman" w:hAnsi="Times New Roman"/>
          <w:spacing w:val="-2"/>
        </w:rPr>
        <w:t>диаметра трубопровода.</w:t>
      </w:r>
    </w:p>
    <w:p w:rsidR="00726160" w:rsidRDefault="00726160" w:rsidP="00726160">
      <w:pPr>
        <w:pStyle w:val="a5"/>
        <w:ind w:firstLine="708"/>
        <w:jc w:val="both"/>
        <w:rPr>
          <w:rFonts w:ascii="Times New Roman" w:hAnsi="Times New Roman"/>
          <w:spacing w:val="-4"/>
        </w:rPr>
      </w:pPr>
      <w:r>
        <w:rPr>
          <w:rFonts w:ascii="Times New Roman" w:hAnsi="Times New Roman"/>
          <w:spacing w:val="4"/>
        </w:rPr>
        <w:t xml:space="preserve">В </w:t>
      </w:r>
      <w:r w:rsidRPr="00703F35">
        <w:rPr>
          <w:rFonts w:ascii="Times New Roman" w:hAnsi="Times New Roman"/>
          <w:spacing w:val="4"/>
        </w:rPr>
        <w:t xml:space="preserve">основе гидравлических расчетов трубопроводов  лежит уравнение </w:t>
      </w:r>
      <w:r w:rsidRPr="00703F35">
        <w:rPr>
          <w:rFonts w:ascii="Times New Roman" w:hAnsi="Times New Roman"/>
          <w:spacing w:val="-4"/>
        </w:rPr>
        <w:t>Бернулли.</w:t>
      </w:r>
    </w:p>
    <w:p w:rsidR="00726160" w:rsidRDefault="00726160" w:rsidP="00726160">
      <w:pPr>
        <w:pStyle w:val="a5"/>
        <w:ind w:firstLine="708"/>
        <w:jc w:val="both"/>
        <w:rPr>
          <w:rFonts w:ascii="Times New Roman" w:hAnsi="Times New Roman"/>
          <w:b/>
        </w:rPr>
      </w:pPr>
      <w:r w:rsidRPr="00200E7F">
        <w:rPr>
          <w:position w:val="-28"/>
        </w:rPr>
        <w:object w:dxaOrig="4340" w:dyaOrig="720">
          <v:shape id="_x0000_i1042" type="#_x0000_t75" style="width:216.75pt;height:36pt" o:ole="">
            <v:imagedata r:id="rId46" o:title=""/>
          </v:shape>
          <o:OLEObject Type="Embed" ProgID="Equation.3" ShapeID="_x0000_i1042" DrawAspect="Content" ObjectID="_1662391827" r:id="rId47"/>
        </w:object>
      </w:r>
      <w:r>
        <w:t xml:space="preserve">                  </w:t>
      </w:r>
      <w:r w:rsidRPr="00535CED">
        <w:rPr>
          <w:rFonts w:ascii="Times New Roman" w:hAnsi="Times New Roman"/>
          <w:b/>
        </w:rPr>
        <w:t>(1)</w:t>
      </w:r>
    </w:p>
    <w:p w:rsidR="00726160" w:rsidRDefault="00726160" w:rsidP="00726160">
      <w:pPr>
        <w:pStyle w:val="a5"/>
        <w:ind w:firstLine="708"/>
        <w:jc w:val="both"/>
        <w:rPr>
          <w:rFonts w:ascii="Times New Roman" w:hAnsi="Times New Roman"/>
          <w:b/>
        </w:rPr>
      </w:pPr>
    </w:p>
    <w:p w:rsidR="00726160" w:rsidRPr="00B22247" w:rsidRDefault="00726160" w:rsidP="00726160">
      <w:pPr>
        <w:pStyle w:val="a5"/>
        <w:ind w:firstLine="708"/>
        <w:jc w:val="both"/>
        <w:rPr>
          <w:rFonts w:ascii="Times New Roman" w:hAnsi="Times New Roman"/>
        </w:rPr>
      </w:pPr>
      <w:r w:rsidRPr="00B22247">
        <w:rPr>
          <w:rFonts w:ascii="Times New Roman" w:hAnsi="Times New Roman"/>
        </w:rPr>
        <w:t>Где,</w:t>
      </w:r>
    </w:p>
    <w:p w:rsidR="00726160" w:rsidRPr="00B22247" w:rsidRDefault="00726160" w:rsidP="00726160">
      <w:pPr>
        <w:pStyle w:val="a5"/>
        <w:ind w:firstLine="708"/>
        <w:jc w:val="both"/>
        <w:rPr>
          <w:rFonts w:ascii="Times New Roman" w:hAnsi="Times New Roman"/>
        </w:rPr>
      </w:pPr>
      <w:r w:rsidRPr="00B22247">
        <w:rPr>
          <w:rFonts w:ascii="Times New Roman" w:hAnsi="Times New Roman"/>
          <w:lang w:val="en-US"/>
        </w:rPr>
        <w:t>Z</w:t>
      </w:r>
      <w:r w:rsidRPr="00B22247">
        <w:rPr>
          <w:rFonts w:ascii="Times New Roman" w:hAnsi="Times New Roman"/>
        </w:rPr>
        <w:t xml:space="preserve"> – геодезическая отметка, м</w:t>
      </w:r>
    </w:p>
    <w:p w:rsidR="00726160" w:rsidRPr="00B22247" w:rsidRDefault="00726160" w:rsidP="00726160">
      <w:pPr>
        <w:pStyle w:val="a5"/>
        <w:ind w:firstLine="708"/>
        <w:jc w:val="both"/>
        <w:rPr>
          <w:rFonts w:ascii="Times New Roman" w:hAnsi="Times New Roman"/>
        </w:rPr>
      </w:pPr>
      <w:r w:rsidRPr="00B22247">
        <w:rPr>
          <w:rFonts w:ascii="Times New Roman" w:hAnsi="Times New Roman"/>
          <w:b/>
        </w:rPr>
        <w:t>Р</w:t>
      </w:r>
      <w:r w:rsidRPr="00B22247">
        <w:rPr>
          <w:rFonts w:ascii="Times New Roman" w:hAnsi="Times New Roman"/>
        </w:rPr>
        <w:t xml:space="preserve"> – давление, Па</w:t>
      </w:r>
    </w:p>
    <w:p w:rsidR="00726160" w:rsidRPr="00B22247" w:rsidRDefault="00726160" w:rsidP="00726160">
      <w:pPr>
        <w:pStyle w:val="a5"/>
        <w:ind w:firstLine="708"/>
        <w:jc w:val="both"/>
        <w:rPr>
          <w:rFonts w:ascii="Times New Roman" w:hAnsi="Times New Roman"/>
          <w:vertAlign w:val="superscript"/>
          <w:rtl/>
          <w:lang w:bidi="he-IL"/>
        </w:rPr>
      </w:pPr>
      <w:r w:rsidRPr="00B22247">
        <w:rPr>
          <w:rFonts w:ascii="Times New Roman" w:hAnsi="Times New Roman"/>
        </w:rPr>
        <w:t>ρ – плотность жидкости, кг/</w:t>
      </w:r>
      <w:r>
        <w:rPr>
          <w:rFonts w:ascii="Times New Roman" w:hAnsi="Times New Roman"/>
        </w:rPr>
        <w:t>м</w:t>
      </w:r>
      <w:r>
        <w:rPr>
          <w:rFonts w:ascii="Times New Roman" w:hAnsi="Times New Roman"/>
          <w:vertAlign w:val="superscript"/>
        </w:rPr>
        <w:t>3</w:t>
      </w:r>
    </w:p>
    <w:p w:rsidR="00726160" w:rsidRDefault="00726160" w:rsidP="00726160">
      <w:pPr>
        <w:pStyle w:val="a5"/>
        <w:ind w:firstLine="708"/>
        <w:jc w:val="both"/>
        <w:rPr>
          <w:rFonts w:ascii="Times New Roman" w:hAnsi="Times New Roman"/>
        </w:rPr>
      </w:pPr>
      <w:r w:rsidRPr="00294143">
        <w:rPr>
          <w:rFonts w:ascii="Times New Roman" w:hAnsi="Times New Roman"/>
          <w:spacing w:val="-2"/>
        </w:rPr>
        <w:t>υ</w:t>
      </w:r>
      <w:r w:rsidRPr="00B22247">
        <w:rPr>
          <w:rFonts w:ascii="Times New Roman" w:hAnsi="Times New Roman"/>
        </w:rPr>
        <w:t xml:space="preserve"> -  средняя скорость жидкости, м/с</w:t>
      </w:r>
    </w:p>
    <w:p w:rsidR="00726160" w:rsidRDefault="00726160" w:rsidP="00726160">
      <w:pPr>
        <w:pStyle w:val="a5"/>
        <w:ind w:firstLine="708"/>
        <w:jc w:val="both"/>
        <w:rPr>
          <w:rFonts w:ascii="Times New Roman" w:hAnsi="Times New Roman"/>
        </w:rPr>
      </w:pPr>
      <w:r>
        <w:rPr>
          <w:rFonts w:ascii="Times New Roman" w:hAnsi="Times New Roman"/>
        </w:rPr>
        <w:t xml:space="preserve">α </w:t>
      </w:r>
      <w:r w:rsidRPr="00B22247">
        <w:rPr>
          <w:rFonts w:ascii="Times New Roman" w:hAnsi="Times New Roman"/>
        </w:rPr>
        <w:t>– коэффициент Кор</w:t>
      </w:r>
      <w:r>
        <w:rPr>
          <w:rFonts w:ascii="Times New Roman" w:hAnsi="Times New Roman"/>
        </w:rPr>
        <w:t>иолиса (в практический расчетах</w:t>
      </w:r>
      <w:r w:rsidRPr="00B22247">
        <w:rPr>
          <w:rFonts w:ascii="Times New Roman" w:hAnsi="Times New Roman"/>
        </w:rPr>
        <w:t xml:space="preserve"> α≈1)</w:t>
      </w:r>
    </w:p>
    <w:p w:rsidR="00726160" w:rsidRDefault="00726160" w:rsidP="00726160">
      <w:pPr>
        <w:pStyle w:val="a5"/>
        <w:ind w:firstLine="708"/>
        <w:jc w:val="both"/>
        <w:rPr>
          <w:rFonts w:ascii="Times New Roman" w:hAnsi="Times New Roman"/>
        </w:rPr>
      </w:pPr>
      <w:r w:rsidRPr="00B22247">
        <w:rPr>
          <w:rFonts w:ascii="Times New Roman" w:hAnsi="Times New Roman"/>
          <w:lang w:val="en-US"/>
        </w:rPr>
        <w:t>h</w:t>
      </w:r>
      <w:r w:rsidRPr="00B22247">
        <w:rPr>
          <w:rFonts w:ascii="Times New Roman" w:hAnsi="Times New Roman"/>
          <w:position w:val="-10"/>
          <w:lang w:val="en-US"/>
        </w:rPr>
        <w:object w:dxaOrig="160" w:dyaOrig="340">
          <v:shape id="_x0000_i1043" type="#_x0000_t75" style="width:8.25pt;height:17.25pt" o:ole="">
            <v:imagedata r:id="rId48" o:title=""/>
          </v:shape>
          <o:OLEObject Type="Embed" ProgID="Equation.3" ShapeID="_x0000_i1043" DrawAspect="Content" ObjectID="_1662391828" r:id="rId49"/>
        </w:object>
      </w:r>
      <w:r w:rsidRPr="00B22247">
        <w:rPr>
          <w:rFonts w:ascii="Times New Roman" w:hAnsi="Times New Roman"/>
        </w:rPr>
        <w:t xml:space="preserve"> - путевые потери напора, м. </w:t>
      </w:r>
    </w:p>
    <w:p w:rsidR="00726160" w:rsidRDefault="00726160" w:rsidP="00726160">
      <w:pPr>
        <w:pStyle w:val="a5"/>
        <w:ind w:firstLine="708"/>
        <w:jc w:val="both"/>
        <w:rPr>
          <w:rFonts w:ascii="Times New Roman" w:hAnsi="Times New Roman"/>
        </w:rPr>
      </w:pPr>
    </w:p>
    <w:p w:rsidR="00726160" w:rsidRDefault="00726160" w:rsidP="00726160">
      <w:pPr>
        <w:pStyle w:val="a5"/>
        <w:ind w:firstLine="708"/>
        <w:jc w:val="both"/>
        <w:rPr>
          <w:rFonts w:ascii="Times New Roman" w:hAnsi="Times New Roman"/>
        </w:rPr>
      </w:pPr>
      <w:r w:rsidRPr="00B22247">
        <w:rPr>
          <w:rFonts w:ascii="Times New Roman" w:hAnsi="Times New Roman"/>
          <w:spacing w:val="-2"/>
        </w:rPr>
        <w:t xml:space="preserve">Выражение в скобках определяет полную механическую энергию, </w:t>
      </w:r>
      <w:r w:rsidRPr="00B22247">
        <w:rPr>
          <w:rFonts w:ascii="Times New Roman" w:hAnsi="Times New Roman"/>
          <w:spacing w:val="-1"/>
        </w:rPr>
        <w:t xml:space="preserve">приходящуюся на единицу массы жидкости в соответствующем сечении </w:t>
      </w:r>
      <w:r w:rsidRPr="00B22247">
        <w:rPr>
          <w:rFonts w:ascii="Times New Roman" w:hAnsi="Times New Roman"/>
          <w:spacing w:val="-3"/>
        </w:rPr>
        <w:t>трубопровода.</w:t>
      </w:r>
      <w:r>
        <w:rPr>
          <w:rFonts w:ascii="Times New Roman" w:hAnsi="Times New Roman"/>
        </w:rPr>
        <w:t xml:space="preserve"> </w:t>
      </w:r>
    </w:p>
    <w:p w:rsidR="00726160" w:rsidRDefault="00726160" w:rsidP="00726160">
      <w:pPr>
        <w:pStyle w:val="a5"/>
        <w:ind w:firstLine="708"/>
        <w:jc w:val="both"/>
        <w:rPr>
          <w:rFonts w:ascii="Times New Roman" w:hAnsi="Times New Roman"/>
        </w:rPr>
      </w:pPr>
      <w:r w:rsidRPr="00B22247">
        <w:rPr>
          <w:rFonts w:ascii="Times New Roman" w:hAnsi="Times New Roman"/>
          <w:spacing w:val="-3"/>
        </w:rPr>
        <w:t>Все члены уравнения Бернулли определяют соответствующий напор.</w:t>
      </w:r>
    </w:p>
    <w:p w:rsidR="00726160" w:rsidRDefault="00726160" w:rsidP="00726160">
      <w:pPr>
        <w:pStyle w:val="a5"/>
        <w:ind w:firstLine="708"/>
        <w:jc w:val="both"/>
        <w:rPr>
          <w:rFonts w:ascii="Times New Roman" w:hAnsi="Times New Roman"/>
        </w:rPr>
      </w:pPr>
      <w:r w:rsidRPr="00B22247">
        <w:rPr>
          <w:rFonts w:ascii="Times New Roman" w:hAnsi="Times New Roman"/>
          <w:spacing w:val="11"/>
        </w:rPr>
        <w:t xml:space="preserve">Первый член </w:t>
      </w:r>
      <w:r w:rsidRPr="00B22247">
        <w:rPr>
          <w:rFonts w:ascii="Times New Roman" w:hAnsi="Times New Roman"/>
          <w:b/>
          <w:spacing w:val="11"/>
          <w:lang w:val="en-US"/>
        </w:rPr>
        <w:t>Z</w:t>
      </w:r>
      <w:r w:rsidRPr="00B22247">
        <w:rPr>
          <w:rFonts w:ascii="Times New Roman" w:hAnsi="Times New Roman"/>
          <w:spacing w:val="11"/>
        </w:rPr>
        <w:t xml:space="preserve"> выражает потенциальную энергию положения </w:t>
      </w:r>
      <w:r w:rsidRPr="00B22247">
        <w:rPr>
          <w:rFonts w:ascii="Times New Roman" w:hAnsi="Times New Roman"/>
          <w:spacing w:val="-3"/>
        </w:rPr>
        <w:t>жидкости и называется геометрическим напором.</w:t>
      </w:r>
    </w:p>
    <w:p w:rsidR="00726160" w:rsidRDefault="00726160" w:rsidP="00726160">
      <w:pPr>
        <w:pStyle w:val="a5"/>
        <w:ind w:firstLine="708"/>
        <w:jc w:val="both"/>
        <w:rPr>
          <w:rFonts w:ascii="Times New Roman" w:hAnsi="Times New Roman"/>
        </w:rPr>
      </w:pPr>
      <w:r w:rsidRPr="00B22247">
        <w:rPr>
          <w:rFonts w:ascii="Times New Roman" w:hAnsi="Times New Roman"/>
          <w:spacing w:val="3"/>
        </w:rPr>
        <w:t xml:space="preserve">Второй член </w:t>
      </w:r>
      <w:r w:rsidRPr="00B22247">
        <w:rPr>
          <w:rFonts w:ascii="Times New Roman" w:hAnsi="Times New Roman"/>
          <w:b/>
          <w:spacing w:val="3"/>
          <w:lang w:val="en-US"/>
        </w:rPr>
        <w:t>P</w:t>
      </w:r>
      <w:r w:rsidRPr="00B22247">
        <w:rPr>
          <w:rFonts w:ascii="Times New Roman" w:hAnsi="Times New Roman"/>
          <w:b/>
          <w:spacing w:val="3"/>
        </w:rPr>
        <w:t>/</w:t>
      </w:r>
      <w:r w:rsidRPr="00B22247">
        <w:rPr>
          <w:rFonts w:ascii="Times New Roman" w:hAnsi="Times New Roman"/>
          <w:b/>
          <w:spacing w:val="3"/>
          <w:lang w:val="en-US"/>
        </w:rPr>
        <w:t>ρ</w:t>
      </w:r>
      <w:r w:rsidRPr="00B22247">
        <w:rPr>
          <w:rFonts w:ascii="Times New Roman" w:hAnsi="Times New Roman"/>
          <w:spacing w:val="3"/>
          <w:lang w:val="en-US"/>
        </w:rPr>
        <w:object w:dxaOrig="120" w:dyaOrig="120">
          <v:shape id="_x0000_i1044" type="#_x0000_t75" style="width:6pt;height:6pt" o:ole="">
            <v:imagedata r:id="rId50" o:title=""/>
          </v:shape>
          <o:OLEObject Type="Embed" ProgID="Equation.3" ShapeID="_x0000_i1044" DrawAspect="Content" ObjectID="_1662391829" r:id="rId51"/>
        </w:object>
      </w:r>
      <w:r w:rsidRPr="00B22247">
        <w:rPr>
          <w:rFonts w:ascii="Times New Roman" w:hAnsi="Times New Roman"/>
          <w:b/>
          <w:spacing w:val="3"/>
          <w:lang w:val="en-US"/>
        </w:rPr>
        <w:t>q</w:t>
      </w:r>
      <w:r w:rsidRPr="00B22247">
        <w:rPr>
          <w:rFonts w:ascii="Times New Roman" w:hAnsi="Times New Roman"/>
          <w:spacing w:val="3"/>
        </w:rPr>
        <w:t xml:space="preserve"> - потенциальная энергия давления жидкости и </w:t>
      </w:r>
      <w:r w:rsidRPr="00B22247">
        <w:rPr>
          <w:rFonts w:ascii="Times New Roman" w:hAnsi="Times New Roman"/>
          <w:spacing w:val="-3"/>
        </w:rPr>
        <w:t>называется пьезометрическим напором.</w:t>
      </w:r>
    </w:p>
    <w:p w:rsidR="00726160" w:rsidRDefault="00726160" w:rsidP="00726160">
      <w:pPr>
        <w:pStyle w:val="a5"/>
        <w:ind w:firstLine="708"/>
        <w:jc w:val="both"/>
        <w:rPr>
          <w:rFonts w:ascii="Times New Roman" w:hAnsi="Times New Roman"/>
        </w:rPr>
      </w:pPr>
      <w:r w:rsidRPr="00B22247">
        <w:rPr>
          <w:rFonts w:ascii="Times New Roman" w:hAnsi="Times New Roman"/>
          <w:spacing w:val="1"/>
        </w:rPr>
        <w:t>Третий член αυ</w:t>
      </w:r>
      <w:r w:rsidRPr="00B22247">
        <w:rPr>
          <w:rFonts w:ascii="Times New Roman" w:hAnsi="Times New Roman"/>
          <w:spacing w:val="1"/>
          <w:vertAlign w:val="superscript"/>
        </w:rPr>
        <w:t>2</w:t>
      </w:r>
      <w:r w:rsidRPr="00B22247">
        <w:rPr>
          <w:rFonts w:ascii="Times New Roman" w:hAnsi="Times New Roman"/>
          <w:spacing w:val="1"/>
        </w:rPr>
        <w:t>/</w:t>
      </w:r>
      <w:r w:rsidRPr="00B22247">
        <w:rPr>
          <w:rFonts w:ascii="Times New Roman" w:hAnsi="Times New Roman"/>
          <w:b/>
          <w:spacing w:val="1"/>
        </w:rPr>
        <w:t>2</w:t>
      </w:r>
      <w:r w:rsidRPr="00B22247">
        <w:rPr>
          <w:rFonts w:ascii="Times New Roman" w:hAnsi="Times New Roman"/>
          <w:b/>
          <w:spacing w:val="1"/>
          <w:lang w:val="en-US"/>
        </w:rPr>
        <w:t>q</w:t>
      </w:r>
      <w:r w:rsidRPr="00B22247">
        <w:rPr>
          <w:rFonts w:ascii="Times New Roman" w:hAnsi="Times New Roman"/>
          <w:spacing w:val="1"/>
        </w:rPr>
        <w:t xml:space="preserve"> - удельная кинетическая энергия движущейся </w:t>
      </w:r>
      <w:r w:rsidRPr="00B22247">
        <w:rPr>
          <w:rFonts w:ascii="Times New Roman" w:hAnsi="Times New Roman"/>
          <w:spacing w:val="-3"/>
        </w:rPr>
        <w:t>жидкости и называется скоростным напором.</w:t>
      </w:r>
    </w:p>
    <w:p w:rsidR="00726160" w:rsidRDefault="00726160" w:rsidP="00726160">
      <w:pPr>
        <w:pStyle w:val="a5"/>
        <w:ind w:firstLine="708"/>
        <w:jc w:val="both"/>
        <w:rPr>
          <w:rFonts w:ascii="Times New Roman" w:hAnsi="Times New Roman"/>
          <w:b/>
          <w:spacing w:val="-1"/>
        </w:rPr>
      </w:pPr>
      <w:r w:rsidRPr="00613DB6">
        <w:rPr>
          <w:rFonts w:ascii="Times New Roman" w:hAnsi="Times New Roman"/>
        </w:rPr>
        <w:t>Путевые потери напора в общем случае складываются из потерь на внутреннее трение жидкости по длине трубопровода hTp и из потерь на местные сопротивления (внезапные сужения и расширения потока, повороты и др.)</w:t>
      </w:r>
      <w:r w:rsidRPr="00613DB6">
        <w:rPr>
          <w:rFonts w:ascii="Times New Roman" w:hAnsi="Times New Roman"/>
          <w:b/>
          <w:spacing w:val="-1"/>
        </w:rPr>
        <w:t xml:space="preserve"> </w:t>
      </w:r>
    </w:p>
    <w:p w:rsidR="00726160" w:rsidRDefault="00726160" w:rsidP="00726160">
      <w:pPr>
        <w:pStyle w:val="a5"/>
        <w:ind w:firstLine="708"/>
        <w:jc w:val="both"/>
        <w:rPr>
          <w:rFonts w:ascii="Times New Roman" w:hAnsi="Times New Roman"/>
          <w:b/>
          <w:spacing w:val="-1"/>
        </w:rPr>
      </w:pPr>
    </w:p>
    <w:p w:rsidR="00726160" w:rsidRPr="00613DB6" w:rsidRDefault="00726160" w:rsidP="00726160">
      <w:pPr>
        <w:pStyle w:val="a5"/>
        <w:ind w:firstLine="708"/>
        <w:jc w:val="both"/>
        <w:rPr>
          <w:rFonts w:ascii="Times New Roman" w:hAnsi="Times New Roman"/>
        </w:rPr>
      </w:pPr>
      <w:r>
        <w:rPr>
          <w:rFonts w:ascii="Times New Roman" w:hAnsi="Times New Roman"/>
          <w:b/>
          <w:spacing w:val="-1"/>
        </w:rPr>
        <w:t xml:space="preserve">              </w:t>
      </w:r>
      <w:r w:rsidRPr="00B22247">
        <w:rPr>
          <w:rFonts w:ascii="Times New Roman" w:hAnsi="Times New Roman"/>
          <w:b/>
          <w:spacing w:val="-1"/>
          <w:lang w:val="en-US"/>
        </w:rPr>
        <w:t>h</w:t>
      </w:r>
      <w:r w:rsidRPr="00B22247">
        <w:rPr>
          <w:rFonts w:ascii="Times New Roman" w:hAnsi="Times New Roman"/>
          <w:b/>
          <w:spacing w:val="-1"/>
        </w:rPr>
        <w:t xml:space="preserve">п= </w:t>
      </w:r>
      <w:r w:rsidRPr="00B22247">
        <w:rPr>
          <w:rFonts w:ascii="Times New Roman" w:hAnsi="Times New Roman"/>
          <w:b/>
          <w:spacing w:val="-1"/>
          <w:lang w:val="en-US"/>
        </w:rPr>
        <w:t>h</w:t>
      </w:r>
      <w:r w:rsidRPr="00B22247">
        <w:rPr>
          <w:rFonts w:ascii="Times New Roman" w:hAnsi="Times New Roman"/>
          <w:b/>
          <w:spacing w:val="-1"/>
        </w:rPr>
        <w:t xml:space="preserve">тр + </w:t>
      </w:r>
      <w:r w:rsidRPr="00B22247">
        <w:rPr>
          <w:rFonts w:ascii="Times New Roman" w:hAnsi="Times New Roman"/>
          <w:b/>
          <w:spacing w:val="-1"/>
          <w:lang w:val="en-US"/>
        </w:rPr>
        <w:t>h</w:t>
      </w:r>
      <w:r w:rsidRPr="00B22247">
        <w:rPr>
          <w:rFonts w:ascii="Times New Roman" w:hAnsi="Times New Roman"/>
          <w:b/>
          <w:spacing w:val="-1"/>
        </w:rPr>
        <w:t>н</w:t>
      </w:r>
      <w:r w:rsidRPr="00B22247">
        <w:rPr>
          <w:rFonts w:ascii="Times New Roman" w:hAnsi="Times New Roman"/>
          <w:spacing w:val="-1"/>
        </w:rPr>
        <w:t xml:space="preserve">           </w:t>
      </w:r>
      <w:r>
        <w:rPr>
          <w:rFonts w:ascii="Times New Roman" w:hAnsi="Times New Roman"/>
          <w:spacing w:val="-1"/>
        </w:rPr>
        <w:t xml:space="preserve">                                                                  </w:t>
      </w:r>
      <w:r w:rsidRPr="00B22247">
        <w:rPr>
          <w:rFonts w:ascii="Times New Roman" w:hAnsi="Times New Roman"/>
          <w:spacing w:val="-1"/>
        </w:rPr>
        <w:t xml:space="preserve">      </w:t>
      </w:r>
      <w:r w:rsidRPr="00B22247">
        <w:rPr>
          <w:rFonts w:ascii="Times New Roman" w:hAnsi="Times New Roman"/>
          <w:b/>
          <w:spacing w:val="-1"/>
        </w:rPr>
        <w:t>(2)</w:t>
      </w:r>
    </w:p>
    <w:p w:rsidR="00726160" w:rsidRDefault="00726160" w:rsidP="00726160">
      <w:pPr>
        <w:pStyle w:val="a5"/>
        <w:rPr>
          <w:rFonts w:ascii="Times New Roman" w:hAnsi="Times New Roman"/>
          <w:spacing w:val="-1"/>
        </w:rPr>
      </w:pPr>
    </w:p>
    <w:p w:rsidR="00726160" w:rsidRDefault="00726160" w:rsidP="00726160">
      <w:pPr>
        <w:pStyle w:val="a5"/>
        <w:ind w:firstLine="708"/>
        <w:jc w:val="both"/>
        <w:rPr>
          <w:rFonts w:ascii="Times New Roman" w:hAnsi="Times New Roman"/>
        </w:rPr>
      </w:pPr>
      <w:r w:rsidRPr="00613DB6">
        <w:rPr>
          <w:rFonts w:ascii="Times New Roman" w:hAnsi="Times New Roman"/>
        </w:rPr>
        <w:t>При гидравлическом расчете напорного нефтепровода местными сопротивлениями можно пренебречь</w:t>
      </w:r>
      <w:r w:rsidRPr="00B22247">
        <w:rPr>
          <w:rFonts w:ascii="Times New Roman" w:hAnsi="Times New Roman"/>
          <w:spacing w:val="8"/>
        </w:rPr>
        <w:t>.</w:t>
      </w:r>
    </w:p>
    <w:p w:rsidR="00726160" w:rsidRPr="00613DB6" w:rsidRDefault="00726160" w:rsidP="00726160">
      <w:pPr>
        <w:pStyle w:val="a5"/>
        <w:ind w:firstLine="708"/>
        <w:jc w:val="both"/>
        <w:rPr>
          <w:rFonts w:ascii="Times New Roman" w:hAnsi="Times New Roman"/>
        </w:rPr>
      </w:pPr>
      <w:r w:rsidRPr="00B22247">
        <w:rPr>
          <w:rFonts w:ascii="Times New Roman" w:hAnsi="Times New Roman"/>
          <w:spacing w:val="3"/>
        </w:rPr>
        <w:t xml:space="preserve">Так как в этом случае скорость жидкости по длине не меняется, то </w:t>
      </w:r>
      <w:r w:rsidRPr="00B22247">
        <w:rPr>
          <w:rFonts w:ascii="Times New Roman" w:hAnsi="Times New Roman"/>
          <w:spacing w:val="-2"/>
        </w:rPr>
        <w:t>формула (1) для простого трубопровода принимает вид</w:t>
      </w:r>
    </w:p>
    <w:p w:rsidR="00726160" w:rsidRPr="00B22247" w:rsidRDefault="00726160" w:rsidP="00726160">
      <w:pPr>
        <w:pStyle w:val="a5"/>
        <w:rPr>
          <w:rFonts w:ascii="Times New Roman" w:hAnsi="Times New Roman"/>
          <w:spacing w:val="2"/>
        </w:rPr>
      </w:pPr>
      <w:r>
        <w:rPr>
          <w:rFonts w:ascii="Times New Roman" w:hAnsi="Times New Roman"/>
          <w:spacing w:val="2"/>
        </w:rPr>
        <w:t xml:space="preserve">                                        </w:t>
      </w:r>
      <w:r w:rsidRPr="00B22247">
        <w:rPr>
          <w:rFonts w:ascii="Times New Roman" w:hAnsi="Times New Roman"/>
          <w:spacing w:val="2"/>
          <w:position w:val="-28"/>
        </w:rPr>
        <w:object w:dxaOrig="1939" w:dyaOrig="660">
          <v:shape id="_x0000_i1045" type="#_x0000_t75" style="width:96.75pt;height:33pt" o:ole="">
            <v:imagedata r:id="rId52" o:title=""/>
          </v:shape>
          <o:OLEObject Type="Embed" ProgID="Equation.3" ShapeID="_x0000_i1045" DrawAspect="Content" ObjectID="_1662391830" r:id="rId53"/>
        </w:object>
      </w:r>
      <w:r w:rsidRPr="00B22247">
        <w:rPr>
          <w:rFonts w:ascii="Times New Roman" w:hAnsi="Times New Roman"/>
          <w:spacing w:val="2"/>
        </w:rPr>
        <w:t xml:space="preserve">,       </w:t>
      </w:r>
      <w:r>
        <w:rPr>
          <w:rFonts w:ascii="Times New Roman" w:hAnsi="Times New Roman"/>
          <w:spacing w:val="2"/>
        </w:rPr>
        <w:t xml:space="preserve">                                          </w:t>
      </w:r>
      <w:r w:rsidRPr="00B22247">
        <w:rPr>
          <w:rFonts w:ascii="Times New Roman" w:hAnsi="Times New Roman"/>
          <w:spacing w:val="2"/>
        </w:rPr>
        <w:t xml:space="preserve">       </w:t>
      </w:r>
      <w:r w:rsidRPr="00B22247">
        <w:rPr>
          <w:rFonts w:ascii="Times New Roman" w:hAnsi="Times New Roman"/>
          <w:b/>
          <w:spacing w:val="2"/>
        </w:rPr>
        <w:t>(3)</w:t>
      </w:r>
    </w:p>
    <w:p w:rsidR="00726160" w:rsidRDefault="00726160" w:rsidP="00726160">
      <w:pPr>
        <w:pStyle w:val="a5"/>
        <w:rPr>
          <w:rFonts w:ascii="Times New Roman" w:hAnsi="Times New Roman"/>
          <w:spacing w:val="2"/>
        </w:rPr>
      </w:pPr>
    </w:p>
    <w:p w:rsidR="00726160" w:rsidRDefault="00726160" w:rsidP="00726160">
      <w:pPr>
        <w:pStyle w:val="a5"/>
        <w:ind w:firstLine="708"/>
        <w:jc w:val="both"/>
        <w:rPr>
          <w:rFonts w:ascii="Times New Roman" w:hAnsi="Times New Roman"/>
          <w:spacing w:val="3"/>
        </w:rPr>
      </w:pPr>
      <w:r w:rsidRPr="00B22247">
        <w:rPr>
          <w:rFonts w:ascii="Times New Roman" w:hAnsi="Times New Roman"/>
          <w:spacing w:val="2"/>
        </w:rPr>
        <w:t xml:space="preserve">Где, </w:t>
      </w:r>
      <w:r w:rsidRPr="00B22247">
        <w:rPr>
          <w:rFonts w:ascii="Times New Roman" w:hAnsi="Times New Roman"/>
          <w:b/>
          <w:spacing w:val="2"/>
        </w:rPr>
        <w:t>Н</w:t>
      </w:r>
      <w:r w:rsidRPr="00B22247">
        <w:rPr>
          <w:rFonts w:ascii="Times New Roman" w:hAnsi="Times New Roman"/>
          <w:spacing w:val="2"/>
        </w:rPr>
        <w:t xml:space="preserve"> </w:t>
      </w:r>
      <w:r w:rsidRPr="00B22247">
        <w:rPr>
          <w:rFonts w:ascii="Times New Roman" w:hAnsi="Times New Roman"/>
          <w:spacing w:val="1"/>
        </w:rPr>
        <w:t>-  напор, создаваемый в начальной точке трубопровода, м.ст. в</w:t>
      </w:r>
      <w:r w:rsidRPr="00B22247">
        <w:rPr>
          <w:rFonts w:ascii="Times New Roman" w:hAnsi="Times New Roman"/>
          <w:spacing w:val="3"/>
        </w:rPr>
        <w:t>.</w:t>
      </w:r>
    </w:p>
    <w:p w:rsidR="00726160" w:rsidRDefault="00726160" w:rsidP="00726160">
      <w:pPr>
        <w:pStyle w:val="a5"/>
        <w:ind w:firstLine="708"/>
        <w:jc w:val="both"/>
        <w:rPr>
          <w:rFonts w:ascii="Times New Roman" w:hAnsi="Times New Roman"/>
          <w:spacing w:val="3"/>
        </w:rPr>
      </w:pPr>
      <w:r w:rsidRPr="00B22247">
        <w:rPr>
          <w:rFonts w:ascii="Times New Roman" w:hAnsi="Times New Roman"/>
          <w:b/>
          <w:spacing w:val="3"/>
          <w:lang w:val="en-US"/>
        </w:rPr>
        <w:t>ΔZ</w:t>
      </w:r>
      <w:r w:rsidRPr="00B22247">
        <w:rPr>
          <w:rFonts w:ascii="Times New Roman" w:hAnsi="Times New Roman"/>
          <w:spacing w:val="3"/>
        </w:rPr>
        <w:t xml:space="preserve"> -  разность геодезических отметок начальной и конечной  точки </w:t>
      </w:r>
      <w:r w:rsidRPr="00B22247">
        <w:rPr>
          <w:rFonts w:ascii="Times New Roman" w:hAnsi="Times New Roman"/>
          <w:spacing w:val="2"/>
        </w:rPr>
        <w:t>трубопровода;</w:t>
      </w:r>
    </w:p>
    <w:p w:rsidR="00726160" w:rsidRDefault="00726160" w:rsidP="00726160">
      <w:pPr>
        <w:pStyle w:val="a5"/>
        <w:ind w:firstLine="708"/>
        <w:jc w:val="both"/>
        <w:rPr>
          <w:rFonts w:ascii="Times New Roman" w:hAnsi="Times New Roman"/>
          <w:spacing w:val="3"/>
        </w:rPr>
      </w:pPr>
      <w:r w:rsidRPr="00B22247">
        <w:rPr>
          <w:rFonts w:ascii="Times New Roman" w:hAnsi="Times New Roman"/>
          <w:b/>
          <w:spacing w:val="3"/>
        </w:rPr>
        <w:t>ΔР</w:t>
      </w:r>
      <w:r w:rsidRPr="00B22247">
        <w:rPr>
          <w:rFonts w:ascii="Times New Roman" w:hAnsi="Times New Roman"/>
          <w:spacing w:val="3"/>
        </w:rPr>
        <w:t xml:space="preserve"> -  перепад давления</w:t>
      </w:r>
    </w:p>
    <w:p w:rsidR="00726160" w:rsidRDefault="00726160" w:rsidP="00726160">
      <w:pPr>
        <w:pStyle w:val="a5"/>
        <w:ind w:firstLine="708"/>
        <w:jc w:val="both"/>
        <w:rPr>
          <w:rFonts w:ascii="Times New Roman" w:hAnsi="Times New Roman"/>
          <w:spacing w:val="3"/>
        </w:rPr>
      </w:pPr>
      <w:r w:rsidRPr="00B22247">
        <w:rPr>
          <w:rFonts w:ascii="Times New Roman" w:hAnsi="Times New Roman"/>
          <w:spacing w:val="2"/>
        </w:rPr>
        <w:t>Формула (3) может быть представлена в виде:</w:t>
      </w:r>
    </w:p>
    <w:p w:rsidR="00726160" w:rsidRPr="00613DB6" w:rsidRDefault="00726160" w:rsidP="00726160">
      <w:pPr>
        <w:pStyle w:val="a5"/>
        <w:ind w:firstLine="708"/>
        <w:jc w:val="both"/>
        <w:rPr>
          <w:rFonts w:ascii="Times New Roman" w:hAnsi="Times New Roman"/>
          <w:spacing w:val="3"/>
        </w:rPr>
      </w:pPr>
    </w:p>
    <w:p w:rsidR="00726160" w:rsidRDefault="00636689" w:rsidP="00726160">
      <w:pPr>
        <w:pStyle w:val="a5"/>
        <w:rPr>
          <w:rFonts w:ascii="Times New Roman" w:hAnsi="Times New Roman"/>
          <w:b/>
          <w:spacing w:val="4"/>
        </w:rPr>
      </w:pPr>
      <w:r>
        <w:rPr>
          <w:rFonts w:ascii="Times New Roman" w:hAnsi="Times New Roman"/>
          <w:b/>
          <w:noProof/>
          <w:spacing w:val="4"/>
        </w:rPr>
        <w:pict>
          <v:shape id="_x0000_s1030" type="#_x0000_t75" style="position:absolute;margin-left:36.9pt;margin-top:.5pt;width:97.05pt;height:18.8pt;z-index:251664384">
            <v:imagedata r:id="rId54" o:title=""/>
            <w10:wrap type="square" side="right"/>
          </v:shape>
          <o:OLEObject Type="Embed" ProgID="Equation.3" ShapeID="_x0000_s1030" DrawAspect="Content" ObjectID="_1662391888" r:id="rId55"/>
        </w:pict>
      </w:r>
      <w:r w:rsidR="00726160">
        <w:rPr>
          <w:rFonts w:ascii="Times New Roman" w:hAnsi="Times New Roman"/>
          <w:b/>
          <w:spacing w:val="4"/>
        </w:rPr>
        <w:t xml:space="preserve">                                                                                 </w:t>
      </w:r>
      <w:r w:rsidR="00726160" w:rsidRPr="00B22247">
        <w:rPr>
          <w:rFonts w:ascii="Times New Roman" w:hAnsi="Times New Roman"/>
          <w:b/>
          <w:spacing w:val="4"/>
        </w:rPr>
        <w:t>(4)</w:t>
      </w:r>
    </w:p>
    <w:p w:rsidR="00726160" w:rsidRDefault="00726160" w:rsidP="00726160">
      <w:pPr>
        <w:pStyle w:val="a5"/>
        <w:rPr>
          <w:rFonts w:ascii="Times New Roman" w:hAnsi="Times New Roman"/>
          <w:b/>
          <w:spacing w:val="4"/>
        </w:rPr>
      </w:pPr>
    </w:p>
    <w:p w:rsidR="00726160" w:rsidRDefault="00726160" w:rsidP="00726160">
      <w:pPr>
        <w:pStyle w:val="a5"/>
        <w:rPr>
          <w:rFonts w:ascii="Times New Roman" w:hAnsi="Times New Roman"/>
          <w:b/>
          <w:spacing w:val="4"/>
        </w:rPr>
      </w:pPr>
      <w:r w:rsidRPr="00B22247">
        <w:rPr>
          <w:rFonts w:ascii="Times New Roman" w:hAnsi="Times New Roman"/>
          <w:spacing w:val="4"/>
        </w:rPr>
        <w:t xml:space="preserve">где, </w:t>
      </w:r>
      <w:r w:rsidRPr="00B22247">
        <w:rPr>
          <w:rFonts w:ascii="Times New Roman" w:hAnsi="Times New Roman"/>
          <w:b/>
          <w:spacing w:val="4"/>
        </w:rPr>
        <w:t>ΔР</w:t>
      </w:r>
      <w:r w:rsidRPr="00B22247">
        <w:rPr>
          <w:rFonts w:ascii="Times New Roman" w:hAnsi="Times New Roman"/>
          <w:b/>
          <w:spacing w:val="4"/>
          <w:vertAlign w:val="subscript"/>
        </w:rPr>
        <w:t>тр</w:t>
      </w:r>
      <w:r w:rsidRPr="00B22247">
        <w:rPr>
          <w:rFonts w:ascii="Times New Roman" w:hAnsi="Times New Roman"/>
          <w:spacing w:val="4"/>
        </w:rPr>
        <w:t xml:space="preserve"> - потери давления на трение по длине трубопровода.</w:t>
      </w:r>
    </w:p>
    <w:p w:rsidR="00726160" w:rsidRDefault="00726160" w:rsidP="00726160">
      <w:pPr>
        <w:pStyle w:val="a5"/>
        <w:ind w:firstLine="708"/>
        <w:rPr>
          <w:rFonts w:ascii="Times New Roman" w:hAnsi="Times New Roman"/>
          <w:b/>
          <w:spacing w:val="4"/>
        </w:rPr>
      </w:pPr>
      <w:r>
        <w:rPr>
          <w:rFonts w:ascii="Times New Roman" w:hAnsi="Times New Roman"/>
          <w:spacing w:val="7"/>
        </w:rPr>
        <w:t xml:space="preserve">Потери  напора на трение по длине трубопровода определяют </w:t>
      </w:r>
      <w:r w:rsidRPr="00B22247">
        <w:rPr>
          <w:rFonts w:ascii="Times New Roman" w:hAnsi="Times New Roman"/>
          <w:spacing w:val="7"/>
        </w:rPr>
        <w:t xml:space="preserve">по </w:t>
      </w:r>
      <w:r w:rsidRPr="00B22247">
        <w:rPr>
          <w:rFonts w:ascii="Times New Roman" w:hAnsi="Times New Roman"/>
          <w:spacing w:val="2"/>
        </w:rPr>
        <w:t>формуле Дарси-Вейсбаха.</w:t>
      </w:r>
    </w:p>
    <w:p w:rsidR="00726160" w:rsidRDefault="00726160" w:rsidP="00726160">
      <w:pPr>
        <w:pStyle w:val="a5"/>
        <w:ind w:firstLine="708"/>
        <w:rPr>
          <w:rFonts w:ascii="Times New Roman" w:hAnsi="Times New Roman"/>
          <w:b/>
          <w:spacing w:val="4"/>
        </w:rPr>
      </w:pPr>
    </w:p>
    <w:p w:rsidR="00726160" w:rsidRPr="00044604" w:rsidRDefault="00636689" w:rsidP="00726160">
      <w:pPr>
        <w:pStyle w:val="a5"/>
        <w:ind w:firstLine="708"/>
        <w:rPr>
          <w:rFonts w:ascii="Times New Roman" w:hAnsi="Times New Roman"/>
          <w:b/>
          <w:spacing w:val="4"/>
        </w:rPr>
      </w:pPr>
      <w:r>
        <w:rPr>
          <w:rFonts w:ascii="Times New Roman" w:hAnsi="Times New Roman"/>
          <w:b/>
          <w:noProof/>
          <w:spacing w:val="4"/>
        </w:rPr>
        <w:pict>
          <v:shape id="_x0000_s1033" type="#_x0000_t75" style="position:absolute;left:0;text-align:left;margin-left:139.7pt;margin-top:-12.25pt;width:107.9pt;height:55.85pt;z-index:251667456">
            <v:imagedata r:id="rId56" o:title=""/>
          </v:shape>
          <o:OLEObject Type="Embed" ProgID="Equation.3" ShapeID="_x0000_s1033" DrawAspect="Content" ObjectID="_1662391889" r:id="rId57"/>
        </w:pict>
      </w:r>
    </w:p>
    <w:p w:rsidR="00726160" w:rsidRDefault="00726160" w:rsidP="00726160">
      <w:pPr>
        <w:pStyle w:val="a5"/>
        <w:rPr>
          <w:rFonts w:ascii="Times New Roman" w:hAnsi="Times New Roman"/>
          <w:b/>
        </w:rPr>
      </w:pPr>
      <w:r>
        <w:rPr>
          <w:rFonts w:ascii="Times New Roman" w:hAnsi="Times New Roman"/>
        </w:rPr>
        <w:t xml:space="preserve">                                                                                                                                       </w:t>
      </w:r>
      <w:r w:rsidRPr="00044604">
        <w:rPr>
          <w:rFonts w:ascii="Times New Roman" w:hAnsi="Times New Roman"/>
          <w:b/>
        </w:rPr>
        <w:t>(5)</w:t>
      </w:r>
    </w:p>
    <w:p w:rsidR="00726160" w:rsidRPr="00044604" w:rsidRDefault="00726160" w:rsidP="00726160">
      <w:pPr>
        <w:pStyle w:val="a5"/>
        <w:rPr>
          <w:rFonts w:ascii="Times New Roman" w:hAnsi="Times New Roman"/>
          <w:b/>
        </w:rPr>
      </w:pPr>
    </w:p>
    <w:p w:rsidR="00726160" w:rsidRPr="00B22247" w:rsidRDefault="00636689" w:rsidP="001642BA">
      <w:pPr>
        <w:pStyle w:val="a5"/>
        <w:outlineLvl w:val="0"/>
        <w:rPr>
          <w:rFonts w:ascii="Times New Roman" w:hAnsi="Times New Roman"/>
        </w:rPr>
      </w:pPr>
      <w:r>
        <w:rPr>
          <w:rFonts w:ascii="Times New Roman" w:hAnsi="Times New Roman"/>
          <w:noProof/>
        </w:rPr>
        <w:pict>
          <v:shape id="_x0000_s1032" type="#_x0000_t75" style="position:absolute;margin-left:110pt;margin-top:11.7pt;width:98.05pt;height:42.15pt;z-index:251666432">
            <v:imagedata r:id="rId58" o:title=""/>
          </v:shape>
          <o:OLEObject Type="Embed" ProgID="Equation.3" ShapeID="_x0000_s1032" DrawAspect="Content" ObjectID="_1662391890" r:id="rId59"/>
        </w:pict>
      </w:r>
      <w:r w:rsidR="00726160" w:rsidRPr="00B22247">
        <w:rPr>
          <w:rFonts w:ascii="Times New Roman" w:hAnsi="Times New Roman"/>
        </w:rPr>
        <w:t>Или</w:t>
      </w:r>
    </w:p>
    <w:p w:rsidR="00726160" w:rsidRPr="00B22247" w:rsidRDefault="00726160" w:rsidP="00726160">
      <w:pPr>
        <w:pStyle w:val="a5"/>
        <w:rPr>
          <w:rFonts w:ascii="Times New Roman" w:hAnsi="Times New Roman"/>
          <w:spacing w:val="3"/>
        </w:rPr>
      </w:pPr>
    </w:p>
    <w:p w:rsidR="00726160" w:rsidRPr="00044604" w:rsidRDefault="00726160" w:rsidP="00726160">
      <w:pPr>
        <w:pStyle w:val="a5"/>
        <w:rPr>
          <w:rFonts w:ascii="Times New Roman" w:hAnsi="Times New Roman"/>
          <w:b/>
          <w:spacing w:val="3"/>
        </w:rPr>
      </w:pPr>
      <w:r>
        <w:rPr>
          <w:rFonts w:ascii="Times New Roman" w:hAnsi="Times New Roman"/>
          <w:spacing w:val="3"/>
        </w:rPr>
        <w:t xml:space="preserve">                                                                                                                                 </w:t>
      </w:r>
      <w:r w:rsidRPr="00044604">
        <w:rPr>
          <w:rFonts w:ascii="Times New Roman" w:hAnsi="Times New Roman"/>
          <w:b/>
          <w:spacing w:val="3"/>
        </w:rPr>
        <w:t>(6)</w:t>
      </w:r>
    </w:p>
    <w:p w:rsidR="00726160" w:rsidRDefault="00726160" w:rsidP="00726160">
      <w:pPr>
        <w:pStyle w:val="a5"/>
        <w:rPr>
          <w:rFonts w:ascii="Times New Roman" w:hAnsi="Times New Roman"/>
          <w:spacing w:val="3"/>
        </w:rPr>
      </w:pPr>
    </w:p>
    <w:p w:rsidR="00726160" w:rsidRPr="00044604" w:rsidRDefault="00726160" w:rsidP="001642BA">
      <w:pPr>
        <w:ind w:firstLine="708"/>
        <w:jc w:val="both"/>
        <w:outlineLvl w:val="0"/>
        <w:rPr>
          <w:rFonts w:ascii="Times New Roman" w:hAnsi="Times New Roman"/>
        </w:rPr>
      </w:pPr>
      <w:r>
        <w:rPr>
          <w:rFonts w:ascii="Times New Roman" w:hAnsi="Times New Roman"/>
        </w:rPr>
        <w:t xml:space="preserve">Где, </w:t>
      </w:r>
      <w:r>
        <w:rPr>
          <w:rFonts w:ascii="Times New Roman" w:hAnsi="Times New Roman"/>
          <w:lang w:val="en-US"/>
        </w:rPr>
        <w:t>l</w:t>
      </w:r>
      <w:r w:rsidRPr="00044604">
        <w:rPr>
          <w:rFonts w:ascii="Times New Roman" w:hAnsi="Times New Roman"/>
        </w:rPr>
        <w:t xml:space="preserve"> - длина трубопровода, м</w:t>
      </w:r>
    </w:p>
    <w:p w:rsidR="00726160" w:rsidRPr="00044604" w:rsidRDefault="00726160" w:rsidP="00726160">
      <w:pPr>
        <w:ind w:firstLine="708"/>
        <w:jc w:val="both"/>
        <w:rPr>
          <w:rFonts w:ascii="Times New Roman" w:hAnsi="Times New Roman"/>
        </w:rPr>
      </w:pPr>
      <w:r w:rsidRPr="00044604">
        <w:rPr>
          <w:rFonts w:ascii="Times New Roman" w:hAnsi="Times New Roman"/>
        </w:rPr>
        <w:lastRenderedPageBreak/>
        <w:t xml:space="preserve">Д </w:t>
      </w:r>
      <w:r>
        <w:rPr>
          <w:rFonts w:ascii="Times New Roman" w:hAnsi="Times New Roman"/>
        </w:rPr>
        <w:t>-</w:t>
      </w:r>
      <w:r w:rsidRPr="00044604">
        <w:rPr>
          <w:rFonts w:ascii="Times New Roman" w:hAnsi="Times New Roman"/>
        </w:rPr>
        <w:t xml:space="preserve"> внутренний диаметр трубопровода, м</w:t>
      </w:r>
    </w:p>
    <w:p w:rsidR="00726160" w:rsidRPr="00044604" w:rsidRDefault="00726160" w:rsidP="00726160">
      <w:pPr>
        <w:ind w:firstLine="708"/>
        <w:jc w:val="both"/>
        <w:rPr>
          <w:rFonts w:ascii="Times New Roman" w:hAnsi="Times New Roman"/>
        </w:rPr>
      </w:pPr>
      <w:r>
        <w:rPr>
          <w:rFonts w:ascii="Times New Roman" w:hAnsi="Times New Roman"/>
        </w:rPr>
        <w:t>λ -</w:t>
      </w:r>
      <w:r w:rsidRPr="00044604">
        <w:rPr>
          <w:rFonts w:ascii="Times New Roman" w:hAnsi="Times New Roman"/>
        </w:rPr>
        <w:t xml:space="preserve"> коэффициент гидравлического сопротивления, зависящий от режима движения и относительной шероховатости внутренней поверхности трубы.</w:t>
      </w:r>
    </w:p>
    <w:p w:rsidR="00726160" w:rsidRPr="00044604" w:rsidRDefault="00726160" w:rsidP="00726160">
      <w:pPr>
        <w:ind w:firstLine="708"/>
        <w:jc w:val="both"/>
        <w:rPr>
          <w:rFonts w:ascii="Times New Roman" w:hAnsi="Times New Roman"/>
        </w:rPr>
      </w:pPr>
      <w:r w:rsidRPr="00044604">
        <w:rPr>
          <w:rFonts w:ascii="Times New Roman" w:hAnsi="Times New Roman"/>
        </w:rPr>
        <w:t>Число Рейнольдса определяется по формуле:</w:t>
      </w:r>
    </w:p>
    <w:p w:rsidR="00726160" w:rsidRPr="00726160" w:rsidRDefault="00726160" w:rsidP="00726160">
      <w:pPr>
        <w:ind w:firstLine="708"/>
        <w:jc w:val="both"/>
        <w:rPr>
          <w:rFonts w:ascii="Times New Roman" w:hAnsi="Times New Roman"/>
        </w:rPr>
      </w:pPr>
    </w:p>
    <w:p w:rsidR="00726160" w:rsidRPr="00044604" w:rsidRDefault="00726160" w:rsidP="00726160">
      <w:pPr>
        <w:ind w:firstLine="708"/>
        <w:jc w:val="both"/>
        <w:rPr>
          <w:rFonts w:ascii="Times New Roman" w:hAnsi="Times New Roman"/>
          <w:b/>
        </w:rPr>
      </w:pPr>
      <w:r w:rsidRPr="00B22247">
        <w:rPr>
          <w:rFonts w:ascii="Times New Roman" w:hAnsi="Times New Roman"/>
          <w:position w:val="-28"/>
        </w:rPr>
        <w:object w:dxaOrig="1980" w:dyaOrig="660">
          <v:shape id="_x0000_i1046" type="#_x0000_t75" style="width:99pt;height:33pt" o:ole="">
            <v:imagedata r:id="rId60" o:title=""/>
          </v:shape>
          <o:OLEObject Type="Embed" ProgID="Equation.3" ShapeID="_x0000_i1046" DrawAspect="Content" ObjectID="_1662391831" r:id="rId61"/>
        </w:object>
      </w:r>
      <w:r w:rsidRPr="00B22247">
        <w:rPr>
          <w:rFonts w:ascii="Times New Roman" w:hAnsi="Times New Roman"/>
        </w:rPr>
        <w:t xml:space="preserve">    </w:t>
      </w:r>
      <w:r w:rsidRPr="00044604">
        <w:rPr>
          <w:rFonts w:ascii="Times New Roman" w:hAnsi="Times New Roman"/>
        </w:rPr>
        <w:t xml:space="preserve">                                                                              </w:t>
      </w:r>
      <w:r w:rsidRPr="00B22247">
        <w:rPr>
          <w:rFonts w:ascii="Times New Roman" w:hAnsi="Times New Roman"/>
        </w:rPr>
        <w:t xml:space="preserve">         </w:t>
      </w:r>
      <w:r w:rsidRPr="00B22247">
        <w:rPr>
          <w:rFonts w:ascii="Times New Roman" w:hAnsi="Times New Roman"/>
          <w:b/>
        </w:rPr>
        <w:t>(7)</w:t>
      </w:r>
    </w:p>
    <w:p w:rsidR="00726160" w:rsidRPr="00044604" w:rsidRDefault="00726160" w:rsidP="00726160">
      <w:pPr>
        <w:ind w:firstLine="708"/>
        <w:jc w:val="both"/>
        <w:rPr>
          <w:rFonts w:ascii="Times New Roman" w:hAnsi="Times New Roman"/>
          <w:spacing w:val="1"/>
          <w:vertAlign w:val="superscript"/>
        </w:rPr>
      </w:pPr>
      <w:r>
        <w:rPr>
          <w:rFonts w:ascii="Times New Roman" w:hAnsi="Times New Roman"/>
          <w:spacing w:val="1"/>
        </w:rPr>
        <w:t xml:space="preserve">Где, ρ - </w:t>
      </w:r>
      <w:r w:rsidRPr="00B22247">
        <w:rPr>
          <w:rFonts w:ascii="Times New Roman" w:hAnsi="Times New Roman"/>
          <w:spacing w:val="1"/>
        </w:rPr>
        <w:t>плотность жидкости, кг/м</w:t>
      </w:r>
      <w:r w:rsidRPr="00B22247">
        <w:rPr>
          <w:rFonts w:ascii="Times New Roman" w:hAnsi="Times New Roman"/>
          <w:spacing w:val="1"/>
          <w:vertAlign w:val="superscript"/>
        </w:rPr>
        <w:t>3</w:t>
      </w:r>
    </w:p>
    <w:p w:rsidR="00726160" w:rsidRPr="00044604" w:rsidRDefault="00726160" w:rsidP="00726160">
      <w:pPr>
        <w:ind w:firstLine="708"/>
        <w:jc w:val="both"/>
        <w:rPr>
          <w:rFonts w:ascii="Times New Roman" w:hAnsi="Times New Roman"/>
          <w:spacing w:val="3"/>
        </w:rPr>
      </w:pPr>
      <w:r>
        <w:rPr>
          <w:rFonts w:ascii="Times New Roman" w:hAnsi="Times New Roman"/>
          <w:spacing w:val="3"/>
        </w:rPr>
        <w:t>μ -</w:t>
      </w:r>
      <w:r w:rsidRPr="00B22247">
        <w:rPr>
          <w:rFonts w:ascii="Times New Roman" w:hAnsi="Times New Roman"/>
          <w:spacing w:val="3"/>
        </w:rPr>
        <w:t xml:space="preserve"> динамическая вязкость жидкости, Па</w:t>
      </w:r>
      <w:r w:rsidRPr="00B22247">
        <w:rPr>
          <w:rFonts w:ascii="Times New Roman" w:hAnsi="Times New Roman"/>
          <w:spacing w:val="3"/>
        </w:rPr>
        <w:object w:dxaOrig="120" w:dyaOrig="120">
          <v:shape id="_x0000_i1047" type="#_x0000_t75" style="width:6pt;height:6pt" o:ole="">
            <v:imagedata r:id="rId62" o:title=""/>
          </v:shape>
          <o:OLEObject Type="Embed" ProgID="Equation.3" ShapeID="_x0000_i1047" DrawAspect="Content" ObjectID="_1662391832" r:id="rId63"/>
        </w:object>
      </w:r>
      <w:r w:rsidRPr="00B22247">
        <w:rPr>
          <w:rFonts w:ascii="Times New Roman" w:hAnsi="Times New Roman"/>
          <w:spacing w:val="3"/>
        </w:rPr>
        <w:t>с</w:t>
      </w:r>
    </w:p>
    <w:p w:rsidR="00726160" w:rsidRPr="00726160" w:rsidRDefault="00726160" w:rsidP="00726160">
      <w:pPr>
        <w:ind w:firstLine="708"/>
        <w:jc w:val="both"/>
        <w:rPr>
          <w:rFonts w:ascii="Times New Roman" w:hAnsi="Times New Roman"/>
          <w:spacing w:val="3"/>
        </w:rPr>
      </w:pPr>
    </w:p>
    <w:p w:rsidR="00726160" w:rsidRPr="00726160" w:rsidRDefault="00726160" w:rsidP="001642BA">
      <w:pPr>
        <w:ind w:firstLine="708"/>
        <w:jc w:val="both"/>
        <w:outlineLvl w:val="0"/>
        <w:rPr>
          <w:rFonts w:ascii="Times New Roman" w:hAnsi="Times New Roman"/>
          <w:spacing w:val="6"/>
        </w:rPr>
      </w:pPr>
      <w:r w:rsidRPr="00B22247">
        <w:rPr>
          <w:rFonts w:ascii="Times New Roman" w:hAnsi="Times New Roman"/>
          <w:spacing w:val="6"/>
        </w:rPr>
        <w:t>Средняя скорость и определяется как</w:t>
      </w:r>
    </w:p>
    <w:p w:rsidR="00726160" w:rsidRPr="00726160" w:rsidRDefault="00726160" w:rsidP="00726160">
      <w:pPr>
        <w:ind w:firstLine="708"/>
        <w:jc w:val="both"/>
        <w:rPr>
          <w:rFonts w:ascii="Times New Roman" w:hAnsi="Times New Roman"/>
          <w:spacing w:val="6"/>
        </w:rPr>
      </w:pPr>
    </w:p>
    <w:p w:rsidR="00726160" w:rsidRPr="00726160" w:rsidRDefault="00726160" w:rsidP="00726160">
      <w:pPr>
        <w:ind w:left="708" w:firstLine="708"/>
        <w:jc w:val="both"/>
        <w:rPr>
          <w:rFonts w:ascii="Times New Roman" w:hAnsi="Times New Roman"/>
          <w:b/>
        </w:rPr>
      </w:pPr>
      <w:r w:rsidRPr="00B22247">
        <w:rPr>
          <w:rFonts w:ascii="Times New Roman" w:hAnsi="Times New Roman"/>
          <w:position w:val="-28"/>
        </w:rPr>
        <w:object w:dxaOrig="1020" w:dyaOrig="660">
          <v:shape id="_x0000_i1048" type="#_x0000_t75" style="width:51pt;height:33pt" o:ole="">
            <v:imagedata r:id="rId64" o:title=""/>
          </v:shape>
          <o:OLEObject Type="Embed" ProgID="Equation.3" ShapeID="_x0000_i1048" DrawAspect="Content" ObjectID="_1662391833" r:id="rId65"/>
        </w:object>
      </w:r>
      <w:r w:rsidRPr="00B22247">
        <w:rPr>
          <w:rFonts w:ascii="Times New Roman" w:hAnsi="Times New Roman"/>
        </w:rPr>
        <w:t xml:space="preserve">, </w:t>
      </w:r>
      <w:r w:rsidRPr="00B22247">
        <w:rPr>
          <w:rFonts w:ascii="Times New Roman" w:hAnsi="Times New Roman"/>
          <w:b/>
        </w:rPr>
        <w:t xml:space="preserve">м/с       </w:t>
      </w:r>
      <w:r w:rsidRPr="00726160">
        <w:rPr>
          <w:rFonts w:ascii="Times New Roman" w:hAnsi="Times New Roman"/>
          <w:b/>
        </w:rPr>
        <w:t xml:space="preserve">                                                                        </w:t>
      </w:r>
      <w:r w:rsidRPr="00B22247">
        <w:rPr>
          <w:rFonts w:ascii="Times New Roman" w:hAnsi="Times New Roman"/>
          <w:b/>
        </w:rPr>
        <w:t xml:space="preserve">        (8)</w:t>
      </w:r>
    </w:p>
    <w:p w:rsidR="00726160" w:rsidRPr="00726160" w:rsidRDefault="00726160" w:rsidP="00726160">
      <w:pPr>
        <w:ind w:left="708" w:firstLine="708"/>
        <w:jc w:val="both"/>
        <w:rPr>
          <w:rFonts w:ascii="Times New Roman" w:hAnsi="Times New Roman"/>
          <w:b/>
        </w:rPr>
      </w:pPr>
    </w:p>
    <w:p w:rsidR="00726160" w:rsidRPr="00044604" w:rsidRDefault="00726160" w:rsidP="00726160">
      <w:pPr>
        <w:ind w:left="708" w:firstLine="708"/>
        <w:jc w:val="both"/>
        <w:rPr>
          <w:rFonts w:ascii="Times New Roman" w:hAnsi="Times New Roman"/>
          <w:spacing w:val="4"/>
        </w:rPr>
      </w:pPr>
      <w:r w:rsidRPr="00B22247">
        <w:rPr>
          <w:rFonts w:ascii="Times New Roman" w:hAnsi="Times New Roman"/>
          <w:spacing w:val="4"/>
        </w:rPr>
        <w:t xml:space="preserve">где </w:t>
      </w:r>
      <w:r w:rsidRPr="00B22247">
        <w:rPr>
          <w:rFonts w:ascii="Times New Roman" w:hAnsi="Times New Roman"/>
          <w:b/>
          <w:spacing w:val="4"/>
          <w:lang w:val="en-US"/>
        </w:rPr>
        <w:t>Q</w:t>
      </w:r>
      <w:r w:rsidRPr="00B22247">
        <w:rPr>
          <w:rFonts w:ascii="Times New Roman" w:hAnsi="Times New Roman"/>
          <w:b/>
          <w:spacing w:val="4"/>
        </w:rPr>
        <w:t xml:space="preserve"> </w:t>
      </w:r>
      <w:r w:rsidRPr="00B22247">
        <w:rPr>
          <w:rFonts w:ascii="Times New Roman" w:hAnsi="Times New Roman"/>
          <w:spacing w:val="4"/>
        </w:rPr>
        <w:t>- объемный расход жидкости, м</w:t>
      </w:r>
      <w:r w:rsidRPr="00B22247">
        <w:rPr>
          <w:rFonts w:ascii="Times New Roman" w:hAnsi="Times New Roman"/>
          <w:spacing w:val="4"/>
          <w:vertAlign w:val="superscript"/>
        </w:rPr>
        <w:t>3</w:t>
      </w:r>
      <w:r w:rsidRPr="00B22247">
        <w:rPr>
          <w:rFonts w:ascii="Times New Roman" w:hAnsi="Times New Roman"/>
          <w:spacing w:val="4"/>
        </w:rPr>
        <w:t>/с</w:t>
      </w:r>
    </w:p>
    <w:p w:rsidR="00726160" w:rsidRPr="00726160" w:rsidRDefault="00726160" w:rsidP="00726160">
      <w:pPr>
        <w:pStyle w:val="a5"/>
        <w:rPr>
          <w:rFonts w:ascii="Times New Roman" w:hAnsi="Times New Roman"/>
          <w:spacing w:val="6"/>
        </w:rPr>
      </w:pPr>
    </w:p>
    <w:p w:rsidR="00726160" w:rsidRPr="008D1B67" w:rsidRDefault="00726160" w:rsidP="00726160">
      <w:pPr>
        <w:pStyle w:val="a5"/>
        <w:ind w:firstLine="708"/>
        <w:jc w:val="both"/>
        <w:rPr>
          <w:rFonts w:ascii="Times New Roman" w:hAnsi="Times New Roman"/>
        </w:rPr>
      </w:pPr>
      <w:r w:rsidRPr="008D1B67">
        <w:rPr>
          <w:rFonts w:ascii="Times New Roman" w:hAnsi="Times New Roman"/>
          <w:spacing w:val="6"/>
        </w:rPr>
        <w:t xml:space="preserve">Если </w:t>
      </w:r>
      <w:r w:rsidRPr="008D1B67">
        <w:rPr>
          <w:rFonts w:ascii="Times New Roman" w:hAnsi="Times New Roman"/>
          <w:b/>
          <w:spacing w:val="6"/>
          <w:lang w:val="en-US"/>
        </w:rPr>
        <w:t>Re</w:t>
      </w:r>
      <w:r w:rsidRPr="008D1B67">
        <w:rPr>
          <w:rFonts w:ascii="Times New Roman" w:hAnsi="Times New Roman"/>
          <w:b/>
          <w:spacing w:val="6"/>
        </w:rPr>
        <w:t xml:space="preserve"> &lt; 2320</w:t>
      </w:r>
      <w:r w:rsidRPr="008D1B67">
        <w:rPr>
          <w:rFonts w:ascii="Times New Roman" w:hAnsi="Times New Roman"/>
          <w:spacing w:val="6"/>
        </w:rPr>
        <w:t xml:space="preserve">, то течение жидкости ламинарное, в этом случае </w:t>
      </w:r>
      <w:r w:rsidRPr="008D1B67">
        <w:rPr>
          <w:rFonts w:ascii="Times New Roman" w:hAnsi="Times New Roman"/>
        </w:rPr>
        <w:t xml:space="preserve">шероховатость стенки не оказывает влияние на коэффициент гидравлического </w:t>
      </w:r>
      <w:r w:rsidRPr="008D1B67">
        <w:rPr>
          <w:rFonts w:ascii="Times New Roman" w:hAnsi="Times New Roman"/>
          <w:spacing w:val="1"/>
        </w:rPr>
        <w:t>сопротивления и λ, определяется по формуле Стокса.</w:t>
      </w:r>
    </w:p>
    <w:p w:rsidR="00726160" w:rsidRPr="008D1B67" w:rsidRDefault="00726160" w:rsidP="00726160">
      <w:pPr>
        <w:pStyle w:val="a5"/>
        <w:ind w:firstLine="708"/>
        <w:jc w:val="both"/>
        <w:rPr>
          <w:rFonts w:ascii="Times New Roman" w:hAnsi="Times New Roman"/>
        </w:rPr>
      </w:pPr>
    </w:p>
    <w:p w:rsidR="00726160" w:rsidRPr="00726160" w:rsidRDefault="00726160" w:rsidP="00726160">
      <w:pPr>
        <w:pStyle w:val="a5"/>
        <w:ind w:firstLine="708"/>
        <w:jc w:val="both"/>
        <w:rPr>
          <w:rFonts w:ascii="Times New Roman" w:hAnsi="Times New Roman"/>
        </w:rPr>
      </w:pPr>
      <w:r w:rsidRPr="00B22247">
        <w:rPr>
          <w:rFonts w:ascii="Times New Roman" w:hAnsi="Times New Roman"/>
          <w:b/>
          <w:spacing w:val="1"/>
        </w:rPr>
        <w:t>λ =</w:t>
      </w:r>
      <w:r w:rsidRPr="00726160">
        <w:rPr>
          <w:rFonts w:ascii="Times New Roman" w:hAnsi="Times New Roman"/>
          <w:b/>
          <w:spacing w:val="1"/>
        </w:rPr>
        <w:t xml:space="preserve"> </w:t>
      </w:r>
      <w:r w:rsidRPr="008D1B67">
        <w:rPr>
          <w:rFonts w:ascii="Times New Roman" w:hAnsi="Times New Roman"/>
          <w:position w:val="-24"/>
        </w:rPr>
        <w:object w:dxaOrig="400" w:dyaOrig="620">
          <v:shape id="_x0000_i1049" type="#_x0000_t75" style="width:20.25pt;height:30.75pt" o:ole="">
            <v:imagedata r:id="rId66" o:title=""/>
          </v:shape>
          <o:OLEObject Type="Embed" ProgID="Equation.3" ShapeID="_x0000_i1049" DrawAspect="Content" ObjectID="_1662391834" r:id="rId67"/>
        </w:object>
      </w:r>
      <w:r w:rsidRPr="00726160">
        <w:rPr>
          <w:rFonts w:ascii="Times New Roman" w:hAnsi="Times New Roman"/>
          <w:b/>
          <w:spacing w:val="1"/>
        </w:rPr>
        <w:t xml:space="preserve">            </w:t>
      </w:r>
      <w:r w:rsidRPr="00B22247">
        <w:rPr>
          <w:rFonts w:ascii="Times New Roman" w:hAnsi="Times New Roman"/>
          <w:b/>
          <w:spacing w:val="1"/>
        </w:rPr>
        <w:t xml:space="preserve">                       </w:t>
      </w:r>
      <w:r w:rsidRPr="00726160">
        <w:rPr>
          <w:rFonts w:ascii="Times New Roman" w:hAnsi="Times New Roman"/>
          <w:b/>
          <w:spacing w:val="1"/>
        </w:rPr>
        <w:t xml:space="preserve">                                                                 </w:t>
      </w:r>
      <w:r w:rsidRPr="00B22247">
        <w:rPr>
          <w:rFonts w:ascii="Times New Roman" w:hAnsi="Times New Roman"/>
          <w:b/>
          <w:spacing w:val="1"/>
        </w:rPr>
        <w:t xml:space="preserve">         (9) </w:t>
      </w:r>
    </w:p>
    <w:p w:rsidR="00726160" w:rsidRPr="00726160" w:rsidRDefault="00726160" w:rsidP="00726160">
      <w:pPr>
        <w:pStyle w:val="a5"/>
        <w:ind w:firstLine="708"/>
        <w:jc w:val="both"/>
        <w:rPr>
          <w:rFonts w:ascii="Times New Roman" w:hAnsi="Times New Roman"/>
        </w:rPr>
      </w:pPr>
    </w:p>
    <w:p w:rsidR="00726160" w:rsidRPr="008D1B67" w:rsidRDefault="00726160" w:rsidP="001642BA">
      <w:pPr>
        <w:pStyle w:val="a5"/>
        <w:ind w:firstLine="708"/>
        <w:jc w:val="both"/>
        <w:outlineLvl w:val="0"/>
        <w:rPr>
          <w:rFonts w:ascii="Times New Roman" w:hAnsi="Times New Roman"/>
        </w:rPr>
      </w:pPr>
      <w:r w:rsidRPr="00B22247">
        <w:rPr>
          <w:rFonts w:ascii="Times New Roman" w:hAnsi="Times New Roman"/>
          <w:spacing w:val="2"/>
        </w:rPr>
        <w:t xml:space="preserve">Если </w:t>
      </w:r>
      <w:r w:rsidRPr="00B22247">
        <w:rPr>
          <w:rFonts w:ascii="Times New Roman" w:hAnsi="Times New Roman"/>
          <w:b/>
          <w:spacing w:val="2"/>
          <w:lang w:val="en-US"/>
        </w:rPr>
        <w:t>Re</w:t>
      </w:r>
      <w:r w:rsidRPr="00B22247">
        <w:rPr>
          <w:rFonts w:ascii="Times New Roman" w:hAnsi="Times New Roman"/>
          <w:b/>
          <w:spacing w:val="2"/>
        </w:rPr>
        <w:t>&gt;2800</w:t>
      </w:r>
      <w:r w:rsidRPr="00B22247">
        <w:rPr>
          <w:rFonts w:ascii="Times New Roman" w:hAnsi="Times New Roman"/>
          <w:spacing w:val="2"/>
        </w:rPr>
        <w:t xml:space="preserve">, то </w:t>
      </w:r>
      <w:r>
        <w:rPr>
          <w:rFonts w:ascii="Times New Roman" w:hAnsi="Times New Roman"/>
          <w:spacing w:val="2"/>
        </w:rPr>
        <w:t xml:space="preserve">наступает турбулентное течение </w:t>
      </w:r>
      <w:r w:rsidRPr="00B22247">
        <w:rPr>
          <w:rFonts w:ascii="Times New Roman" w:hAnsi="Times New Roman"/>
          <w:spacing w:val="2"/>
        </w:rPr>
        <w:t>и</w:t>
      </w:r>
    </w:p>
    <w:p w:rsidR="00726160" w:rsidRPr="00726160" w:rsidRDefault="00726160" w:rsidP="00726160">
      <w:pPr>
        <w:pStyle w:val="a5"/>
        <w:rPr>
          <w:rFonts w:ascii="Times New Roman" w:hAnsi="Times New Roman"/>
          <w:spacing w:val="4"/>
        </w:rPr>
      </w:pPr>
    </w:p>
    <w:p w:rsidR="00726160" w:rsidRPr="00726160" w:rsidRDefault="00726160" w:rsidP="00726160">
      <w:pPr>
        <w:pStyle w:val="a5"/>
        <w:rPr>
          <w:rFonts w:ascii="Times New Roman" w:hAnsi="Times New Roman"/>
          <w:spacing w:val="4"/>
        </w:rPr>
      </w:pPr>
      <w:r w:rsidRPr="00726160">
        <w:rPr>
          <w:rFonts w:ascii="Times New Roman" w:hAnsi="Times New Roman"/>
          <w:spacing w:val="4"/>
        </w:rPr>
        <w:t xml:space="preserve">                               </w:t>
      </w:r>
      <w:r w:rsidRPr="00B22247">
        <w:rPr>
          <w:rFonts w:ascii="Times New Roman" w:hAnsi="Times New Roman"/>
          <w:spacing w:val="4"/>
          <w:position w:val="-28"/>
        </w:rPr>
        <w:object w:dxaOrig="1140" w:dyaOrig="660">
          <v:shape id="_x0000_i1050" type="#_x0000_t75" style="width:57pt;height:33pt" o:ole="">
            <v:imagedata r:id="rId68" o:title=""/>
          </v:shape>
          <o:OLEObject Type="Embed" ProgID="Equation.3" ShapeID="_x0000_i1050" DrawAspect="Content" ObjectID="_1662391835" r:id="rId69"/>
        </w:object>
      </w:r>
      <w:r w:rsidRPr="00B22247">
        <w:rPr>
          <w:rFonts w:ascii="Times New Roman" w:hAnsi="Times New Roman"/>
          <w:spacing w:val="4"/>
        </w:rPr>
        <w:t xml:space="preserve">       </w:t>
      </w:r>
      <w:r w:rsidRPr="00726160">
        <w:rPr>
          <w:rFonts w:ascii="Times New Roman" w:hAnsi="Times New Roman"/>
          <w:spacing w:val="4"/>
        </w:rPr>
        <w:t xml:space="preserve">                                                                    </w:t>
      </w:r>
      <w:r w:rsidRPr="00B22247">
        <w:rPr>
          <w:rFonts w:ascii="Times New Roman" w:hAnsi="Times New Roman"/>
          <w:spacing w:val="4"/>
        </w:rPr>
        <w:t xml:space="preserve">  </w:t>
      </w:r>
      <w:r w:rsidRPr="008D1B67">
        <w:rPr>
          <w:rFonts w:ascii="Times New Roman" w:hAnsi="Times New Roman"/>
          <w:b/>
          <w:spacing w:val="4"/>
        </w:rPr>
        <w:t>(10)</w:t>
      </w:r>
    </w:p>
    <w:p w:rsidR="00726160" w:rsidRPr="00726160" w:rsidRDefault="00726160" w:rsidP="00726160">
      <w:pPr>
        <w:pStyle w:val="a5"/>
        <w:rPr>
          <w:rFonts w:ascii="Times New Roman" w:hAnsi="Times New Roman"/>
          <w:spacing w:val="4"/>
        </w:rPr>
      </w:pPr>
    </w:p>
    <w:p w:rsidR="00726160" w:rsidRPr="008D1B67" w:rsidRDefault="00726160" w:rsidP="001642BA">
      <w:pPr>
        <w:pStyle w:val="a5"/>
        <w:ind w:firstLine="708"/>
        <w:outlineLvl w:val="0"/>
        <w:rPr>
          <w:rFonts w:ascii="Times New Roman" w:hAnsi="Times New Roman"/>
          <w:spacing w:val="4"/>
        </w:rPr>
      </w:pPr>
      <w:r>
        <w:rPr>
          <w:rFonts w:ascii="Times New Roman" w:hAnsi="Times New Roman"/>
          <w:spacing w:val="4"/>
        </w:rPr>
        <w:t>В области</w:t>
      </w:r>
      <w:r w:rsidRPr="00B22247">
        <w:rPr>
          <w:rFonts w:ascii="Times New Roman" w:hAnsi="Times New Roman"/>
          <w:spacing w:val="4"/>
        </w:rPr>
        <w:t xml:space="preserve"> </w:t>
      </w:r>
      <w:r w:rsidRPr="00B22247">
        <w:rPr>
          <w:rFonts w:ascii="Times New Roman" w:hAnsi="Times New Roman"/>
          <w:b/>
          <w:spacing w:val="4"/>
        </w:rPr>
        <w:t xml:space="preserve">2320 &lt; </w:t>
      </w:r>
      <w:r w:rsidRPr="00B22247">
        <w:rPr>
          <w:rFonts w:ascii="Times New Roman" w:hAnsi="Times New Roman"/>
          <w:b/>
          <w:spacing w:val="4"/>
          <w:lang w:val="en-US"/>
        </w:rPr>
        <w:t>Re</w:t>
      </w:r>
      <w:r w:rsidRPr="00B22247">
        <w:rPr>
          <w:rFonts w:ascii="Times New Roman" w:hAnsi="Times New Roman"/>
          <w:b/>
          <w:spacing w:val="4"/>
        </w:rPr>
        <w:t xml:space="preserve"> &lt; 2800</w:t>
      </w:r>
      <w:r w:rsidRPr="00B22247">
        <w:rPr>
          <w:rFonts w:ascii="Times New Roman" w:hAnsi="Times New Roman"/>
          <w:spacing w:val="4"/>
        </w:rPr>
        <w:t xml:space="preserve">  наблюдается переходный режим</w:t>
      </w:r>
    </w:p>
    <w:p w:rsidR="00726160" w:rsidRPr="00726160" w:rsidRDefault="00726160" w:rsidP="00726160">
      <w:pPr>
        <w:pStyle w:val="a5"/>
        <w:ind w:firstLine="708"/>
        <w:rPr>
          <w:rFonts w:ascii="Times New Roman" w:hAnsi="Times New Roman"/>
          <w:spacing w:val="4"/>
        </w:rPr>
      </w:pPr>
    </w:p>
    <w:p w:rsidR="00726160" w:rsidRPr="00726160" w:rsidRDefault="00726160" w:rsidP="00726160">
      <w:pPr>
        <w:pStyle w:val="a5"/>
        <w:ind w:firstLine="708"/>
        <w:rPr>
          <w:rFonts w:ascii="Times New Roman" w:hAnsi="Times New Roman"/>
          <w:spacing w:val="4"/>
        </w:rPr>
      </w:pPr>
      <w:r w:rsidRPr="00726160">
        <w:rPr>
          <w:rFonts w:ascii="Times New Roman" w:hAnsi="Times New Roman"/>
          <w:spacing w:val="4"/>
        </w:rPr>
        <w:t xml:space="preserve">                           </w:t>
      </w:r>
      <w:r w:rsidRPr="00B22247">
        <w:rPr>
          <w:rFonts w:ascii="Times New Roman" w:hAnsi="Times New Roman"/>
          <w:spacing w:val="1"/>
          <w:position w:val="-10"/>
        </w:rPr>
        <w:object w:dxaOrig="2340" w:dyaOrig="360">
          <v:shape id="_x0000_i1051" type="#_x0000_t75" style="width:117pt;height:18pt" o:ole="">
            <v:imagedata r:id="rId70" o:title=""/>
          </v:shape>
          <o:OLEObject Type="Embed" ProgID="Equation.3" ShapeID="_x0000_i1051" DrawAspect="Content" ObjectID="_1662391836" r:id="rId71"/>
        </w:object>
      </w:r>
      <w:r w:rsidRPr="00B22247">
        <w:rPr>
          <w:rFonts w:ascii="Times New Roman" w:hAnsi="Times New Roman"/>
          <w:spacing w:val="1"/>
        </w:rPr>
        <w:t xml:space="preserve">      </w:t>
      </w:r>
      <w:r w:rsidRPr="00726160">
        <w:rPr>
          <w:rFonts w:ascii="Times New Roman" w:hAnsi="Times New Roman"/>
          <w:spacing w:val="1"/>
        </w:rPr>
        <w:t xml:space="preserve">                                               </w:t>
      </w:r>
      <w:r w:rsidRPr="00B22247">
        <w:rPr>
          <w:rFonts w:ascii="Times New Roman" w:hAnsi="Times New Roman"/>
          <w:spacing w:val="1"/>
        </w:rPr>
        <w:t xml:space="preserve"> </w:t>
      </w:r>
      <w:r w:rsidRPr="008D1B67">
        <w:rPr>
          <w:rFonts w:ascii="Times New Roman" w:hAnsi="Times New Roman"/>
          <w:b/>
          <w:spacing w:val="1"/>
        </w:rPr>
        <w:t>(11)</w:t>
      </w:r>
    </w:p>
    <w:p w:rsidR="00726160" w:rsidRPr="00726160" w:rsidRDefault="00726160" w:rsidP="00726160">
      <w:pPr>
        <w:pStyle w:val="a5"/>
        <w:ind w:firstLine="708"/>
        <w:rPr>
          <w:rFonts w:ascii="Times New Roman" w:hAnsi="Times New Roman"/>
          <w:spacing w:val="4"/>
        </w:rPr>
      </w:pPr>
    </w:p>
    <w:p w:rsidR="00726160" w:rsidRPr="008D1B67" w:rsidRDefault="00726160" w:rsidP="001642BA">
      <w:pPr>
        <w:pStyle w:val="a5"/>
        <w:ind w:firstLine="708"/>
        <w:outlineLvl w:val="0"/>
        <w:rPr>
          <w:rFonts w:ascii="Times New Roman" w:hAnsi="Times New Roman"/>
          <w:spacing w:val="4"/>
        </w:rPr>
      </w:pPr>
      <w:r w:rsidRPr="00B22247">
        <w:rPr>
          <w:rFonts w:ascii="Times New Roman" w:hAnsi="Times New Roman"/>
          <w:spacing w:val="1"/>
        </w:rPr>
        <w:t>Мощность насоса при перекачке нефти определяется по формуле</w:t>
      </w:r>
    </w:p>
    <w:p w:rsidR="00726160" w:rsidRPr="00726160" w:rsidRDefault="00726160" w:rsidP="00726160">
      <w:pPr>
        <w:pStyle w:val="a5"/>
        <w:ind w:firstLine="708"/>
        <w:rPr>
          <w:rFonts w:ascii="Times New Roman" w:hAnsi="Times New Roman"/>
          <w:spacing w:val="4"/>
        </w:rPr>
      </w:pPr>
    </w:p>
    <w:p w:rsidR="00726160" w:rsidRPr="00726160" w:rsidRDefault="00726160" w:rsidP="00726160">
      <w:pPr>
        <w:pStyle w:val="a5"/>
        <w:ind w:firstLine="708"/>
        <w:rPr>
          <w:rFonts w:ascii="Times New Roman" w:hAnsi="Times New Roman"/>
          <w:b/>
        </w:rPr>
      </w:pPr>
      <w:r w:rsidRPr="00B22247">
        <w:rPr>
          <w:rFonts w:ascii="Times New Roman" w:hAnsi="Times New Roman"/>
          <w:position w:val="-28"/>
        </w:rPr>
        <w:object w:dxaOrig="1560" w:dyaOrig="660">
          <v:shape id="_x0000_i1052" type="#_x0000_t75" style="width:78pt;height:33pt" o:ole="">
            <v:imagedata r:id="rId72" o:title=""/>
          </v:shape>
          <o:OLEObject Type="Embed" ProgID="Equation.3" ShapeID="_x0000_i1052" DrawAspect="Content" ObjectID="_1662391837" r:id="rId73"/>
        </w:object>
      </w:r>
      <w:r w:rsidRPr="00B22247">
        <w:rPr>
          <w:rFonts w:ascii="Times New Roman" w:hAnsi="Times New Roman"/>
        </w:rPr>
        <w:t xml:space="preserve">, кВт       </w:t>
      </w:r>
      <w:r w:rsidRPr="008D1B67">
        <w:rPr>
          <w:rFonts w:ascii="Times New Roman" w:hAnsi="Times New Roman"/>
        </w:rPr>
        <w:t xml:space="preserve">                                        </w:t>
      </w:r>
      <w:r w:rsidRPr="00726160">
        <w:rPr>
          <w:rFonts w:ascii="Times New Roman" w:hAnsi="Times New Roman"/>
        </w:rPr>
        <w:t xml:space="preserve">    </w:t>
      </w:r>
      <w:r w:rsidRPr="008D1B67">
        <w:rPr>
          <w:rFonts w:ascii="Times New Roman" w:hAnsi="Times New Roman"/>
        </w:rPr>
        <w:t xml:space="preserve">                                </w:t>
      </w:r>
      <w:r w:rsidRPr="00B22247">
        <w:rPr>
          <w:rFonts w:ascii="Times New Roman" w:hAnsi="Times New Roman"/>
        </w:rPr>
        <w:t xml:space="preserve">     </w:t>
      </w:r>
      <w:r w:rsidRPr="00B22247">
        <w:rPr>
          <w:rFonts w:ascii="Times New Roman" w:hAnsi="Times New Roman"/>
          <w:b/>
        </w:rPr>
        <w:t>(12)</w:t>
      </w:r>
    </w:p>
    <w:p w:rsidR="00726160" w:rsidRPr="00726160" w:rsidRDefault="00726160" w:rsidP="00726160">
      <w:pPr>
        <w:pStyle w:val="a5"/>
        <w:ind w:firstLine="708"/>
        <w:rPr>
          <w:rFonts w:ascii="Times New Roman" w:hAnsi="Times New Roman"/>
          <w:spacing w:val="2"/>
        </w:rPr>
      </w:pPr>
    </w:p>
    <w:p w:rsidR="00726160" w:rsidRPr="008D1B67" w:rsidRDefault="00726160" w:rsidP="00726160">
      <w:pPr>
        <w:pStyle w:val="a5"/>
        <w:ind w:firstLine="708"/>
        <w:rPr>
          <w:rFonts w:ascii="Times New Roman" w:hAnsi="Times New Roman"/>
          <w:spacing w:val="4"/>
        </w:rPr>
      </w:pPr>
      <w:r w:rsidRPr="00B22247">
        <w:rPr>
          <w:rFonts w:ascii="Times New Roman" w:hAnsi="Times New Roman"/>
          <w:spacing w:val="2"/>
        </w:rPr>
        <w:t xml:space="preserve">Где,   </w:t>
      </w:r>
      <w:r w:rsidRPr="00B22247">
        <w:rPr>
          <w:rFonts w:ascii="Times New Roman" w:hAnsi="Times New Roman"/>
          <w:b/>
          <w:spacing w:val="2"/>
          <w:lang w:val="en-US"/>
        </w:rPr>
        <w:t>Q</w:t>
      </w:r>
      <w:r w:rsidRPr="00B22247">
        <w:rPr>
          <w:rFonts w:ascii="Times New Roman" w:hAnsi="Times New Roman"/>
          <w:b/>
          <w:spacing w:val="2"/>
        </w:rPr>
        <w:t>'</w:t>
      </w:r>
      <w:r w:rsidRPr="00B22247">
        <w:rPr>
          <w:rFonts w:ascii="Times New Roman" w:hAnsi="Times New Roman"/>
          <w:spacing w:val="2"/>
        </w:rPr>
        <w:t xml:space="preserve">    -    объемная подача насоса, м</w:t>
      </w:r>
      <w:r w:rsidRPr="00B22247">
        <w:rPr>
          <w:rFonts w:ascii="Times New Roman" w:hAnsi="Times New Roman"/>
          <w:spacing w:val="2"/>
          <w:vertAlign w:val="superscript"/>
        </w:rPr>
        <w:t>3</w:t>
      </w:r>
      <w:r w:rsidRPr="00B22247">
        <w:rPr>
          <w:rFonts w:ascii="Times New Roman" w:hAnsi="Times New Roman"/>
          <w:spacing w:val="2"/>
        </w:rPr>
        <w:t xml:space="preserve">/с;   </w:t>
      </w:r>
      <w:r w:rsidRPr="00B22247">
        <w:rPr>
          <w:rFonts w:ascii="Times New Roman" w:hAnsi="Times New Roman"/>
          <w:b/>
          <w:spacing w:val="2"/>
          <w:lang w:val="en-US"/>
        </w:rPr>
        <w:t>Q</w:t>
      </w:r>
      <w:r w:rsidRPr="00B22247">
        <w:rPr>
          <w:rFonts w:ascii="Times New Roman" w:hAnsi="Times New Roman"/>
          <w:b/>
          <w:spacing w:val="2"/>
        </w:rPr>
        <w:t xml:space="preserve">'= </w:t>
      </w:r>
      <w:r w:rsidRPr="00B22247">
        <w:rPr>
          <w:rFonts w:ascii="Times New Roman" w:hAnsi="Times New Roman"/>
          <w:b/>
          <w:spacing w:val="2"/>
          <w:lang w:val="en-US"/>
        </w:rPr>
        <w:t>Q</w:t>
      </w:r>
      <w:r w:rsidRPr="00B22247">
        <w:rPr>
          <w:rFonts w:ascii="Times New Roman" w:hAnsi="Times New Roman"/>
          <w:b/>
          <w:spacing w:val="2"/>
        </w:rPr>
        <w:t>/86400</w:t>
      </w:r>
    </w:p>
    <w:p w:rsidR="00726160" w:rsidRPr="008D1B67" w:rsidRDefault="00726160" w:rsidP="00726160">
      <w:pPr>
        <w:pStyle w:val="a5"/>
        <w:ind w:firstLine="708"/>
        <w:rPr>
          <w:rFonts w:ascii="Times New Roman" w:hAnsi="Times New Roman"/>
          <w:spacing w:val="4"/>
        </w:rPr>
      </w:pPr>
      <w:r w:rsidRPr="00B22247">
        <w:rPr>
          <w:rFonts w:ascii="Times New Roman" w:hAnsi="Times New Roman"/>
          <w:b/>
          <w:spacing w:val="2"/>
        </w:rPr>
        <w:t>η</w:t>
      </w:r>
      <w:r>
        <w:rPr>
          <w:rFonts w:ascii="Times New Roman" w:hAnsi="Times New Roman"/>
          <w:spacing w:val="2"/>
        </w:rPr>
        <w:t xml:space="preserve"> - </w:t>
      </w:r>
      <w:r w:rsidRPr="00B22247">
        <w:rPr>
          <w:rFonts w:ascii="Times New Roman" w:hAnsi="Times New Roman"/>
          <w:spacing w:val="2"/>
        </w:rPr>
        <w:t>общий к.п.д. насосной установки.</w:t>
      </w:r>
    </w:p>
    <w:p w:rsidR="00726160" w:rsidRPr="00726160" w:rsidRDefault="00726160" w:rsidP="00726160">
      <w:pPr>
        <w:pStyle w:val="a5"/>
        <w:ind w:firstLine="708"/>
        <w:rPr>
          <w:rFonts w:ascii="Times New Roman" w:hAnsi="Times New Roman"/>
          <w:spacing w:val="4"/>
        </w:rPr>
      </w:pPr>
    </w:p>
    <w:p w:rsidR="00726160" w:rsidRPr="00726160" w:rsidRDefault="00726160" w:rsidP="00726160">
      <w:pPr>
        <w:pStyle w:val="a5"/>
        <w:ind w:firstLine="708"/>
        <w:rPr>
          <w:rFonts w:ascii="Times New Roman" w:hAnsi="Times New Roman"/>
          <w:spacing w:val="4"/>
        </w:rPr>
      </w:pPr>
    </w:p>
    <w:p w:rsidR="00726160" w:rsidRPr="00726160" w:rsidRDefault="00726160" w:rsidP="001642BA">
      <w:pPr>
        <w:pStyle w:val="a5"/>
        <w:ind w:firstLine="708"/>
        <w:jc w:val="center"/>
        <w:outlineLvl w:val="0"/>
        <w:rPr>
          <w:rFonts w:ascii="Times New Roman" w:hAnsi="Times New Roman"/>
          <w:spacing w:val="4"/>
        </w:rPr>
      </w:pPr>
      <w:r w:rsidRPr="00B22247">
        <w:rPr>
          <w:rFonts w:ascii="Times New Roman" w:hAnsi="Times New Roman"/>
        </w:rPr>
        <w:t>Порядок проведения расчета.</w:t>
      </w:r>
    </w:p>
    <w:p w:rsidR="00726160" w:rsidRPr="00726160" w:rsidRDefault="00726160" w:rsidP="00726160">
      <w:pPr>
        <w:pStyle w:val="a5"/>
        <w:ind w:firstLine="708"/>
        <w:rPr>
          <w:rFonts w:ascii="Times New Roman" w:hAnsi="Times New Roman"/>
          <w:spacing w:val="4"/>
        </w:rPr>
      </w:pPr>
    </w:p>
    <w:p w:rsidR="00726160" w:rsidRPr="00726160" w:rsidRDefault="00726160" w:rsidP="00726160">
      <w:pPr>
        <w:pStyle w:val="a5"/>
        <w:ind w:firstLine="708"/>
        <w:rPr>
          <w:rFonts w:ascii="Times New Roman" w:hAnsi="Times New Roman"/>
          <w:spacing w:val="4"/>
        </w:rPr>
      </w:pPr>
      <w:r>
        <w:rPr>
          <w:rFonts w:ascii="Times New Roman" w:hAnsi="Times New Roman"/>
          <w:spacing w:val="2"/>
        </w:rPr>
        <w:lastRenderedPageBreak/>
        <w:t xml:space="preserve">1. </w:t>
      </w:r>
      <w:r w:rsidRPr="00B22247">
        <w:rPr>
          <w:rFonts w:ascii="Times New Roman" w:hAnsi="Times New Roman"/>
          <w:spacing w:val="2"/>
        </w:rPr>
        <w:t>Определяем площадь сечения нефтепровода</w:t>
      </w:r>
    </w:p>
    <w:p w:rsidR="00726160" w:rsidRPr="00726160" w:rsidRDefault="00726160" w:rsidP="00726160">
      <w:pPr>
        <w:pStyle w:val="a5"/>
        <w:ind w:firstLine="708"/>
        <w:rPr>
          <w:rFonts w:ascii="Times New Roman" w:hAnsi="Times New Roman"/>
        </w:rPr>
      </w:pPr>
    </w:p>
    <w:p w:rsidR="00726160" w:rsidRPr="00726160" w:rsidRDefault="00726160" w:rsidP="00726160">
      <w:pPr>
        <w:pStyle w:val="a5"/>
        <w:ind w:firstLine="708"/>
        <w:rPr>
          <w:rFonts w:ascii="Times New Roman" w:hAnsi="Times New Roman"/>
          <w:spacing w:val="4"/>
        </w:rPr>
      </w:pPr>
      <w:r w:rsidRPr="00B22247">
        <w:rPr>
          <w:rFonts w:ascii="Times New Roman" w:hAnsi="Times New Roman"/>
          <w:position w:val="-32"/>
        </w:rPr>
        <w:object w:dxaOrig="1840" w:dyaOrig="700">
          <v:shape id="_x0000_i1053" type="#_x0000_t75" style="width:92.25pt;height:35.25pt" o:ole="">
            <v:imagedata r:id="rId74" o:title=""/>
          </v:shape>
          <o:OLEObject Type="Embed" ProgID="Equation.3" ShapeID="_x0000_i1053" DrawAspect="Content" ObjectID="_1662391838" r:id="rId75"/>
        </w:object>
      </w:r>
      <w:r w:rsidRPr="00B22247">
        <w:rPr>
          <w:rFonts w:ascii="Times New Roman" w:hAnsi="Times New Roman"/>
        </w:rPr>
        <w:t>, м²</w:t>
      </w:r>
    </w:p>
    <w:p w:rsidR="00726160" w:rsidRPr="00726160" w:rsidRDefault="00726160" w:rsidP="00726160">
      <w:pPr>
        <w:pStyle w:val="a5"/>
        <w:ind w:firstLine="708"/>
        <w:rPr>
          <w:rFonts w:ascii="Times New Roman" w:hAnsi="Times New Roman"/>
          <w:spacing w:val="4"/>
        </w:rPr>
      </w:pPr>
    </w:p>
    <w:p w:rsidR="00726160" w:rsidRPr="008D1B67" w:rsidRDefault="00726160" w:rsidP="001642BA">
      <w:pPr>
        <w:pStyle w:val="a5"/>
        <w:ind w:firstLine="708"/>
        <w:outlineLvl w:val="0"/>
        <w:rPr>
          <w:rFonts w:ascii="Times New Roman" w:hAnsi="Times New Roman"/>
          <w:spacing w:val="4"/>
        </w:rPr>
      </w:pPr>
      <w:r w:rsidRPr="00B22247">
        <w:rPr>
          <w:rFonts w:ascii="Times New Roman" w:hAnsi="Times New Roman"/>
          <w:spacing w:val="3"/>
        </w:rPr>
        <w:t xml:space="preserve">Где, </w:t>
      </w:r>
      <w:r w:rsidRPr="00B22247">
        <w:rPr>
          <w:rFonts w:ascii="Times New Roman" w:hAnsi="Times New Roman"/>
          <w:b/>
          <w:spacing w:val="3"/>
          <w:lang w:val="en-US"/>
        </w:rPr>
        <w:t>Q</w:t>
      </w:r>
      <w:r w:rsidRPr="008D1B67">
        <w:rPr>
          <w:rFonts w:ascii="Times New Roman" w:hAnsi="Times New Roman"/>
          <w:spacing w:val="3"/>
        </w:rPr>
        <w:t xml:space="preserve"> </w:t>
      </w:r>
      <w:r>
        <w:rPr>
          <w:rFonts w:ascii="Times New Roman" w:hAnsi="Times New Roman"/>
          <w:spacing w:val="3"/>
        </w:rPr>
        <w:t xml:space="preserve">- </w:t>
      </w:r>
      <w:r w:rsidRPr="00B22247">
        <w:rPr>
          <w:rFonts w:ascii="Times New Roman" w:hAnsi="Times New Roman"/>
          <w:spacing w:val="3"/>
        </w:rPr>
        <w:t xml:space="preserve">производительность нефтепровода, т/сут </w:t>
      </w:r>
    </w:p>
    <w:p w:rsidR="00726160" w:rsidRPr="008D1B67" w:rsidRDefault="00726160" w:rsidP="00726160">
      <w:pPr>
        <w:pStyle w:val="a5"/>
        <w:ind w:firstLine="708"/>
        <w:rPr>
          <w:rFonts w:ascii="Times New Roman" w:hAnsi="Times New Roman"/>
          <w:spacing w:val="4"/>
        </w:rPr>
      </w:pPr>
      <w:r w:rsidRPr="00B22247">
        <w:rPr>
          <w:rFonts w:ascii="Times New Roman" w:hAnsi="Times New Roman"/>
          <w:spacing w:val="3"/>
        </w:rPr>
        <w:t>Ρ</w:t>
      </w:r>
      <w:r w:rsidRPr="008D1B67">
        <w:rPr>
          <w:rFonts w:ascii="Times New Roman" w:hAnsi="Times New Roman"/>
          <w:spacing w:val="1"/>
        </w:rPr>
        <w:t xml:space="preserve"> </w:t>
      </w:r>
      <w:r>
        <w:rPr>
          <w:rFonts w:ascii="Times New Roman" w:hAnsi="Times New Roman"/>
          <w:spacing w:val="1"/>
        </w:rPr>
        <w:t xml:space="preserve">- </w:t>
      </w:r>
      <w:r w:rsidRPr="00B22247">
        <w:rPr>
          <w:rFonts w:ascii="Times New Roman" w:hAnsi="Times New Roman"/>
          <w:spacing w:val="1"/>
        </w:rPr>
        <w:t>плотность н</w:t>
      </w:r>
      <w:r>
        <w:rPr>
          <w:rFonts w:ascii="Times New Roman" w:hAnsi="Times New Roman"/>
          <w:spacing w:val="1"/>
        </w:rPr>
        <w:t>ефти,</w:t>
      </w:r>
      <w:r w:rsidRPr="00B22247">
        <w:rPr>
          <w:rFonts w:ascii="Times New Roman" w:hAnsi="Times New Roman"/>
          <w:spacing w:val="1"/>
        </w:rPr>
        <w:t xml:space="preserve"> т/м</w:t>
      </w:r>
      <w:r w:rsidRPr="00B22247">
        <w:rPr>
          <w:rFonts w:ascii="Times New Roman" w:hAnsi="Times New Roman"/>
          <w:spacing w:val="1"/>
          <w:vertAlign w:val="superscript"/>
        </w:rPr>
        <w:t>3</w:t>
      </w:r>
    </w:p>
    <w:p w:rsidR="00726160" w:rsidRPr="00D87B71" w:rsidRDefault="00726160" w:rsidP="00726160">
      <w:pPr>
        <w:pStyle w:val="a5"/>
        <w:ind w:firstLine="708"/>
        <w:rPr>
          <w:rFonts w:ascii="Times New Roman" w:hAnsi="Times New Roman"/>
          <w:spacing w:val="4"/>
        </w:rPr>
      </w:pPr>
      <w:r>
        <w:rPr>
          <w:rFonts w:ascii="Times New Roman" w:hAnsi="Times New Roman"/>
          <w:b/>
          <w:spacing w:val="3"/>
          <w:lang w:val="en-US"/>
        </w:rPr>
        <w:t>t</w:t>
      </w:r>
      <w:r w:rsidRPr="00D87B71">
        <w:rPr>
          <w:rFonts w:ascii="Times New Roman" w:hAnsi="Times New Roman"/>
          <w:spacing w:val="3"/>
        </w:rPr>
        <w:t xml:space="preserve"> </w:t>
      </w:r>
      <w:r>
        <w:rPr>
          <w:rFonts w:ascii="Times New Roman" w:hAnsi="Times New Roman"/>
          <w:spacing w:val="3"/>
        </w:rPr>
        <w:t xml:space="preserve">- </w:t>
      </w:r>
      <w:r w:rsidRPr="00B22247">
        <w:rPr>
          <w:rFonts w:ascii="Times New Roman" w:hAnsi="Times New Roman"/>
          <w:spacing w:val="3"/>
        </w:rPr>
        <w:t>суточная п</w:t>
      </w:r>
      <w:r>
        <w:rPr>
          <w:rFonts w:ascii="Times New Roman" w:hAnsi="Times New Roman"/>
          <w:spacing w:val="3"/>
        </w:rPr>
        <w:t>роизводительность перекачки, ч</w:t>
      </w:r>
      <w:r w:rsidRPr="00B22247">
        <w:rPr>
          <w:rFonts w:ascii="Times New Roman" w:hAnsi="Times New Roman"/>
          <w:spacing w:val="3"/>
        </w:rPr>
        <w:t xml:space="preserve"> </w:t>
      </w:r>
      <w:r w:rsidRPr="00B22247">
        <w:rPr>
          <w:rFonts w:ascii="Times New Roman" w:hAnsi="Times New Roman"/>
          <w:spacing w:val="3"/>
          <w:lang w:val="en-US"/>
        </w:rPr>
        <w:t>t</w:t>
      </w:r>
      <w:r w:rsidRPr="00B22247">
        <w:rPr>
          <w:rFonts w:ascii="Times New Roman" w:hAnsi="Times New Roman"/>
          <w:spacing w:val="3"/>
        </w:rPr>
        <w:t>=24 ч.</w:t>
      </w:r>
    </w:p>
    <w:p w:rsidR="00726160" w:rsidRPr="00D87B71" w:rsidRDefault="00726160" w:rsidP="00726160">
      <w:pPr>
        <w:pStyle w:val="a5"/>
        <w:ind w:firstLine="708"/>
        <w:rPr>
          <w:rFonts w:ascii="Times New Roman" w:hAnsi="Times New Roman"/>
          <w:spacing w:val="4"/>
        </w:rPr>
      </w:pPr>
      <w:r w:rsidRPr="00B22247">
        <w:rPr>
          <w:rFonts w:ascii="Times New Roman" w:hAnsi="Times New Roman"/>
          <w:spacing w:val="1"/>
        </w:rPr>
        <w:t>υ</w:t>
      </w:r>
      <w:r w:rsidRPr="00B22247">
        <w:rPr>
          <w:rFonts w:ascii="Times New Roman" w:hAnsi="Times New Roman"/>
          <w:spacing w:val="1"/>
          <w:vertAlign w:val="subscript"/>
        </w:rPr>
        <w:t>ср</w:t>
      </w:r>
      <w:r w:rsidRPr="00D87B71">
        <w:rPr>
          <w:rFonts w:ascii="Times New Roman" w:hAnsi="Times New Roman"/>
          <w:spacing w:val="1"/>
        </w:rPr>
        <w:t xml:space="preserve"> </w:t>
      </w:r>
      <w:r w:rsidRPr="00B22247">
        <w:rPr>
          <w:rFonts w:ascii="Times New Roman" w:hAnsi="Times New Roman"/>
          <w:spacing w:val="1"/>
        </w:rPr>
        <w:t xml:space="preserve">- средняя скорость движения нефти в трубе в зависимости от вязкости (см. </w:t>
      </w:r>
      <w:r w:rsidRPr="00B22247">
        <w:rPr>
          <w:rFonts w:ascii="Times New Roman" w:hAnsi="Times New Roman"/>
          <w:spacing w:val="2"/>
        </w:rPr>
        <w:t>таблицу 3.)</w:t>
      </w:r>
    </w:p>
    <w:p w:rsidR="00726160" w:rsidRDefault="00726160" w:rsidP="00726160">
      <w:pPr>
        <w:shd w:val="clear" w:color="auto" w:fill="FFFFFF"/>
        <w:spacing w:before="504"/>
        <w:ind w:left="3787"/>
      </w:pPr>
      <w:r>
        <w:rPr>
          <w:rFonts w:ascii="Times New Roman" w:hAnsi="Times New Roman"/>
          <w:spacing w:val="-1"/>
        </w:rPr>
        <w:t>Таблица№3.</w:t>
      </w:r>
    </w:p>
    <w:p w:rsidR="00726160" w:rsidRDefault="00726160" w:rsidP="00726160">
      <w:pPr>
        <w:spacing w:after="264"/>
        <w:rPr>
          <w:sz w:val="2"/>
          <w:szCs w:val="2"/>
        </w:rPr>
      </w:pPr>
    </w:p>
    <w:tbl>
      <w:tblPr>
        <w:tblW w:w="9792" w:type="dxa"/>
        <w:tblInd w:w="-403" w:type="dxa"/>
        <w:tblLayout w:type="fixed"/>
        <w:tblCellMar>
          <w:left w:w="40" w:type="dxa"/>
          <w:right w:w="40" w:type="dxa"/>
        </w:tblCellMar>
        <w:tblLook w:val="0000"/>
      </w:tblPr>
      <w:tblGrid>
        <w:gridCol w:w="3264"/>
        <w:gridCol w:w="3274"/>
        <w:gridCol w:w="3254"/>
      </w:tblGrid>
      <w:tr w:rsidR="00726160" w:rsidRPr="009635A2" w:rsidTr="00840581">
        <w:trPr>
          <w:trHeight w:hRule="exact" w:val="298"/>
        </w:trPr>
        <w:tc>
          <w:tcPr>
            <w:tcW w:w="3264" w:type="dxa"/>
            <w:vMerge w:val="restart"/>
            <w:tcBorders>
              <w:top w:val="single" w:sz="6" w:space="0" w:color="auto"/>
              <w:left w:val="single" w:sz="6" w:space="0" w:color="auto"/>
              <w:bottom w:val="nil"/>
              <w:right w:val="single" w:sz="6" w:space="0" w:color="auto"/>
            </w:tcBorders>
            <w:shd w:val="clear" w:color="auto" w:fill="FFFFFF"/>
          </w:tcPr>
          <w:p w:rsidR="00726160" w:rsidRPr="009635A2" w:rsidRDefault="00726160" w:rsidP="00840581">
            <w:pPr>
              <w:shd w:val="clear" w:color="auto" w:fill="FFFFFF"/>
              <w:spacing w:line="278" w:lineRule="exact"/>
              <w:ind w:left="182" w:right="187"/>
              <w:jc w:val="center"/>
            </w:pPr>
            <w:r>
              <w:rPr>
                <w:rFonts w:ascii="Times New Roman" w:hAnsi="Times New Roman"/>
              </w:rPr>
              <w:t xml:space="preserve">Кинематическая вязкость </w:t>
            </w:r>
            <w:r>
              <w:rPr>
                <w:rFonts w:ascii="Times New Roman" w:hAnsi="Times New Roman"/>
                <w:spacing w:val="-1"/>
              </w:rPr>
              <w:t>жидкости, см</w:t>
            </w:r>
            <w:r>
              <w:rPr>
                <w:rFonts w:ascii="Times New Roman" w:hAnsi="Times New Roman"/>
                <w:spacing w:val="-1"/>
                <w:vertAlign w:val="superscript"/>
              </w:rPr>
              <w:t>2</w:t>
            </w:r>
            <w:r>
              <w:rPr>
                <w:rFonts w:ascii="Times New Roman" w:hAnsi="Times New Roman"/>
                <w:spacing w:val="-1"/>
              </w:rPr>
              <w:t>/с</w:t>
            </w:r>
            <w:r w:rsidRPr="009635A2">
              <w:t xml:space="preserve"> </w:t>
            </w:r>
          </w:p>
        </w:tc>
        <w:tc>
          <w:tcPr>
            <w:tcW w:w="6528" w:type="dxa"/>
            <w:gridSpan w:val="2"/>
            <w:tcBorders>
              <w:top w:val="single" w:sz="6" w:space="0" w:color="auto"/>
              <w:left w:val="single" w:sz="6" w:space="0" w:color="auto"/>
              <w:bottom w:val="single" w:sz="6" w:space="0" w:color="auto"/>
              <w:right w:val="single" w:sz="6" w:space="0" w:color="auto"/>
            </w:tcBorders>
            <w:shd w:val="clear" w:color="auto" w:fill="FFFFFF"/>
          </w:tcPr>
          <w:p w:rsidR="00726160" w:rsidRPr="009635A2" w:rsidRDefault="00726160" w:rsidP="00840581">
            <w:pPr>
              <w:shd w:val="clear" w:color="auto" w:fill="FFFFFF"/>
              <w:ind w:left="1800"/>
            </w:pPr>
            <w:r>
              <w:rPr>
                <w:rFonts w:ascii="Times New Roman" w:hAnsi="Times New Roman"/>
                <w:spacing w:val="1"/>
              </w:rPr>
              <w:t>Рекомендуемые скорости</w:t>
            </w:r>
            <w:r w:rsidRPr="009635A2">
              <w:t xml:space="preserve"> </w:t>
            </w:r>
          </w:p>
        </w:tc>
      </w:tr>
      <w:tr w:rsidR="00726160" w:rsidRPr="009635A2" w:rsidTr="00840581">
        <w:trPr>
          <w:trHeight w:hRule="exact" w:val="288"/>
        </w:trPr>
        <w:tc>
          <w:tcPr>
            <w:tcW w:w="3264" w:type="dxa"/>
            <w:vMerge/>
            <w:tcBorders>
              <w:top w:val="nil"/>
              <w:left w:val="single" w:sz="6" w:space="0" w:color="auto"/>
              <w:bottom w:val="single" w:sz="6" w:space="0" w:color="auto"/>
              <w:right w:val="single" w:sz="6" w:space="0" w:color="auto"/>
            </w:tcBorders>
            <w:shd w:val="clear" w:color="auto" w:fill="FFFFFF"/>
          </w:tcPr>
          <w:p w:rsidR="00726160" w:rsidRPr="009635A2" w:rsidRDefault="00726160" w:rsidP="00840581"/>
          <w:p w:rsidR="00726160" w:rsidRPr="009635A2" w:rsidRDefault="00726160" w:rsidP="00840581"/>
        </w:tc>
        <w:tc>
          <w:tcPr>
            <w:tcW w:w="3274" w:type="dxa"/>
            <w:tcBorders>
              <w:top w:val="single" w:sz="6" w:space="0" w:color="auto"/>
              <w:left w:val="single" w:sz="6" w:space="0" w:color="auto"/>
              <w:bottom w:val="single" w:sz="6" w:space="0" w:color="auto"/>
              <w:right w:val="single" w:sz="6" w:space="0" w:color="auto"/>
            </w:tcBorders>
            <w:shd w:val="clear" w:color="auto" w:fill="FFFFFF"/>
          </w:tcPr>
          <w:p w:rsidR="00726160" w:rsidRPr="009635A2" w:rsidRDefault="00726160" w:rsidP="00840581">
            <w:pPr>
              <w:shd w:val="clear" w:color="auto" w:fill="FFFFFF"/>
              <w:jc w:val="center"/>
            </w:pPr>
            <w:r>
              <w:rPr>
                <w:rFonts w:ascii="Times New Roman" w:hAnsi="Times New Roman"/>
                <w:spacing w:val="1"/>
              </w:rPr>
              <w:t>При нагнетании</w:t>
            </w:r>
            <w:r w:rsidRPr="009635A2">
              <w:t xml:space="preserve"> </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726160" w:rsidRPr="009635A2" w:rsidRDefault="00726160" w:rsidP="00840581">
            <w:pPr>
              <w:shd w:val="clear" w:color="auto" w:fill="FFFFFF"/>
              <w:jc w:val="center"/>
            </w:pPr>
            <w:r>
              <w:rPr>
                <w:rFonts w:ascii="Times New Roman" w:hAnsi="Times New Roman"/>
                <w:spacing w:val="-1"/>
              </w:rPr>
              <w:t>при всасывании</w:t>
            </w:r>
            <w:r w:rsidRPr="009635A2">
              <w:t xml:space="preserve"> </w:t>
            </w:r>
          </w:p>
        </w:tc>
      </w:tr>
      <w:tr w:rsidR="00726160" w:rsidRPr="009635A2" w:rsidTr="00840581">
        <w:trPr>
          <w:trHeight w:hRule="exact" w:val="288"/>
        </w:trPr>
        <w:tc>
          <w:tcPr>
            <w:tcW w:w="3264" w:type="dxa"/>
            <w:tcBorders>
              <w:top w:val="single" w:sz="6" w:space="0" w:color="auto"/>
              <w:left w:val="single" w:sz="6" w:space="0" w:color="auto"/>
              <w:bottom w:val="single" w:sz="6" w:space="0" w:color="auto"/>
              <w:right w:val="single" w:sz="6" w:space="0" w:color="auto"/>
            </w:tcBorders>
            <w:shd w:val="clear" w:color="auto" w:fill="FFFFFF"/>
          </w:tcPr>
          <w:p w:rsidR="00726160" w:rsidRPr="009635A2" w:rsidRDefault="00726160" w:rsidP="00840581">
            <w:pPr>
              <w:shd w:val="clear" w:color="auto" w:fill="FFFFFF"/>
              <w:jc w:val="center"/>
            </w:pPr>
            <w:r w:rsidRPr="009635A2">
              <w:rPr>
                <w:rFonts w:ascii="Times New Roman" w:hAnsi="Times New Roman"/>
                <w:spacing w:val="-3"/>
              </w:rPr>
              <w:t>0,01-0,3</w:t>
            </w:r>
            <w:r w:rsidRPr="009635A2">
              <w:t xml:space="preserve"> </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726160" w:rsidRPr="009635A2" w:rsidRDefault="00726160" w:rsidP="00840581">
            <w:pPr>
              <w:shd w:val="clear" w:color="auto" w:fill="FFFFFF"/>
              <w:jc w:val="center"/>
            </w:pPr>
            <w:r w:rsidRPr="009635A2">
              <w:rPr>
                <w:rFonts w:ascii="Times New Roman" w:hAnsi="Times New Roman"/>
              </w:rPr>
              <w:t>1,5</w:t>
            </w:r>
            <w:r w:rsidRPr="009635A2">
              <w:t xml:space="preserve"> </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726160" w:rsidRPr="009635A2" w:rsidRDefault="00726160" w:rsidP="00840581">
            <w:pPr>
              <w:shd w:val="clear" w:color="auto" w:fill="FFFFFF"/>
              <w:jc w:val="center"/>
            </w:pPr>
            <w:r w:rsidRPr="009635A2">
              <w:rPr>
                <w:rFonts w:ascii="Times New Roman" w:hAnsi="Times New Roman"/>
              </w:rPr>
              <w:t>1,0</w:t>
            </w:r>
            <w:r w:rsidRPr="009635A2">
              <w:t xml:space="preserve"> </w:t>
            </w:r>
          </w:p>
        </w:tc>
      </w:tr>
      <w:tr w:rsidR="00726160" w:rsidRPr="009635A2" w:rsidTr="00840581">
        <w:trPr>
          <w:trHeight w:hRule="exact" w:val="278"/>
        </w:trPr>
        <w:tc>
          <w:tcPr>
            <w:tcW w:w="3264" w:type="dxa"/>
            <w:tcBorders>
              <w:top w:val="single" w:sz="6" w:space="0" w:color="auto"/>
              <w:left w:val="single" w:sz="6" w:space="0" w:color="auto"/>
              <w:bottom w:val="single" w:sz="6" w:space="0" w:color="auto"/>
              <w:right w:val="single" w:sz="6" w:space="0" w:color="auto"/>
            </w:tcBorders>
            <w:shd w:val="clear" w:color="auto" w:fill="FFFFFF"/>
          </w:tcPr>
          <w:p w:rsidR="00726160" w:rsidRPr="009635A2" w:rsidRDefault="00726160" w:rsidP="00840581">
            <w:pPr>
              <w:shd w:val="clear" w:color="auto" w:fill="FFFFFF"/>
              <w:jc w:val="center"/>
            </w:pPr>
            <w:r w:rsidRPr="009635A2">
              <w:rPr>
                <w:rFonts w:ascii="Times New Roman" w:hAnsi="Times New Roman"/>
                <w:spacing w:val="-3"/>
              </w:rPr>
              <w:t>0,31-0,75</w:t>
            </w:r>
            <w:r w:rsidRPr="009635A2">
              <w:t xml:space="preserve"> </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726160" w:rsidRPr="009635A2" w:rsidRDefault="00726160" w:rsidP="00840581">
            <w:pPr>
              <w:shd w:val="clear" w:color="auto" w:fill="FFFFFF"/>
              <w:jc w:val="center"/>
            </w:pPr>
            <w:r w:rsidRPr="009635A2">
              <w:rPr>
                <w:rFonts w:ascii="Times New Roman" w:hAnsi="Times New Roman"/>
              </w:rPr>
              <w:t>1,3</w:t>
            </w:r>
            <w:r w:rsidRPr="009635A2">
              <w:t xml:space="preserve"> </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726160" w:rsidRPr="009635A2" w:rsidRDefault="00726160" w:rsidP="00840581">
            <w:pPr>
              <w:shd w:val="clear" w:color="auto" w:fill="FFFFFF"/>
              <w:jc w:val="center"/>
            </w:pPr>
            <w:r w:rsidRPr="009635A2">
              <w:rPr>
                <w:rFonts w:ascii="Times New Roman" w:hAnsi="Times New Roman"/>
              </w:rPr>
              <w:t>1,0</w:t>
            </w:r>
            <w:r w:rsidRPr="009635A2">
              <w:t xml:space="preserve"> </w:t>
            </w:r>
          </w:p>
        </w:tc>
      </w:tr>
      <w:tr w:rsidR="00726160" w:rsidRPr="009635A2" w:rsidTr="00840581">
        <w:trPr>
          <w:trHeight w:hRule="exact" w:val="288"/>
        </w:trPr>
        <w:tc>
          <w:tcPr>
            <w:tcW w:w="3264" w:type="dxa"/>
            <w:tcBorders>
              <w:top w:val="single" w:sz="6" w:space="0" w:color="auto"/>
              <w:left w:val="single" w:sz="6" w:space="0" w:color="auto"/>
              <w:bottom w:val="single" w:sz="6" w:space="0" w:color="auto"/>
              <w:right w:val="single" w:sz="6" w:space="0" w:color="auto"/>
            </w:tcBorders>
            <w:shd w:val="clear" w:color="auto" w:fill="FFFFFF"/>
          </w:tcPr>
          <w:p w:rsidR="00726160" w:rsidRPr="009635A2" w:rsidRDefault="00726160" w:rsidP="00840581">
            <w:pPr>
              <w:shd w:val="clear" w:color="auto" w:fill="FFFFFF"/>
              <w:jc w:val="center"/>
            </w:pPr>
            <w:r w:rsidRPr="009635A2">
              <w:rPr>
                <w:rFonts w:ascii="Times New Roman" w:hAnsi="Times New Roman"/>
                <w:spacing w:val="-2"/>
              </w:rPr>
              <w:t>0,76-1,5</w:t>
            </w:r>
            <w:r w:rsidRPr="009635A2">
              <w:t xml:space="preserve"> </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726160" w:rsidRPr="009635A2" w:rsidRDefault="00726160" w:rsidP="00840581">
            <w:pPr>
              <w:shd w:val="clear" w:color="auto" w:fill="FFFFFF"/>
              <w:jc w:val="center"/>
            </w:pPr>
            <w:r w:rsidRPr="009635A2">
              <w:rPr>
                <w:rFonts w:ascii="Times New Roman" w:hAnsi="Times New Roman"/>
              </w:rPr>
              <w:t>1,0</w:t>
            </w:r>
            <w:r w:rsidRPr="009635A2">
              <w:t xml:space="preserve"> </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726160" w:rsidRPr="009635A2" w:rsidRDefault="00726160" w:rsidP="00840581">
            <w:pPr>
              <w:shd w:val="clear" w:color="auto" w:fill="FFFFFF"/>
              <w:jc w:val="center"/>
            </w:pPr>
            <w:r w:rsidRPr="009635A2">
              <w:rPr>
                <w:rFonts w:ascii="Times New Roman" w:hAnsi="Times New Roman"/>
              </w:rPr>
              <w:t>0,8</w:t>
            </w:r>
            <w:r w:rsidRPr="009635A2">
              <w:t xml:space="preserve"> </w:t>
            </w:r>
          </w:p>
        </w:tc>
      </w:tr>
      <w:tr w:rsidR="00726160" w:rsidRPr="009635A2" w:rsidTr="00840581">
        <w:trPr>
          <w:trHeight w:hRule="exact" w:val="288"/>
        </w:trPr>
        <w:tc>
          <w:tcPr>
            <w:tcW w:w="3264" w:type="dxa"/>
            <w:tcBorders>
              <w:top w:val="single" w:sz="6" w:space="0" w:color="auto"/>
              <w:left w:val="single" w:sz="6" w:space="0" w:color="auto"/>
              <w:bottom w:val="single" w:sz="6" w:space="0" w:color="auto"/>
              <w:right w:val="single" w:sz="6" w:space="0" w:color="auto"/>
            </w:tcBorders>
            <w:shd w:val="clear" w:color="auto" w:fill="FFFFFF"/>
          </w:tcPr>
          <w:p w:rsidR="00726160" w:rsidRPr="009635A2" w:rsidRDefault="00726160" w:rsidP="00840581">
            <w:pPr>
              <w:shd w:val="clear" w:color="auto" w:fill="FFFFFF"/>
              <w:jc w:val="center"/>
            </w:pPr>
            <w:r w:rsidRPr="009635A2">
              <w:rPr>
                <w:rFonts w:ascii="Times New Roman" w:hAnsi="Times New Roman"/>
                <w:spacing w:val="-4"/>
              </w:rPr>
              <w:t>1,51-4,4</w:t>
            </w:r>
            <w:r w:rsidRPr="009635A2">
              <w:t xml:space="preserve"> </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726160" w:rsidRPr="009635A2" w:rsidRDefault="00726160" w:rsidP="00840581">
            <w:pPr>
              <w:shd w:val="clear" w:color="auto" w:fill="FFFFFF"/>
              <w:jc w:val="center"/>
            </w:pPr>
            <w:r w:rsidRPr="009635A2">
              <w:rPr>
                <w:rFonts w:ascii="Times New Roman" w:hAnsi="Times New Roman"/>
              </w:rPr>
              <w:t>0,8</w:t>
            </w:r>
            <w:r w:rsidRPr="009635A2">
              <w:t xml:space="preserve"> </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726160" w:rsidRPr="009635A2" w:rsidRDefault="00726160" w:rsidP="00840581">
            <w:pPr>
              <w:shd w:val="clear" w:color="auto" w:fill="FFFFFF"/>
              <w:jc w:val="center"/>
            </w:pPr>
            <w:r w:rsidRPr="009635A2">
              <w:rPr>
                <w:rFonts w:ascii="Times New Roman" w:hAnsi="Times New Roman"/>
              </w:rPr>
              <w:t>0,6</w:t>
            </w:r>
            <w:r w:rsidRPr="009635A2">
              <w:t xml:space="preserve"> </w:t>
            </w:r>
          </w:p>
        </w:tc>
      </w:tr>
      <w:tr w:rsidR="00726160" w:rsidRPr="009635A2" w:rsidTr="00840581">
        <w:trPr>
          <w:trHeight w:hRule="exact" w:val="307"/>
        </w:trPr>
        <w:tc>
          <w:tcPr>
            <w:tcW w:w="3264" w:type="dxa"/>
            <w:tcBorders>
              <w:top w:val="single" w:sz="6" w:space="0" w:color="auto"/>
              <w:left w:val="single" w:sz="6" w:space="0" w:color="auto"/>
              <w:bottom w:val="single" w:sz="6" w:space="0" w:color="auto"/>
              <w:right w:val="single" w:sz="6" w:space="0" w:color="auto"/>
            </w:tcBorders>
            <w:shd w:val="clear" w:color="auto" w:fill="FFFFFF"/>
          </w:tcPr>
          <w:p w:rsidR="00726160" w:rsidRPr="009635A2" w:rsidRDefault="00726160" w:rsidP="00840581">
            <w:pPr>
              <w:shd w:val="clear" w:color="auto" w:fill="FFFFFF"/>
              <w:jc w:val="center"/>
            </w:pPr>
            <w:r>
              <w:rPr>
                <w:rFonts w:ascii="Times New Roman" w:hAnsi="Times New Roman"/>
                <w:spacing w:val="-2"/>
              </w:rPr>
              <w:t>Свыше 4,4</w:t>
            </w:r>
            <w:r w:rsidRPr="009635A2">
              <w:t xml:space="preserve"> </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726160" w:rsidRPr="009635A2" w:rsidRDefault="00726160" w:rsidP="00840581">
            <w:pPr>
              <w:shd w:val="clear" w:color="auto" w:fill="FFFFFF"/>
              <w:jc w:val="center"/>
            </w:pPr>
            <w:r w:rsidRPr="009635A2">
              <w:rPr>
                <w:rFonts w:ascii="Times New Roman" w:hAnsi="Times New Roman"/>
              </w:rPr>
              <w:t>0,6</w:t>
            </w:r>
            <w:r w:rsidRPr="009635A2">
              <w:t xml:space="preserve"> </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726160" w:rsidRPr="009635A2" w:rsidRDefault="00726160" w:rsidP="00840581">
            <w:pPr>
              <w:shd w:val="clear" w:color="auto" w:fill="FFFFFF"/>
              <w:jc w:val="center"/>
            </w:pPr>
            <w:r w:rsidRPr="009635A2">
              <w:rPr>
                <w:rFonts w:ascii="Times New Roman" w:hAnsi="Times New Roman"/>
              </w:rPr>
              <w:t>0,4</w:t>
            </w:r>
            <w:r w:rsidRPr="009635A2">
              <w:t xml:space="preserve"> </w:t>
            </w:r>
          </w:p>
        </w:tc>
      </w:tr>
    </w:tbl>
    <w:p w:rsidR="00726160" w:rsidRDefault="00726160" w:rsidP="00726160">
      <w:pPr>
        <w:shd w:val="clear" w:color="auto" w:fill="FFFFFF"/>
        <w:spacing w:before="259"/>
      </w:pPr>
      <w:r>
        <w:rPr>
          <w:rFonts w:ascii="Times New Roman" w:hAnsi="Times New Roman"/>
        </w:rPr>
        <w:t>2. Определяем диаметр нефтепровода (внутренний).</w:t>
      </w:r>
    </w:p>
    <w:p w:rsidR="00726160" w:rsidRDefault="00726160" w:rsidP="00726160">
      <w:pPr>
        <w:spacing w:before="134"/>
        <w:ind w:left="3370" w:right="4358"/>
      </w:pPr>
      <w:r w:rsidRPr="00D10F31">
        <w:rPr>
          <w:position w:val="-30"/>
        </w:rPr>
        <w:object w:dxaOrig="1219" w:dyaOrig="740">
          <v:shape id="_x0000_i1054" type="#_x0000_t75" style="width:60.75pt;height:36.75pt" o:ole="">
            <v:imagedata r:id="rId76" o:title=""/>
          </v:shape>
          <o:OLEObject Type="Embed" ProgID="Equation.3" ShapeID="_x0000_i1054" DrawAspect="Content" ObjectID="_1662391839" r:id="rId77"/>
        </w:object>
      </w:r>
    </w:p>
    <w:p w:rsidR="00726160" w:rsidRDefault="00726160" w:rsidP="00726160">
      <w:pPr>
        <w:pStyle w:val="a5"/>
        <w:ind w:firstLine="533"/>
        <w:rPr>
          <w:rFonts w:ascii="Times New Roman" w:hAnsi="Times New Roman"/>
          <w:spacing w:val="1"/>
        </w:rPr>
      </w:pPr>
      <w:r w:rsidRPr="00750CD0">
        <w:rPr>
          <w:rFonts w:ascii="Times New Roman" w:hAnsi="Times New Roman"/>
        </w:rPr>
        <w:t xml:space="preserve">Принимаем ближайший больший диаметр по ГОСТ с учетом толщины </w:t>
      </w:r>
      <w:r w:rsidRPr="00750CD0">
        <w:rPr>
          <w:rFonts w:ascii="Times New Roman" w:hAnsi="Times New Roman"/>
          <w:spacing w:val="1"/>
        </w:rPr>
        <w:t>стенок (таблица 3) стр.58 Лутош.1983.</w:t>
      </w:r>
    </w:p>
    <w:p w:rsidR="00726160" w:rsidRDefault="00726160" w:rsidP="00726160">
      <w:pPr>
        <w:pStyle w:val="a5"/>
        <w:ind w:firstLine="533"/>
        <w:rPr>
          <w:rFonts w:ascii="Times New Roman" w:hAnsi="Times New Roman"/>
          <w:spacing w:val="1"/>
        </w:rPr>
      </w:pPr>
    </w:p>
    <w:p w:rsidR="00726160" w:rsidRDefault="00726160" w:rsidP="00726160">
      <w:pPr>
        <w:pStyle w:val="a5"/>
        <w:rPr>
          <w:rFonts w:ascii="Times New Roman" w:hAnsi="Times New Roman"/>
          <w:spacing w:val="2"/>
        </w:rPr>
      </w:pPr>
      <w:r>
        <w:rPr>
          <w:rFonts w:ascii="Times New Roman" w:hAnsi="Times New Roman"/>
          <w:spacing w:val="1"/>
        </w:rPr>
        <w:t xml:space="preserve">3. </w:t>
      </w:r>
      <w:r>
        <w:rPr>
          <w:rFonts w:ascii="Times New Roman" w:hAnsi="Times New Roman"/>
          <w:spacing w:val="2"/>
        </w:rPr>
        <w:t>Для принятого диаметра уточняем среднюю скорость движения нефти.</w:t>
      </w:r>
    </w:p>
    <w:p w:rsidR="00726160" w:rsidRDefault="00726160" w:rsidP="00726160">
      <w:pPr>
        <w:pStyle w:val="a5"/>
        <w:rPr>
          <w:rFonts w:ascii="Times New Roman" w:hAnsi="Times New Roman"/>
          <w:spacing w:val="2"/>
        </w:rPr>
      </w:pPr>
    </w:p>
    <w:p w:rsidR="00726160" w:rsidRDefault="00726160" w:rsidP="00726160">
      <w:pPr>
        <w:pStyle w:val="a5"/>
        <w:rPr>
          <w:rFonts w:ascii="Times New Roman" w:hAnsi="Times New Roman"/>
          <w:spacing w:val="2"/>
        </w:rPr>
      </w:pPr>
      <w:r>
        <w:rPr>
          <w:rFonts w:ascii="Times New Roman" w:hAnsi="Times New Roman"/>
          <w:spacing w:val="2"/>
        </w:rPr>
        <w:t xml:space="preserve">                                                  </w:t>
      </w:r>
      <w:r w:rsidRPr="00D10F31">
        <w:rPr>
          <w:rFonts w:ascii="Times New Roman" w:hAnsi="Times New Roman"/>
          <w:spacing w:val="2"/>
          <w:position w:val="-28"/>
        </w:rPr>
        <w:object w:dxaOrig="1840" w:dyaOrig="660">
          <v:shape id="_x0000_i1055" type="#_x0000_t75" style="width:92.25pt;height:33pt" o:ole="">
            <v:imagedata r:id="rId78" o:title=""/>
          </v:shape>
          <o:OLEObject Type="Embed" ProgID="Equation.3" ShapeID="_x0000_i1055" DrawAspect="Content" ObjectID="_1662391840" r:id="rId79"/>
        </w:object>
      </w:r>
      <w:r>
        <w:rPr>
          <w:rFonts w:ascii="Times New Roman" w:hAnsi="Times New Roman"/>
          <w:spacing w:val="2"/>
        </w:rPr>
        <w:t>, м/с</w:t>
      </w:r>
    </w:p>
    <w:p w:rsidR="00726160" w:rsidRDefault="00726160" w:rsidP="00726160">
      <w:pPr>
        <w:pStyle w:val="a5"/>
        <w:rPr>
          <w:rFonts w:ascii="Times New Roman" w:hAnsi="Times New Roman"/>
          <w:spacing w:val="2"/>
        </w:rPr>
      </w:pPr>
      <w:r>
        <w:rPr>
          <w:rFonts w:ascii="Times New Roman" w:hAnsi="Times New Roman"/>
          <w:spacing w:val="2"/>
        </w:rPr>
        <w:t xml:space="preserve">Где </w:t>
      </w:r>
      <w:r w:rsidRPr="00D10F31">
        <w:rPr>
          <w:rFonts w:ascii="Times New Roman" w:hAnsi="Times New Roman"/>
          <w:spacing w:val="2"/>
          <w:position w:val="-12"/>
        </w:rPr>
        <w:object w:dxaOrig="1380" w:dyaOrig="400">
          <v:shape id="_x0000_i1056" type="#_x0000_t75" style="width:69pt;height:20.25pt" o:ole="">
            <v:imagedata r:id="rId80" o:title=""/>
          </v:shape>
          <o:OLEObject Type="Embed" ProgID="Equation.3" ShapeID="_x0000_i1056" DrawAspect="Content" ObjectID="_1662391841" r:id="rId81"/>
        </w:object>
      </w:r>
      <w:r>
        <w:rPr>
          <w:rFonts w:ascii="Times New Roman" w:hAnsi="Times New Roman"/>
          <w:spacing w:val="2"/>
        </w:rPr>
        <w:t>, м²</w:t>
      </w:r>
    </w:p>
    <w:p w:rsidR="00726160" w:rsidRDefault="00726160" w:rsidP="00726160">
      <w:pPr>
        <w:pStyle w:val="a5"/>
        <w:rPr>
          <w:rFonts w:ascii="Times New Roman" w:hAnsi="Times New Roman"/>
          <w:spacing w:val="2"/>
        </w:rPr>
      </w:pPr>
    </w:p>
    <w:p w:rsidR="00726160" w:rsidRDefault="00726160" w:rsidP="00726160">
      <w:pPr>
        <w:pStyle w:val="a5"/>
        <w:rPr>
          <w:rFonts w:ascii="Times New Roman" w:hAnsi="Times New Roman"/>
        </w:rPr>
      </w:pPr>
      <w:r>
        <w:rPr>
          <w:rFonts w:ascii="Times New Roman" w:hAnsi="Times New Roman"/>
          <w:lang w:val="en-US"/>
        </w:rPr>
        <w:t>d</w:t>
      </w:r>
      <w:r>
        <w:rPr>
          <w:rFonts w:ascii="Times New Roman" w:hAnsi="Times New Roman"/>
          <w:vertAlign w:val="subscript"/>
        </w:rPr>
        <w:t>ст</w:t>
      </w:r>
      <w:r>
        <w:rPr>
          <w:rFonts w:ascii="Times New Roman" w:hAnsi="Times New Roman"/>
        </w:rPr>
        <w:t>- стандартный диаметр,м</w:t>
      </w:r>
    </w:p>
    <w:p w:rsidR="00726160" w:rsidRDefault="00726160" w:rsidP="00726160">
      <w:pPr>
        <w:pStyle w:val="a5"/>
        <w:rPr>
          <w:rFonts w:ascii="Times New Roman" w:hAnsi="Times New Roman"/>
        </w:rPr>
      </w:pPr>
    </w:p>
    <w:p w:rsidR="00726160" w:rsidRDefault="00726160" w:rsidP="00726160">
      <w:pPr>
        <w:pStyle w:val="a5"/>
        <w:rPr>
          <w:rFonts w:ascii="Times New Roman" w:hAnsi="Times New Roman"/>
        </w:rPr>
      </w:pPr>
      <w:r>
        <w:rPr>
          <w:rFonts w:ascii="Times New Roman" w:hAnsi="Times New Roman"/>
        </w:rPr>
        <w:t xml:space="preserve">4. </w:t>
      </w:r>
      <w:r>
        <w:rPr>
          <w:rFonts w:ascii="Times New Roman" w:hAnsi="Times New Roman"/>
          <w:spacing w:val="6"/>
        </w:rPr>
        <w:t xml:space="preserve">Определяем параметр Рейнольдса и режим движения жидкости по </w:t>
      </w:r>
      <w:r>
        <w:rPr>
          <w:rFonts w:ascii="Times New Roman" w:hAnsi="Times New Roman"/>
        </w:rPr>
        <w:t>формуле (7).</w:t>
      </w:r>
    </w:p>
    <w:p w:rsidR="00726160" w:rsidRDefault="00726160" w:rsidP="00726160">
      <w:pPr>
        <w:pStyle w:val="a5"/>
        <w:rPr>
          <w:rFonts w:ascii="Times New Roman" w:hAnsi="Times New Roman"/>
          <w:spacing w:val="2"/>
        </w:rPr>
      </w:pPr>
      <w:r>
        <w:rPr>
          <w:rFonts w:ascii="Times New Roman" w:hAnsi="Times New Roman"/>
        </w:rPr>
        <w:t xml:space="preserve">5. </w:t>
      </w:r>
      <w:r>
        <w:rPr>
          <w:rFonts w:ascii="Times New Roman" w:hAnsi="Times New Roman"/>
          <w:spacing w:val="10"/>
        </w:rPr>
        <w:t xml:space="preserve">По формулам (9), (10) или (11) (в зависимости от </w:t>
      </w:r>
      <w:r>
        <w:rPr>
          <w:rFonts w:ascii="Times New Roman" w:hAnsi="Times New Roman"/>
          <w:spacing w:val="10"/>
          <w:lang w:val="en-US"/>
        </w:rPr>
        <w:t>Re</w:t>
      </w:r>
      <w:r>
        <w:rPr>
          <w:rFonts w:ascii="Times New Roman" w:hAnsi="Times New Roman"/>
          <w:spacing w:val="10"/>
        </w:rPr>
        <w:t xml:space="preserve">) определяем </w:t>
      </w:r>
      <w:r>
        <w:rPr>
          <w:rFonts w:ascii="Times New Roman" w:hAnsi="Times New Roman"/>
          <w:spacing w:val="2"/>
        </w:rPr>
        <w:t>коэффициент гидравлического сопротивления.</w:t>
      </w:r>
    </w:p>
    <w:p w:rsidR="00726160" w:rsidRDefault="00726160" w:rsidP="00726160">
      <w:pPr>
        <w:pStyle w:val="a5"/>
        <w:rPr>
          <w:rFonts w:ascii="Times New Roman" w:hAnsi="Times New Roman"/>
          <w:spacing w:val="3"/>
        </w:rPr>
      </w:pPr>
      <w:r>
        <w:rPr>
          <w:rFonts w:ascii="Times New Roman" w:hAnsi="Times New Roman"/>
          <w:spacing w:val="2"/>
        </w:rPr>
        <w:t xml:space="preserve">6. </w:t>
      </w:r>
      <w:r>
        <w:rPr>
          <w:rFonts w:ascii="Times New Roman" w:hAnsi="Times New Roman"/>
          <w:spacing w:val="3"/>
        </w:rPr>
        <w:t>Находим потери напора (давления) на трение по формулам (5) и (6).</w:t>
      </w:r>
    </w:p>
    <w:p w:rsidR="00726160" w:rsidRDefault="00726160" w:rsidP="00726160">
      <w:pPr>
        <w:pStyle w:val="a5"/>
        <w:rPr>
          <w:rFonts w:ascii="Times New Roman" w:hAnsi="Times New Roman"/>
          <w:spacing w:val="-10"/>
        </w:rPr>
      </w:pPr>
      <w:r>
        <w:rPr>
          <w:rFonts w:ascii="Times New Roman" w:hAnsi="Times New Roman"/>
          <w:spacing w:val="3"/>
        </w:rPr>
        <w:t xml:space="preserve">7. </w:t>
      </w:r>
      <w:r>
        <w:rPr>
          <w:rFonts w:ascii="Times New Roman" w:hAnsi="Times New Roman"/>
          <w:spacing w:val="8"/>
        </w:rPr>
        <w:t xml:space="preserve">Определяем необходимый напор (давление) насоса по формулам (3) и </w:t>
      </w:r>
      <w:r>
        <w:rPr>
          <w:rFonts w:ascii="Times New Roman" w:hAnsi="Times New Roman"/>
          <w:spacing w:val="-10"/>
        </w:rPr>
        <w:t>(4).</w:t>
      </w:r>
    </w:p>
    <w:p w:rsidR="00726160" w:rsidRDefault="00726160" w:rsidP="00726160">
      <w:pPr>
        <w:pStyle w:val="a5"/>
        <w:rPr>
          <w:rFonts w:ascii="Times New Roman" w:hAnsi="Times New Roman"/>
          <w:spacing w:val="2"/>
        </w:rPr>
      </w:pPr>
      <w:r>
        <w:rPr>
          <w:rFonts w:ascii="Times New Roman" w:hAnsi="Times New Roman"/>
          <w:spacing w:val="-10"/>
        </w:rPr>
        <w:t xml:space="preserve">8. </w:t>
      </w:r>
      <w:r>
        <w:rPr>
          <w:rFonts w:ascii="Times New Roman" w:hAnsi="Times New Roman"/>
          <w:spacing w:val="2"/>
        </w:rPr>
        <w:t>Определяем мощность насоса по формуле (12).</w:t>
      </w:r>
    </w:p>
    <w:p w:rsidR="00726160" w:rsidRDefault="00726160" w:rsidP="00726160">
      <w:pPr>
        <w:pStyle w:val="a5"/>
        <w:rPr>
          <w:rFonts w:ascii="Times New Roman" w:hAnsi="Times New Roman"/>
          <w:spacing w:val="2"/>
        </w:rPr>
      </w:pPr>
    </w:p>
    <w:p w:rsidR="00726160" w:rsidRDefault="00726160" w:rsidP="00726160">
      <w:pPr>
        <w:pStyle w:val="a5"/>
        <w:rPr>
          <w:rFonts w:ascii="Times New Roman" w:hAnsi="Times New Roman"/>
          <w:spacing w:val="2"/>
        </w:rPr>
      </w:pPr>
    </w:p>
    <w:p w:rsidR="00726160" w:rsidRDefault="00726160" w:rsidP="00726160">
      <w:pPr>
        <w:pStyle w:val="a5"/>
        <w:ind w:firstLine="708"/>
        <w:rPr>
          <w:rFonts w:ascii="Times New Roman" w:hAnsi="Times New Roman"/>
          <w:spacing w:val="2"/>
        </w:rPr>
      </w:pPr>
      <w:r>
        <w:rPr>
          <w:rFonts w:ascii="Times New Roman" w:hAnsi="Times New Roman"/>
          <w:spacing w:val="2"/>
        </w:rPr>
        <w:t>Задача 4. Определить необходимую поверхность холодильника (теплообменника) и расход воды при прямотоке и противотоке при охлаждении нефти. Исходные данные приведены в таблице № 4.</w:t>
      </w:r>
    </w:p>
    <w:p w:rsidR="00726160" w:rsidRDefault="00726160" w:rsidP="00726160">
      <w:pPr>
        <w:pStyle w:val="a5"/>
        <w:ind w:firstLine="708"/>
        <w:rPr>
          <w:rFonts w:ascii="Times New Roman" w:hAnsi="Times New Roman"/>
          <w:spacing w:val="2"/>
        </w:rPr>
      </w:pPr>
    </w:p>
    <w:p w:rsidR="00726160" w:rsidRDefault="00726160" w:rsidP="001642BA">
      <w:pPr>
        <w:pStyle w:val="a5"/>
        <w:ind w:firstLine="708"/>
        <w:outlineLvl w:val="0"/>
        <w:rPr>
          <w:rFonts w:ascii="Times New Roman" w:hAnsi="Times New Roman"/>
          <w:spacing w:val="2"/>
        </w:rPr>
      </w:pPr>
      <w:r w:rsidRPr="00E15F69">
        <w:rPr>
          <w:rFonts w:ascii="Times New Roman" w:hAnsi="Times New Roman"/>
        </w:rPr>
        <w:t>Методические указания для решения задачи 4</w:t>
      </w:r>
    </w:p>
    <w:p w:rsidR="00726160" w:rsidRDefault="00726160" w:rsidP="00726160">
      <w:pPr>
        <w:pStyle w:val="a5"/>
        <w:ind w:firstLine="708"/>
        <w:rPr>
          <w:rFonts w:ascii="Times New Roman" w:hAnsi="Times New Roman"/>
          <w:spacing w:val="2"/>
        </w:rPr>
      </w:pPr>
    </w:p>
    <w:p w:rsidR="00726160" w:rsidRDefault="00726160" w:rsidP="00726160">
      <w:pPr>
        <w:pStyle w:val="a5"/>
        <w:ind w:firstLine="708"/>
        <w:jc w:val="both"/>
        <w:rPr>
          <w:rFonts w:ascii="Times New Roman" w:hAnsi="Times New Roman"/>
        </w:rPr>
      </w:pPr>
      <w:r w:rsidRPr="00E15F69">
        <w:rPr>
          <w:rFonts w:ascii="Times New Roman" w:hAnsi="Times New Roman"/>
        </w:rPr>
        <w:t xml:space="preserve">Для проектирования процесса передачи теплоты необходимо наличие некоторой разности температур между горячим и холодным теплоносителями. </w:t>
      </w:r>
      <w:r w:rsidRPr="00E15F69">
        <w:rPr>
          <w:rFonts w:ascii="Times New Roman" w:hAnsi="Times New Roman"/>
          <w:spacing w:val="-3"/>
        </w:rPr>
        <w:t xml:space="preserve">Эта разность температур является движущей силой процесса теплопередачи и </w:t>
      </w:r>
      <w:r w:rsidRPr="00E15F69">
        <w:rPr>
          <w:rFonts w:ascii="Times New Roman" w:hAnsi="Times New Roman"/>
        </w:rPr>
        <w:t>называется температурным напором, то есть</w:t>
      </w:r>
    </w:p>
    <w:p w:rsidR="00726160" w:rsidRDefault="00726160" w:rsidP="00726160">
      <w:pPr>
        <w:pStyle w:val="a5"/>
        <w:ind w:firstLine="708"/>
        <w:rPr>
          <w:rFonts w:ascii="Times New Roman" w:hAnsi="Times New Roman"/>
        </w:rPr>
      </w:pPr>
    </w:p>
    <w:p w:rsidR="00726160" w:rsidRDefault="00726160" w:rsidP="00726160">
      <w:pPr>
        <w:pStyle w:val="a5"/>
        <w:ind w:firstLine="708"/>
        <w:rPr>
          <w:rFonts w:ascii="Times New Roman" w:hAnsi="Times New Roman"/>
          <w:b/>
        </w:rPr>
      </w:pPr>
      <w:r>
        <w:rPr>
          <w:rFonts w:ascii="Times New Roman" w:hAnsi="Times New Roman"/>
          <w:b/>
        </w:rPr>
        <w:lastRenderedPageBreak/>
        <w:t xml:space="preserve">                                       </w:t>
      </w:r>
      <w:r w:rsidRPr="00D10F31">
        <w:rPr>
          <w:rFonts w:ascii="Times New Roman" w:hAnsi="Times New Roman"/>
          <w:b/>
        </w:rPr>
        <w:t>∆</w:t>
      </w:r>
      <w:r w:rsidRPr="00D10F31">
        <w:rPr>
          <w:rFonts w:ascii="Times New Roman" w:hAnsi="Times New Roman"/>
          <w:b/>
          <w:lang w:val="en-US"/>
        </w:rPr>
        <w:t>t</w:t>
      </w:r>
      <w:r w:rsidRPr="00257698">
        <w:rPr>
          <w:rFonts w:ascii="Times New Roman" w:hAnsi="Times New Roman"/>
          <w:b/>
        </w:rPr>
        <w:t>=</w:t>
      </w:r>
      <w:r w:rsidRPr="00D10F31">
        <w:rPr>
          <w:rFonts w:ascii="Times New Roman" w:hAnsi="Times New Roman"/>
          <w:b/>
          <w:lang w:val="en-US"/>
        </w:rPr>
        <w:t>T</w:t>
      </w:r>
      <w:r w:rsidRPr="00257698">
        <w:rPr>
          <w:rFonts w:ascii="Times New Roman" w:hAnsi="Times New Roman"/>
          <w:b/>
        </w:rPr>
        <w:t>-</w:t>
      </w:r>
      <w:r w:rsidRPr="00D10F31">
        <w:rPr>
          <w:rFonts w:ascii="Times New Roman" w:hAnsi="Times New Roman"/>
          <w:b/>
          <w:lang w:val="en-US"/>
        </w:rPr>
        <w:t>t</w:t>
      </w:r>
    </w:p>
    <w:p w:rsidR="00726160" w:rsidRDefault="00726160" w:rsidP="00726160">
      <w:pPr>
        <w:pStyle w:val="a5"/>
        <w:ind w:firstLine="708"/>
        <w:rPr>
          <w:rFonts w:ascii="Times New Roman" w:hAnsi="Times New Roman"/>
          <w:b/>
        </w:rPr>
      </w:pPr>
    </w:p>
    <w:p w:rsidR="00726160" w:rsidRDefault="00726160" w:rsidP="00726160">
      <w:pPr>
        <w:pStyle w:val="a5"/>
        <w:ind w:firstLine="708"/>
        <w:rPr>
          <w:rFonts w:ascii="Times New Roman" w:hAnsi="Times New Roman"/>
          <w:b/>
        </w:rPr>
      </w:pPr>
      <w:r w:rsidRPr="00E15F69">
        <w:rPr>
          <w:rFonts w:ascii="Times New Roman" w:hAnsi="Times New Roman"/>
        </w:rPr>
        <w:t>где, Т - температура горячего теплоносителя</w:t>
      </w:r>
    </w:p>
    <w:p w:rsidR="00726160" w:rsidRDefault="00726160" w:rsidP="00726160">
      <w:pPr>
        <w:pStyle w:val="a5"/>
        <w:ind w:firstLine="708"/>
        <w:rPr>
          <w:rFonts w:ascii="Times New Roman" w:hAnsi="Times New Roman"/>
          <w:b/>
        </w:rPr>
      </w:pPr>
      <w:r w:rsidRPr="00E15F69">
        <w:rPr>
          <w:rFonts w:ascii="Times New Roman" w:hAnsi="Times New Roman"/>
          <w:spacing w:val="-1"/>
          <w:lang w:val="en-US"/>
        </w:rPr>
        <w:t>t</w:t>
      </w:r>
      <w:r w:rsidRPr="00E15F69">
        <w:rPr>
          <w:rFonts w:ascii="Times New Roman" w:hAnsi="Times New Roman"/>
          <w:spacing w:val="-1"/>
        </w:rPr>
        <w:t xml:space="preserve"> - температура холодного теплоносителя</w:t>
      </w:r>
    </w:p>
    <w:p w:rsidR="00726160" w:rsidRDefault="00726160" w:rsidP="00726160">
      <w:pPr>
        <w:pStyle w:val="a5"/>
        <w:ind w:firstLine="708"/>
        <w:jc w:val="both"/>
        <w:rPr>
          <w:rFonts w:ascii="Times New Roman" w:hAnsi="Times New Roman"/>
          <w:spacing w:val="1"/>
        </w:rPr>
      </w:pPr>
      <w:r w:rsidRPr="00E15F69">
        <w:rPr>
          <w:rFonts w:ascii="Times New Roman" w:hAnsi="Times New Roman"/>
          <w:spacing w:val="8"/>
        </w:rPr>
        <w:t xml:space="preserve">Чем больше температурный напор </w:t>
      </w:r>
      <w:r w:rsidRPr="00E15F69">
        <w:rPr>
          <w:rFonts w:ascii="Times New Roman" w:hAnsi="Times New Roman"/>
          <w:bCs/>
          <w:spacing w:val="8"/>
        </w:rPr>
        <w:t>∆</w:t>
      </w:r>
      <w:r w:rsidRPr="00E15F69">
        <w:rPr>
          <w:rFonts w:ascii="Times New Roman" w:hAnsi="Times New Roman"/>
          <w:bCs/>
          <w:spacing w:val="8"/>
          <w:lang w:val="en-US"/>
        </w:rPr>
        <w:t>t</w:t>
      </w:r>
      <w:r w:rsidRPr="00E15F69">
        <w:rPr>
          <w:rFonts w:ascii="Times New Roman" w:hAnsi="Times New Roman"/>
          <w:bCs/>
          <w:spacing w:val="8"/>
        </w:rPr>
        <w:t xml:space="preserve">, </w:t>
      </w:r>
      <w:r w:rsidRPr="00E15F69">
        <w:rPr>
          <w:rFonts w:ascii="Times New Roman" w:hAnsi="Times New Roman"/>
          <w:spacing w:val="8"/>
        </w:rPr>
        <w:t>тем выше скорость передачи</w:t>
      </w:r>
      <w:r>
        <w:rPr>
          <w:rFonts w:ascii="Times New Roman" w:hAnsi="Times New Roman"/>
          <w:b/>
        </w:rPr>
        <w:t xml:space="preserve"> </w:t>
      </w:r>
      <w:r w:rsidRPr="00E15F69">
        <w:rPr>
          <w:rFonts w:ascii="Times New Roman" w:hAnsi="Times New Roman"/>
        </w:rPr>
        <w:t xml:space="preserve">теплоты; причем количество теплоты передаваемой от горячего теплоносителя </w:t>
      </w:r>
      <w:r w:rsidRPr="00E15F69">
        <w:rPr>
          <w:rFonts w:ascii="Times New Roman" w:hAnsi="Times New Roman"/>
          <w:spacing w:val="-2"/>
        </w:rPr>
        <w:t xml:space="preserve">к холодному, пропорционально поверхности теплообмена </w:t>
      </w:r>
      <w:r w:rsidRPr="00E15F69">
        <w:rPr>
          <w:rFonts w:ascii="Times New Roman" w:hAnsi="Times New Roman"/>
          <w:spacing w:val="-2"/>
          <w:lang w:val="en-US"/>
        </w:rPr>
        <w:t>F</w:t>
      </w:r>
      <w:r w:rsidRPr="00E15F69">
        <w:rPr>
          <w:rFonts w:ascii="Times New Roman" w:hAnsi="Times New Roman"/>
          <w:spacing w:val="-2"/>
        </w:rPr>
        <w:t xml:space="preserve">, температурному </w:t>
      </w:r>
      <w:r w:rsidRPr="00E15F69">
        <w:rPr>
          <w:rFonts w:ascii="Times New Roman" w:hAnsi="Times New Roman"/>
          <w:spacing w:val="1"/>
        </w:rPr>
        <w:t>напору Δ</w:t>
      </w:r>
      <w:r w:rsidRPr="00E15F69">
        <w:rPr>
          <w:rFonts w:ascii="Times New Roman" w:hAnsi="Times New Roman"/>
          <w:spacing w:val="1"/>
          <w:lang w:val="en-US"/>
        </w:rPr>
        <w:t>t</w:t>
      </w:r>
      <w:r w:rsidRPr="00E15F69">
        <w:rPr>
          <w:rFonts w:ascii="Times New Roman" w:hAnsi="Times New Roman"/>
          <w:spacing w:val="1"/>
        </w:rPr>
        <w:t xml:space="preserve"> и времени τ, то есть</w:t>
      </w:r>
    </w:p>
    <w:p w:rsidR="00726160" w:rsidRDefault="00726160" w:rsidP="00726160">
      <w:pPr>
        <w:pStyle w:val="a5"/>
        <w:ind w:firstLine="708"/>
        <w:jc w:val="both"/>
        <w:rPr>
          <w:rFonts w:ascii="Times New Roman" w:hAnsi="Times New Roman"/>
          <w:spacing w:val="1"/>
        </w:rPr>
      </w:pPr>
    </w:p>
    <w:p w:rsidR="00726160" w:rsidRDefault="00726160" w:rsidP="00726160">
      <w:pPr>
        <w:pStyle w:val="a5"/>
        <w:ind w:firstLine="708"/>
        <w:jc w:val="both"/>
        <w:rPr>
          <w:rFonts w:ascii="Times New Roman" w:hAnsi="Times New Roman"/>
          <w:spacing w:val="-3"/>
          <w:sz w:val="25"/>
          <w:szCs w:val="25"/>
        </w:rPr>
      </w:pPr>
      <w:r>
        <w:rPr>
          <w:rFonts w:ascii="Times New Roman" w:hAnsi="Times New Roman"/>
          <w:spacing w:val="-3"/>
          <w:sz w:val="25"/>
          <w:szCs w:val="25"/>
        </w:rPr>
        <w:t xml:space="preserve">                              </w:t>
      </w:r>
      <w:r w:rsidRPr="00C9019E">
        <w:rPr>
          <w:rFonts w:ascii="Times New Roman" w:hAnsi="Times New Roman"/>
          <w:spacing w:val="-3"/>
          <w:position w:val="-8"/>
          <w:sz w:val="25"/>
          <w:szCs w:val="25"/>
        </w:rPr>
        <w:object w:dxaOrig="1560" w:dyaOrig="300">
          <v:shape id="_x0000_i1057" type="#_x0000_t75" style="width:78pt;height:15pt" o:ole="">
            <v:imagedata r:id="rId82" o:title=""/>
          </v:shape>
          <o:OLEObject Type="Embed" ProgID="Equation.3" ShapeID="_x0000_i1057" DrawAspect="Content" ObjectID="_1662391842" r:id="rId83"/>
        </w:object>
      </w:r>
    </w:p>
    <w:p w:rsidR="00726160" w:rsidRDefault="00726160" w:rsidP="00726160">
      <w:pPr>
        <w:pStyle w:val="a5"/>
        <w:ind w:firstLine="708"/>
        <w:jc w:val="both"/>
        <w:rPr>
          <w:rFonts w:ascii="Times New Roman" w:hAnsi="Times New Roman"/>
          <w:spacing w:val="-3"/>
          <w:sz w:val="25"/>
          <w:szCs w:val="25"/>
        </w:rPr>
      </w:pPr>
    </w:p>
    <w:p w:rsidR="00726160" w:rsidRDefault="00726160" w:rsidP="00726160">
      <w:pPr>
        <w:pStyle w:val="a5"/>
        <w:ind w:firstLine="708"/>
        <w:jc w:val="both"/>
        <w:rPr>
          <w:rFonts w:ascii="Times New Roman" w:hAnsi="Times New Roman"/>
          <w:spacing w:val="-1"/>
          <w:sz w:val="25"/>
          <w:szCs w:val="25"/>
        </w:rPr>
      </w:pPr>
      <w:r>
        <w:rPr>
          <w:rFonts w:ascii="Times New Roman" w:hAnsi="Times New Roman"/>
          <w:spacing w:val="-3"/>
          <w:sz w:val="25"/>
          <w:szCs w:val="25"/>
        </w:rPr>
        <w:t xml:space="preserve">где К - коэффициент пропорциональности, называемый коэффициентом теплопередачи и представляющий собой количество теплоты, прошедшей через </w:t>
      </w:r>
      <w:r>
        <w:rPr>
          <w:rFonts w:ascii="Times New Roman" w:hAnsi="Times New Roman"/>
          <w:spacing w:val="-1"/>
          <w:sz w:val="25"/>
          <w:szCs w:val="25"/>
        </w:rPr>
        <w:t>единицу времени при температурном напоре, равном единице, Вт/(м</w:t>
      </w:r>
      <w:r>
        <w:rPr>
          <w:rFonts w:ascii="Times New Roman" w:hAnsi="Times New Roman"/>
          <w:spacing w:val="-1"/>
          <w:sz w:val="25"/>
          <w:szCs w:val="25"/>
          <w:vertAlign w:val="superscript"/>
        </w:rPr>
        <w:t>2</w:t>
      </w:r>
      <w:r w:rsidRPr="00C9019E">
        <w:rPr>
          <w:rFonts w:ascii="Times New Roman" w:hAnsi="Times New Roman"/>
          <w:spacing w:val="-1"/>
          <w:sz w:val="25"/>
          <w:szCs w:val="25"/>
          <w:vertAlign w:val="superscript"/>
        </w:rPr>
        <w:object w:dxaOrig="120" w:dyaOrig="120">
          <v:shape id="_x0000_i1058" type="#_x0000_t75" style="width:6pt;height:6pt" o:ole="">
            <v:imagedata r:id="rId84" o:title=""/>
          </v:shape>
          <o:OLEObject Type="Embed" ProgID="Equation.3" ShapeID="_x0000_i1058" DrawAspect="Content" ObjectID="_1662391843" r:id="rId85"/>
        </w:object>
      </w:r>
      <w:r>
        <w:rPr>
          <w:rFonts w:ascii="Times New Roman" w:hAnsi="Times New Roman"/>
          <w:spacing w:val="-1"/>
          <w:sz w:val="25"/>
          <w:szCs w:val="25"/>
        </w:rPr>
        <w:t>°С)</w:t>
      </w:r>
    </w:p>
    <w:p w:rsidR="00726160" w:rsidRDefault="00726160" w:rsidP="00726160">
      <w:pPr>
        <w:pStyle w:val="a5"/>
        <w:ind w:firstLine="708"/>
        <w:jc w:val="both"/>
        <w:rPr>
          <w:rFonts w:ascii="Times New Roman" w:hAnsi="Times New Roman"/>
          <w:spacing w:val="-1"/>
          <w:sz w:val="25"/>
          <w:szCs w:val="25"/>
        </w:rPr>
      </w:pPr>
      <w:r w:rsidRPr="00E15F69">
        <w:rPr>
          <w:rFonts w:ascii="Times New Roman" w:hAnsi="Times New Roman"/>
        </w:rPr>
        <w:t>В процессах теплообмена обычно изменяются температуры теплоносителей, а, следовательно, и температурный напор.</w:t>
      </w:r>
    </w:p>
    <w:p w:rsidR="00726160" w:rsidRDefault="00726160" w:rsidP="00726160">
      <w:pPr>
        <w:pStyle w:val="a5"/>
        <w:ind w:firstLine="708"/>
        <w:jc w:val="both"/>
        <w:rPr>
          <w:rFonts w:ascii="Times New Roman" w:hAnsi="Times New Roman"/>
          <w:spacing w:val="-1"/>
          <w:sz w:val="25"/>
          <w:szCs w:val="25"/>
        </w:rPr>
      </w:pPr>
      <w:r w:rsidRPr="00E15F69">
        <w:rPr>
          <w:rFonts w:ascii="Times New Roman" w:hAnsi="Times New Roman"/>
          <w:spacing w:val="4"/>
        </w:rPr>
        <w:t xml:space="preserve">Характер изменения температуры жидкости, движущейся вдоль </w:t>
      </w:r>
      <w:r w:rsidRPr="00E15F69">
        <w:rPr>
          <w:rFonts w:ascii="Times New Roman" w:hAnsi="Times New Roman"/>
          <w:spacing w:val="-3"/>
        </w:rPr>
        <w:t>поверхности нагрева, зависит от схемы ее движения.</w:t>
      </w:r>
    </w:p>
    <w:p w:rsidR="00726160" w:rsidRDefault="00726160" w:rsidP="00726160">
      <w:pPr>
        <w:pStyle w:val="a5"/>
        <w:ind w:firstLine="708"/>
        <w:jc w:val="both"/>
        <w:rPr>
          <w:rFonts w:ascii="Times New Roman" w:hAnsi="Times New Roman"/>
          <w:spacing w:val="-1"/>
          <w:sz w:val="25"/>
          <w:szCs w:val="25"/>
        </w:rPr>
      </w:pPr>
      <w:r w:rsidRPr="00E15F69">
        <w:rPr>
          <w:rFonts w:ascii="Times New Roman" w:hAnsi="Times New Roman"/>
          <w:spacing w:val="5"/>
        </w:rPr>
        <w:t xml:space="preserve">В теплообменных аппаратах применяются в основном три схемы </w:t>
      </w:r>
      <w:r w:rsidRPr="00E15F69">
        <w:rPr>
          <w:rFonts w:ascii="Times New Roman" w:hAnsi="Times New Roman"/>
          <w:spacing w:val="-4"/>
        </w:rPr>
        <w:t>движения жидкости:</w:t>
      </w:r>
    </w:p>
    <w:p w:rsidR="00726160" w:rsidRDefault="00726160" w:rsidP="00726160">
      <w:pPr>
        <w:pStyle w:val="a5"/>
        <w:ind w:firstLine="708"/>
        <w:jc w:val="both"/>
        <w:rPr>
          <w:rFonts w:ascii="Times New Roman" w:hAnsi="Times New Roman"/>
          <w:spacing w:val="-1"/>
          <w:sz w:val="25"/>
          <w:szCs w:val="25"/>
        </w:rPr>
      </w:pPr>
      <w:r>
        <w:rPr>
          <w:rFonts w:ascii="Times New Roman" w:hAnsi="Times New Roman"/>
          <w:spacing w:val="-1"/>
          <w:sz w:val="25"/>
          <w:szCs w:val="25"/>
        </w:rPr>
        <w:t xml:space="preserve">1) </w:t>
      </w:r>
      <w:r w:rsidRPr="00E15F69">
        <w:rPr>
          <w:rFonts w:ascii="Times New Roman" w:hAnsi="Times New Roman"/>
          <w:spacing w:val="4"/>
        </w:rPr>
        <w:t>прямоточная, когда горячая и холодная жидкости протекают в одном</w:t>
      </w:r>
      <w:r>
        <w:rPr>
          <w:rFonts w:ascii="Times New Roman" w:hAnsi="Times New Roman"/>
          <w:spacing w:val="4"/>
        </w:rPr>
        <w:t xml:space="preserve"> </w:t>
      </w:r>
      <w:r w:rsidRPr="00E15F69">
        <w:rPr>
          <w:rFonts w:ascii="Times New Roman" w:hAnsi="Times New Roman"/>
          <w:spacing w:val="-3"/>
        </w:rPr>
        <w:t>направлении (рисунок 1. (а));</w:t>
      </w:r>
    </w:p>
    <w:p w:rsidR="00726160" w:rsidRDefault="00726160" w:rsidP="00726160">
      <w:pPr>
        <w:pStyle w:val="a5"/>
        <w:ind w:firstLine="708"/>
        <w:jc w:val="both"/>
        <w:rPr>
          <w:rFonts w:ascii="Times New Roman" w:hAnsi="Times New Roman"/>
          <w:spacing w:val="-1"/>
          <w:sz w:val="25"/>
          <w:szCs w:val="25"/>
        </w:rPr>
      </w:pPr>
      <w:r>
        <w:rPr>
          <w:rFonts w:ascii="Times New Roman" w:hAnsi="Times New Roman"/>
          <w:spacing w:val="-1"/>
          <w:sz w:val="25"/>
          <w:szCs w:val="25"/>
        </w:rPr>
        <w:t xml:space="preserve">2) </w:t>
      </w:r>
      <w:r w:rsidRPr="00E15F69">
        <w:rPr>
          <w:rFonts w:ascii="Times New Roman" w:hAnsi="Times New Roman"/>
        </w:rPr>
        <w:t>противоточная,  когда  горячая  и холодная   жидкости  протекают  в  противоположном друг другу направлении (рисунок 1. (б));</w:t>
      </w:r>
    </w:p>
    <w:p w:rsidR="00726160" w:rsidRDefault="00726160" w:rsidP="00726160">
      <w:pPr>
        <w:pStyle w:val="a5"/>
        <w:ind w:firstLine="708"/>
        <w:jc w:val="both"/>
        <w:rPr>
          <w:rFonts w:ascii="Times New Roman" w:hAnsi="Times New Roman"/>
        </w:rPr>
      </w:pPr>
      <w:r>
        <w:rPr>
          <w:rFonts w:ascii="Times New Roman" w:hAnsi="Times New Roman"/>
          <w:spacing w:val="-1"/>
          <w:sz w:val="25"/>
          <w:szCs w:val="25"/>
        </w:rPr>
        <w:t xml:space="preserve">3) </w:t>
      </w:r>
      <w:r w:rsidRPr="00E15F69">
        <w:rPr>
          <w:rFonts w:ascii="Times New Roman" w:hAnsi="Times New Roman"/>
        </w:rPr>
        <w:t>перекрестная, когда жидкости протекают в перекрестном направлении.</w:t>
      </w:r>
    </w:p>
    <w:p w:rsidR="00726160" w:rsidRDefault="00726160" w:rsidP="00726160">
      <w:pPr>
        <w:pStyle w:val="a5"/>
        <w:ind w:firstLine="708"/>
        <w:jc w:val="both"/>
        <w:rPr>
          <w:rFonts w:ascii="Times New Roman" w:hAnsi="Times New Roman"/>
        </w:rPr>
      </w:pPr>
    </w:p>
    <w:p w:rsidR="00726160" w:rsidRPr="00DE48F4" w:rsidRDefault="00726160" w:rsidP="00726160">
      <w:pPr>
        <w:pStyle w:val="a5"/>
        <w:ind w:firstLine="708"/>
        <w:jc w:val="both"/>
        <w:rPr>
          <w:rFonts w:ascii="Times New Roman" w:hAnsi="Times New Roman"/>
          <w:spacing w:val="-1"/>
        </w:rPr>
      </w:pPr>
      <w:r w:rsidRPr="00DE48F4">
        <w:rPr>
          <w:rFonts w:ascii="Times New Roman" w:hAnsi="Times New Roman"/>
          <w:spacing w:val="1"/>
        </w:rPr>
        <w:t>Рассматривая кривые изменения температур при прямотоке, видно, что</w:t>
      </w:r>
      <w:r w:rsidRPr="00DE48F4">
        <w:rPr>
          <w:rFonts w:ascii="Times New Roman" w:hAnsi="Times New Roman"/>
          <w:spacing w:val="-1"/>
        </w:rPr>
        <w:t xml:space="preserve"> </w:t>
      </w:r>
      <w:r w:rsidRPr="00DE48F4">
        <w:rPr>
          <w:rFonts w:ascii="Times New Roman" w:hAnsi="Times New Roman"/>
        </w:rPr>
        <w:t xml:space="preserve">нельзя нагревать входящий холодный теплоноситель с начальной температурой </w:t>
      </w:r>
      <w:r w:rsidRPr="00DE48F4">
        <w:rPr>
          <w:rFonts w:ascii="Times New Roman" w:hAnsi="Times New Roman"/>
          <w:b/>
          <w:spacing w:val="1"/>
          <w:lang w:val="en-US"/>
        </w:rPr>
        <w:t>t</w:t>
      </w:r>
      <w:r w:rsidRPr="00DE48F4">
        <w:rPr>
          <w:rFonts w:ascii="Times New Roman" w:hAnsi="Times New Roman"/>
          <w:b/>
          <w:spacing w:val="1"/>
          <w:vertAlign w:val="subscript"/>
          <w:lang w:val="en-US"/>
        </w:rPr>
        <w:t>H</w:t>
      </w:r>
      <w:r w:rsidRPr="00DE48F4">
        <w:rPr>
          <w:rFonts w:ascii="Times New Roman" w:hAnsi="Times New Roman"/>
          <w:spacing w:val="1"/>
        </w:rPr>
        <w:t xml:space="preserve"> выше температуры выходящего горячего теплоносителя, </w:t>
      </w:r>
      <w:r w:rsidRPr="00DE48F4">
        <w:rPr>
          <w:rFonts w:ascii="Times New Roman" w:hAnsi="Times New Roman"/>
          <w:b/>
          <w:spacing w:val="1"/>
        </w:rPr>
        <w:t>Т</w:t>
      </w:r>
      <w:r w:rsidRPr="00DE48F4">
        <w:rPr>
          <w:rFonts w:ascii="Times New Roman" w:hAnsi="Times New Roman"/>
          <w:b/>
          <w:spacing w:val="1"/>
          <w:vertAlign w:val="subscript"/>
        </w:rPr>
        <w:t>к</w:t>
      </w:r>
      <w:r w:rsidRPr="00DE48F4">
        <w:rPr>
          <w:rFonts w:ascii="Times New Roman" w:hAnsi="Times New Roman"/>
          <w:spacing w:val="1"/>
        </w:rPr>
        <w:t xml:space="preserve">, то есть всегда </w:t>
      </w:r>
      <w:r w:rsidRPr="00DE48F4">
        <w:rPr>
          <w:rFonts w:ascii="Times New Roman" w:hAnsi="Times New Roman"/>
          <w:b/>
          <w:spacing w:val="7"/>
          <w:lang w:val="en-US"/>
        </w:rPr>
        <w:t>t</w:t>
      </w:r>
      <w:r w:rsidRPr="00DE48F4">
        <w:rPr>
          <w:rFonts w:ascii="Times New Roman" w:hAnsi="Times New Roman"/>
          <w:b/>
          <w:spacing w:val="7"/>
          <w:vertAlign w:val="subscript"/>
          <w:lang w:val="en-US"/>
        </w:rPr>
        <w:t>K</w:t>
      </w:r>
      <w:r w:rsidRPr="00DE48F4">
        <w:rPr>
          <w:rFonts w:ascii="Times New Roman" w:hAnsi="Times New Roman"/>
          <w:spacing w:val="7"/>
        </w:rPr>
        <w:t xml:space="preserve"> &lt; </w:t>
      </w:r>
      <w:r w:rsidRPr="00DE48F4">
        <w:rPr>
          <w:rFonts w:ascii="Times New Roman" w:hAnsi="Times New Roman"/>
          <w:b/>
          <w:spacing w:val="7"/>
        </w:rPr>
        <w:t>Т</w:t>
      </w:r>
      <w:r w:rsidRPr="00DE48F4">
        <w:rPr>
          <w:rFonts w:ascii="Times New Roman" w:hAnsi="Times New Roman"/>
          <w:b/>
          <w:spacing w:val="7"/>
          <w:vertAlign w:val="subscript"/>
        </w:rPr>
        <w:t>к</w:t>
      </w:r>
      <w:r w:rsidRPr="00DE48F4">
        <w:rPr>
          <w:rFonts w:ascii="Times New Roman" w:hAnsi="Times New Roman"/>
          <w:spacing w:val="7"/>
        </w:rPr>
        <w:t xml:space="preserve">, что обусловливается термическим сопротивлением стенок </w:t>
      </w:r>
      <w:r w:rsidRPr="00DE48F4">
        <w:rPr>
          <w:rFonts w:ascii="Times New Roman" w:hAnsi="Times New Roman"/>
          <w:spacing w:val="-5"/>
        </w:rPr>
        <w:t>теплообменника.</w:t>
      </w:r>
      <w:r w:rsidRPr="00DE48F4">
        <w:rPr>
          <w:rFonts w:ascii="Times New Roman" w:hAnsi="Times New Roman"/>
        </w:rPr>
        <w:t xml:space="preserve"> </w:t>
      </w:r>
      <w:r w:rsidRPr="00DE48F4">
        <w:rPr>
          <w:rFonts w:ascii="Times New Roman" w:hAnsi="Times New Roman"/>
          <w:spacing w:val="9"/>
        </w:rPr>
        <w:t xml:space="preserve">При противотоке конечная температура холодного </w:t>
      </w:r>
      <w:r w:rsidRPr="00DE48F4">
        <w:rPr>
          <w:rFonts w:ascii="Times New Roman" w:hAnsi="Times New Roman"/>
          <w:spacing w:val="6"/>
        </w:rPr>
        <w:t xml:space="preserve">теплоносителя </w:t>
      </w:r>
      <w:r w:rsidRPr="00DE48F4">
        <w:rPr>
          <w:rFonts w:ascii="Times New Roman" w:hAnsi="Times New Roman"/>
          <w:b/>
          <w:spacing w:val="6"/>
          <w:lang w:val="en-US"/>
        </w:rPr>
        <w:t>t</w:t>
      </w:r>
      <w:r w:rsidRPr="00DE48F4">
        <w:rPr>
          <w:rFonts w:ascii="Times New Roman" w:hAnsi="Times New Roman"/>
          <w:b/>
          <w:spacing w:val="6"/>
          <w:vertAlign w:val="subscript"/>
          <w:lang w:val="en-US"/>
        </w:rPr>
        <w:t>K</w:t>
      </w:r>
      <w:r w:rsidRPr="00DE48F4">
        <w:rPr>
          <w:rFonts w:ascii="Times New Roman" w:hAnsi="Times New Roman"/>
          <w:spacing w:val="6"/>
        </w:rPr>
        <w:t xml:space="preserve"> может быть выше конечной температуры горячего </w:t>
      </w:r>
      <w:r w:rsidRPr="00DE48F4">
        <w:rPr>
          <w:rFonts w:ascii="Times New Roman" w:hAnsi="Times New Roman"/>
          <w:spacing w:val="-6"/>
        </w:rPr>
        <w:t xml:space="preserve">теплоносителя </w:t>
      </w:r>
      <w:r w:rsidRPr="00DE48F4">
        <w:rPr>
          <w:rFonts w:ascii="Times New Roman" w:hAnsi="Times New Roman"/>
          <w:b/>
          <w:spacing w:val="-6"/>
        </w:rPr>
        <w:t>Т</w:t>
      </w:r>
      <w:r w:rsidRPr="00DE48F4">
        <w:rPr>
          <w:rFonts w:ascii="Times New Roman" w:hAnsi="Times New Roman"/>
          <w:b/>
          <w:spacing w:val="-6"/>
          <w:vertAlign w:val="subscript"/>
        </w:rPr>
        <w:t>к</w:t>
      </w:r>
      <w:r>
        <w:rPr>
          <w:rFonts w:ascii="Times New Roman" w:hAnsi="Times New Roman"/>
          <w:spacing w:val="-6"/>
        </w:rPr>
        <w:t>.</w:t>
      </w:r>
    </w:p>
    <w:p w:rsidR="00726160" w:rsidRDefault="00726160" w:rsidP="00726160">
      <w:pPr>
        <w:framePr w:h="288" w:hRule="exact" w:hSpace="38" w:vSpace="58" w:wrap="notBeside" w:vAnchor="text" w:hAnchor="text" w:x="903" w:y="4292"/>
        <w:shd w:val="clear" w:color="auto" w:fill="FFFFFF"/>
      </w:pPr>
      <w:r>
        <w:rPr>
          <w:rFonts w:ascii="Times New Roman" w:hAnsi="Times New Roman"/>
          <w:spacing w:val="-1"/>
          <w:sz w:val="25"/>
          <w:szCs w:val="25"/>
        </w:rPr>
        <w:t>:</w:t>
      </w:r>
    </w:p>
    <w:p w:rsidR="00726160" w:rsidRPr="00DE48F4" w:rsidRDefault="00726160" w:rsidP="00726160">
      <w:pPr>
        <w:pStyle w:val="a5"/>
        <w:ind w:firstLine="709"/>
        <w:jc w:val="both"/>
        <w:rPr>
          <w:rFonts w:ascii="Times New Roman" w:hAnsi="Times New Roman"/>
        </w:rPr>
      </w:pPr>
      <w:r w:rsidRPr="00DE48F4">
        <w:rPr>
          <w:rFonts w:ascii="Times New Roman" w:hAnsi="Times New Roman"/>
          <w:spacing w:val="-1"/>
        </w:rPr>
        <w:t xml:space="preserve">При прямотоке и противотоке, которые преимущественно используются </w:t>
      </w:r>
      <w:r w:rsidRPr="00DE48F4">
        <w:rPr>
          <w:rFonts w:ascii="Times New Roman" w:hAnsi="Times New Roman"/>
        </w:rPr>
        <w:t>в теплообменных аппаратах, температурный напор определяется по средне логарифмической или среднеарифметической разности температур.</w:t>
      </w:r>
    </w:p>
    <w:p w:rsidR="00726160" w:rsidRDefault="00726160" w:rsidP="00726160">
      <w:pPr>
        <w:shd w:val="clear" w:color="auto" w:fill="FFFFFF"/>
        <w:spacing w:line="360" w:lineRule="auto"/>
        <w:ind w:right="965"/>
        <w:jc w:val="both"/>
      </w:pPr>
    </w:p>
    <w:p w:rsidR="00726160" w:rsidRDefault="00726160" w:rsidP="00726160">
      <w:pPr>
        <w:shd w:val="clear" w:color="auto" w:fill="FFFFFF"/>
        <w:spacing w:line="360" w:lineRule="auto"/>
        <w:ind w:right="965"/>
        <w:jc w:val="both"/>
      </w:pPr>
    </w:p>
    <w:p w:rsidR="00726160" w:rsidRDefault="00726160" w:rsidP="00726160">
      <w:pPr>
        <w:shd w:val="clear" w:color="auto" w:fill="FFFFFF"/>
        <w:ind w:right="964"/>
        <w:jc w:val="both"/>
        <w:rPr>
          <w:rFonts w:ascii="Times New Roman" w:hAnsi="Times New Roman"/>
        </w:rPr>
      </w:pPr>
      <w:r>
        <w:t xml:space="preserve">           </w:t>
      </w:r>
      <w:r w:rsidRPr="00DE48F4">
        <w:rPr>
          <w:position w:val="-62"/>
          <w:lang w:val="en-US"/>
        </w:rPr>
        <w:object w:dxaOrig="2740" w:dyaOrig="1020">
          <v:shape id="_x0000_i1059" type="#_x0000_t75" style="width:137.25pt;height:51pt" o:ole="">
            <v:imagedata r:id="rId86" o:title=""/>
          </v:shape>
          <o:OLEObject Type="Embed" ProgID="Equation.3" ShapeID="_x0000_i1059" DrawAspect="Content" ObjectID="_1662391844" r:id="rId87"/>
        </w:object>
      </w:r>
      <w:r>
        <w:t xml:space="preserve">       </w:t>
      </w:r>
      <w:r w:rsidRPr="00C9019E">
        <w:rPr>
          <w:rFonts w:ascii="Times New Roman" w:hAnsi="Times New Roman"/>
        </w:rPr>
        <w:t>для прямотока</w:t>
      </w:r>
      <w:r>
        <w:rPr>
          <w:rFonts w:ascii="Times New Roman" w:hAnsi="Times New Roman"/>
        </w:rPr>
        <w:t xml:space="preserve">  </w:t>
      </w:r>
      <w:r w:rsidRPr="00C9019E">
        <w:rPr>
          <w:rFonts w:ascii="Times New Roman" w:hAnsi="Times New Roman"/>
        </w:rPr>
        <w:t>(1)</w:t>
      </w:r>
    </w:p>
    <w:p w:rsidR="00726160" w:rsidRPr="00595E54" w:rsidRDefault="00726160" w:rsidP="00726160">
      <w:pPr>
        <w:shd w:val="clear" w:color="auto" w:fill="FFFFFF"/>
        <w:ind w:right="964"/>
        <w:jc w:val="both"/>
        <w:rPr>
          <w:rFonts w:ascii="Times New Roman" w:hAnsi="Times New Roman"/>
        </w:rPr>
      </w:pPr>
    </w:p>
    <w:p w:rsidR="00726160" w:rsidRDefault="00726160" w:rsidP="00726160">
      <w:pPr>
        <w:shd w:val="clear" w:color="auto" w:fill="FFFFFF"/>
        <w:ind w:right="964"/>
        <w:jc w:val="both"/>
      </w:pPr>
    </w:p>
    <w:p w:rsidR="00726160" w:rsidRDefault="00726160" w:rsidP="00726160">
      <w:pPr>
        <w:shd w:val="clear" w:color="auto" w:fill="FFFFFF"/>
        <w:ind w:right="964"/>
        <w:jc w:val="both"/>
        <w:rPr>
          <w:rFonts w:ascii="Times New Roman" w:hAnsi="Times New Roman"/>
        </w:rPr>
      </w:pPr>
      <w:r>
        <w:t xml:space="preserve">             </w:t>
      </w:r>
      <w:r w:rsidRPr="00DE48F4">
        <w:rPr>
          <w:position w:val="-62"/>
          <w:lang w:val="en-US"/>
        </w:rPr>
        <w:object w:dxaOrig="2700" w:dyaOrig="999">
          <v:shape id="_x0000_i1060" type="#_x0000_t75" style="width:135pt;height:50.25pt" o:ole="">
            <v:imagedata r:id="rId88" o:title=""/>
          </v:shape>
          <o:OLEObject Type="Embed" ProgID="Equation.3" ShapeID="_x0000_i1060" DrawAspect="Content" ObjectID="_1662391845" r:id="rId89"/>
        </w:object>
      </w:r>
      <w:r>
        <w:t xml:space="preserve">    </w:t>
      </w:r>
      <w:r w:rsidRPr="002872C8">
        <w:rPr>
          <w:rFonts w:ascii="Times New Roman" w:hAnsi="Times New Roman"/>
        </w:rPr>
        <w:t>для  противотока (2)</w:t>
      </w:r>
    </w:p>
    <w:p w:rsidR="00726160" w:rsidRPr="004E1882" w:rsidRDefault="00726160" w:rsidP="00726160">
      <w:pPr>
        <w:shd w:val="clear" w:color="auto" w:fill="FFFFFF"/>
        <w:spacing w:line="413" w:lineRule="exact"/>
        <w:ind w:right="965"/>
        <w:jc w:val="both"/>
      </w:pPr>
      <w:r>
        <w:rPr>
          <w:rFonts w:ascii="Times New Roman" w:hAnsi="Times New Roman"/>
          <w:spacing w:val="-1"/>
          <w:sz w:val="25"/>
          <w:szCs w:val="25"/>
        </w:rPr>
        <w:t>Вместо формул (1) и (2)   можно записать одну</w:t>
      </w:r>
      <w:r w:rsidR="00636689">
        <w:rPr>
          <w:noProof/>
        </w:rPr>
        <w:pict>
          <v:shape id="_x0000_s1034" type="#_x0000_t75" style="position:absolute;left:0;text-align:left;margin-left:55.6pt;margin-top:50.05pt;width:85.15pt;height:48.85pt;z-index:251668480;mso-position-horizontal-relative:text;mso-position-vertical-relative:text">
            <v:imagedata r:id="rId90" o:title=""/>
            <w10:wrap type="square"/>
          </v:shape>
          <o:OLEObject Type="Embed" ProgID="Equation.3" ShapeID="_x0000_s1034" DrawAspect="Content" ObjectID="_1662391891" r:id="rId91"/>
        </w:pict>
      </w:r>
    </w:p>
    <w:p w:rsidR="00726160" w:rsidRDefault="00726160" w:rsidP="00726160">
      <w:pPr>
        <w:shd w:val="clear" w:color="auto" w:fill="FFFFFF"/>
        <w:spacing w:line="413" w:lineRule="exact"/>
        <w:ind w:right="965"/>
        <w:jc w:val="both"/>
      </w:pPr>
    </w:p>
    <w:p w:rsidR="00726160" w:rsidRDefault="00726160" w:rsidP="00726160">
      <w:pPr>
        <w:shd w:val="clear" w:color="auto" w:fill="FFFFFF"/>
        <w:spacing w:before="14" w:line="442" w:lineRule="exact"/>
        <w:ind w:left="216" w:right="3226"/>
        <w:rPr>
          <w:rFonts w:ascii="Times New Roman" w:hAnsi="Times New Roman"/>
          <w:spacing w:val="-5"/>
          <w:sz w:val="25"/>
          <w:szCs w:val="25"/>
        </w:rPr>
      </w:pPr>
    </w:p>
    <w:p w:rsidR="00726160" w:rsidRDefault="00726160" w:rsidP="00726160">
      <w:pPr>
        <w:shd w:val="clear" w:color="auto" w:fill="FFFFFF"/>
        <w:spacing w:before="14" w:line="442" w:lineRule="exact"/>
        <w:ind w:left="216" w:right="3226"/>
        <w:rPr>
          <w:rFonts w:ascii="Times New Roman" w:hAnsi="Times New Roman"/>
          <w:spacing w:val="-5"/>
          <w:sz w:val="25"/>
          <w:szCs w:val="25"/>
        </w:rPr>
      </w:pPr>
    </w:p>
    <w:p w:rsidR="00726160" w:rsidRDefault="00726160" w:rsidP="00726160">
      <w:pPr>
        <w:shd w:val="clear" w:color="auto" w:fill="FFFFFF"/>
        <w:spacing w:before="14" w:line="442" w:lineRule="exact"/>
        <w:ind w:left="216" w:right="3226"/>
        <w:rPr>
          <w:rFonts w:ascii="Times New Roman" w:hAnsi="Times New Roman"/>
          <w:spacing w:val="-5"/>
          <w:sz w:val="25"/>
          <w:szCs w:val="25"/>
        </w:rPr>
      </w:pPr>
      <w:r>
        <w:rPr>
          <w:rFonts w:ascii="Times New Roman" w:hAnsi="Times New Roman"/>
          <w:spacing w:val="-5"/>
          <w:sz w:val="25"/>
          <w:szCs w:val="25"/>
        </w:rPr>
        <w:t xml:space="preserve">где </w:t>
      </w:r>
      <w:r w:rsidRPr="002872C8">
        <w:rPr>
          <w:rFonts w:ascii="Times New Roman" w:hAnsi="Times New Roman"/>
          <w:b/>
          <w:spacing w:val="-5"/>
          <w:sz w:val="25"/>
          <w:szCs w:val="25"/>
          <w:lang w:val="en-US"/>
        </w:rPr>
        <w:t>Δt</w:t>
      </w:r>
      <w:r w:rsidRPr="002872C8">
        <w:rPr>
          <w:rFonts w:ascii="Times New Roman" w:hAnsi="Times New Roman"/>
          <w:b/>
          <w:spacing w:val="-5"/>
          <w:sz w:val="25"/>
          <w:szCs w:val="25"/>
          <w:vertAlign w:val="subscript"/>
        </w:rPr>
        <w:t>б</w:t>
      </w:r>
      <w:r w:rsidRPr="002872C8">
        <w:rPr>
          <w:rFonts w:ascii="Times New Roman" w:hAnsi="Times New Roman"/>
          <w:b/>
          <w:spacing w:val="-5"/>
          <w:sz w:val="25"/>
          <w:szCs w:val="25"/>
        </w:rPr>
        <w:t xml:space="preserve"> , </w:t>
      </w:r>
      <w:r w:rsidRPr="002872C8">
        <w:rPr>
          <w:rFonts w:ascii="Times New Roman" w:hAnsi="Times New Roman"/>
          <w:b/>
          <w:spacing w:val="-5"/>
          <w:sz w:val="25"/>
          <w:szCs w:val="25"/>
          <w:lang w:val="en-US"/>
        </w:rPr>
        <w:t>Δt</w:t>
      </w:r>
      <w:r w:rsidRPr="002872C8">
        <w:rPr>
          <w:rFonts w:ascii="Times New Roman" w:hAnsi="Times New Roman"/>
          <w:b/>
          <w:spacing w:val="-5"/>
          <w:sz w:val="25"/>
          <w:szCs w:val="25"/>
          <w:vertAlign w:val="subscript"/>
        </w:rPr>
        <w:t>м</w:t>
      </w:r>
      <w:r w:rsidRPr="00493E65">
        <w:rPr>
          <w:rFonts w:ascii="Times New Roman" w:hAnsi="Times New Roman"/>
          <w:spacing w:val="-5"/>
          <w:sz w:val="25"/>
          <w:szCs w:val="25"/>
        </w:rPr>
        <w:t xml:space="preserve">  </w:t>
      </w:r>
      <w:r>
        <w:rPr>
          <w:rFonts w:ascii="Times New Roman" w:hAnsi="Times New Roman"/>
          <w:spacing w:val="-5"/>
          <w:sz w:val="25"/>
          <w:szCs w:val="25"/>
        </w:rPr>
        <w:t xml:space="preserve">- разность температур между потоками; </w:t>
      </w:r>
    </w:p>
    <w:p w:rsidR="00726160" w:rsidRPr="00DE48F4" w:rsidRDefault="00726160" w:rsidP="00726160">
      <w:pPr>
        <w:shd w:val="clear" w:color="auto" w:fill="FFFFFF"/>
        <w:spacing w:before="14" w:line="442" w:lineRule="exact"/>
        <w:ind w:left="216" w:right="3226"/>
        <w:rPr>
          <w:rFonts w:ascii="Times New Roman" w:hAnsi="Times New Roman"/>
          <w:spacing w:val="-2"/>
          <w:sz w:val="25"/>
          <w:szCs w:val="25"/>
        </w:rPr>
      </w:pPr>
      <w:r w:rsidRPr="002872C8">
        <w:rPr>
          <w:rFonts w:ascii="Times New Roman" w:hAnsi="Times New Roman"/>
          <w:b/>
          <w:spacing w:val="-2"/>
          <w:sz w:val="25"/>
          <w:szCs w:val="25"/>
          <w:lang w:val="en-US"/>
        </w:rPr>
        <w:t>Δt</w:t>
      </w:r>
      <w:r w:rsidRPr="002872C8">
        <w:rPr>
          <w:rFonts w:ascii="Times New Roman" w:hAnsi="Times New Roman"/>
          <w:b/>
          <w:spacing w:val="-2"/>
          <w:sz w:val="25"/>
          <w:szCs w:val="25"/>
          <w:vertAlign w:val="subscript"/>
        </w:rPr>
        <w:t>б</w:t>
      </w:r>
      <w:r w:rsidRPr="00493E65">
        <w:rPr>
          <w:rFonts w:ascii="Times New Roman" w:hAnsi="Times New Roman"/>
          <w:spacing w:val="-2"/>
          <w:sz w:val="25"/>
          <w:szCs w:val="25"/>
        </w:rPr>
        <w:t xml:space="preserve"> </w:t>
      </w:r>
      <w:r>
        <w:rPr>
          <w:rFonts w:ascii="Times New Roman" w:hAnsi="Times New Roman"/>
          <w:spacing w:val="-2"/>
          <w:sz w:val="25"/>
          <w:szCs w:val="25"/>
        </w:rPr>
        <w:t xml:space="preserve">- большая разность,   </w:t>
      </w:r>
      <w:r w:rsidRPr="002872C8">
        <w:rPr>
          <w:rFonts w:ascii="Times New Roman" w:hAnsi="Times New Roman"/>
          <w:b/>
          <w:spacing w:val="-2"/>
          <w:sz w:val="25"/>
          <w:szCs w:val="25"/>
        </w:rPr>
        <w:t>Δ</w:t>
      </w:r>
      <w:r w:rsidRPr="002872C8">
        <w:rPr>
          <w:rFonts w:ascii="Times New Roman" w:hAnsi="Times New Roman"/>
          <w:b/>
          <w:spacing w:val="-2"/>
          <w:sz w:val="25"/>
          <w:szCs w:val="25"/>
          <w:lang w:val="en-US"/>
        </w:rPr>
        <w:t>t</w:t>
      </w:r>
      <w:r w:rsidRPr="002872C8">
        <w:rPr>
          <w:rFonts w:ascii="Times New Roman" w:hAnsi="Times New Roman"/>
          <w:b/>
          <w:spacing w:val="-2"/>
          <w:sz w:val="25"/>
          <w:szCs w:val="25"/>
          <w:vertAlign w:val="subscript"/>
        </w:rPr>
        <w:t>м</w:t>
      </w:r>
      <w:r w:rsidRPr="002872C8">
        <w:rPr>
          <w:rFonts w:ascii="Times New Roman" w:hAnsi="Times New Roman"/>
          <w:b/>
          <w:spacing w:val="-2"/>
          <w:sz w:val="25"/>
          <w:szCs w:val="25"/>
        </w:rPr>
        <w:t xml:space="preserve"> </w:t>
      </w:r>
      <w:r>
        <w:rPr>
          <w:rFonts w:ascii="Times New Roman" w:hAnsi="Times New Roman"/>
          <w:spacing w:val="-2"/>
          <w:sz w:val="25"/>
          <w:szCs w:val="25"/>
        </w:rPr>
        <w:t>- меньшая разность.</w:t>
      </w:r>
    </w:p>
    <w:p w:rsidR="00726160" w:rsidRDefault="00726160" w:rsidP="00726160">
      <w:pPr>
        <w:shd w:val="clear" w:color="auto" w:fill="FFFFFF"/>
        <w:tabs>
          <w:tab w:val="left" w:pos="3475"/>
        </w:tabs>
        <w:spacing w:line="442" w:lineRule="exact"/>
        <w:ind w:left="936"/>
      </w:pPr>
      <w:r>
        <w:rPr>
          <w:rFonts w:ascii="Times New Roman" w:hAnsi="Times New Roman"/>
          <w:spacing w:val="-1"/>
          <w:sz w:val="25"/>
          <w:szCs w:val="25"/>
        </w:rPr>
        <w:t>Если  отношение</w:t>
      </w:r>
      <w:r>
        <w:rPr>
          <w:rFonts w:ascii="Times New Roman" w:hAnsi="Times New Roman"/>
          <w:sz w:val="25"/>
          <w:szCs w:val="25"/>
        </w:rPr>
        <w:tab/>
      </w:r>
      <w:r w:rsidRPr="002872C8">
        <w:rPr>
          <w:rFonts w:ascii="Times New Roman" w:hAnsi="Times New Roman"/>
          <w:b/>
          <w:spacing w:val="-2"/>
          <w:sz w:val="25"/>
          <w:szCs w:val="25"/>
          <w:lang w:val="en-US"/>
        </w:rPr>
        <w:t>Δt</w:t>
      </w:r>
      <w:r w:rsidRPr="002872C8">
        <w:rPr>
          <w:rFonts w:ascii="Times New Roman" w:hAnsi="Times New Roman"/>
          <w:b/>
          <w:spacing w:val="-2"/>
          <w:sz w:val="25"/>
          <w:szCs w:val="25"/>
          <w:vertAlign w:val="subscript"/>
        </w:rPr>
        <w:t>б</w:t>
      </w:r>
      <w:r w:rsidRPr="002872C8">
        <w:rPr>
          <w:rFonts w:ascii="Times New Roman" w:hAnsi="Times New Roman"/>
          <w:b/>
          <w:spacing w:val="-1"/>
          <w:sz w:val="25"/>
          <w:szCs w:val="25"/>
        </w:rPr>
        <w:t xml:space="preserve">  / </w:t>
      </w:r>
      <w:r w:rsidRPr="002872C8">
        <w:rPr>
          <w:rFonts w:ascii="Times New Roman" w:hAnsi="Times New Roman"/>
          <w:b/>
          <w:spacing w:val="-5"/>
          <w:sz w:val="25"/>
          <w:szCs w:val="25"/>
          <w:lang w:val="en-US"/>
        </w:rPr>
        <w:t>Δt</w:t>
      </w:r>
      <w:r w:rsidRPr="002872C8">
        <w:rPr>
          <w:rFonts w:ascii="Times New Roman" w:hAnsi="Times New Roman"/>
          <w:b/>
          <w:spacing w:val="-5"/>
          <w:sz w:val="25"/>
          <w:szCs w:val="25"/>
          <w:vertAlign w:val="subscript"/>
        </w:rPr>
        <w:t>м</w:t>
      </w:r>
      <w:r w:rsidRPr="002872C8">
        <w:rPr>
          <w:rFonts w:ascii="Times New Roman" w:hAnsi="Times New Roman"/>
          <w:b/>
          <w:spacing w:val="-1"/>
          <w:sz w:val="25"/>
          <w:szCs w:val="25"/>
        </w:rPr>
        <w:t xml:space="preserve">   ≥  2</w:t>
      </w:r>
      <w:r>
        <w:rPr>
          <w:rFonts w:ascii="Times New Roman" w:hAnsi="Times New Roman"/>
          <w:spacing w:val="-1"/>
          <w:sz w:val="25"/>
          <w:szCs w:val="25"/>
        </w:rPr>
        <w:t xml:space="preserve">   ,   то  определяется   средне-</w:t>
      </w:r>
    </w:p>
    <w:p w:rsidR="00726160" w:rsidRPr="00B835C9" w:rsidRDefault="00726160" w:rsidP="00726160">
      <w:pPr>
        <w:shd w:val="clear" w:color="auto" w:fill="FFFFFF"/>
        <w:spacing w:line="442" w:lineRule="exact"/>
        <w:ind w:left="221" w:right="461"/>
        <w:rPr>
          <w:rFonts w:ascii="Times New Roman" w:hAnsi="Times New Roman"/>
          <w:sz w:val="25"/>
          <w:szCs w:val="25"/>
        </w:rPr>
      </w:pPr>
      <w:r>
        <w:rPr>
          <w:rFonts w:ascii="Times New Roman" w:hAnsi="Times New Roman"/>
          <w:sz w:val="25"/>
          <w:szCs w:val="25"/>
        </w:rPr>
        <w:t xml:space="preserve">логарифмическая температура по формуле (1) или (2), если отношение </w:t>
      </w:r>
      <w:r w:rsidRPr="002872C8">
        <w:rPr>
          <w:rFonts w:ascii="Times New Roman" w:hAnsi="Times New Roman"/>
          <w:b/>
          <w:spacing w:val="-5"/>
          <w:sz w:val="25"/>
          <w:szCs w:val="25"/>
          <w:lang w:val="en-US"/>
        </w:rPr>
        <w:t>Δt</w:t>
      </w:r>
      <w:r w:rsidRPr="002872C8">
        <w:rPr>
          <w:rFonts w:ascii="Times New Roman" w:hAnsi="Times New Roman"/>
          <w:b/>
          <w:spacing w:val="-5"/>
          <w:sz w:val="25"/>
          <w:szCs w:val="25"/>
          <w:vertAlign w:val="subscript"/>
        </w:rPr>
        <w:t>б</w:t>
      </w:r>
      <w:r w:rsidRPr="002872C8">
        <w:rPr>
          <w:rFonts w:ascii="Times New Roman" w:hAnsi="Times New Roman"/>
          <w:b/>
          <w:sz w:val="25"/>
          <w:szCs w:val="25"/>
        </w:rPr>
        <w:t xml:space="preserve"> / </w:t>
      </w:r>
      <w:r w:rsidRPr="002872C8">
        <w:rPr>
          <w:rFonts w:ascii="Times New Roman" w:hAnsi="Times New Roman"/>
          <w:b/>
          <w:spacing w:val="-5"/>
          <w:sz w:val="25"/>
          <w:szCs w:val="25"/>
          <w:lang w:val="en-US"/>
        </w:rPr>
        <w:t>Δt</w:t>
      </w:r>
      <w:r w:rsidRPr="002872C8">
        <w:rPr>
          <w:rFonts w:ascii="Times New Roman" w:hAnsi="Times New Roman"/>
          <w:b/>
          <w:spacing w:val="-5"/>
          <w:sz w:val="25"/>
          <w:szCs w:val="25"/>
          <w:vertAlign w:val="subscript"/>
        </w:rPr>
        <w:t>м</w:t>
      </w:r>
      <w:r w:rsidRPr="002872C8">
        <w:rPr>
          <w:rFonts w:ascii="Times New Roman" w:hAnsi="Times New Roman"/>
          <w:b/>
          <w:spacing w:val="-4"/>
          <w:sz w:val="25"/>
          <w:szCs w:val="25"/>
        </w:rPr>
        <w:t xml:space="preserve"> &lt; 2</w:t>
      </w:r>
      <w:r>
        <w:rPr>
          <w:rFonts w:ascii="Times New Roman" w:hAnsi="Times New Roman"/>
          <w:spacing w:val="-4"/>
          <w:sz w:val="25"/>
          <w:szCs w:val="25"/>
        </w:rPr>
        <w:t>, то определяется среднеарифметическая температура по формуле:</w:t>
      </w:r>
    </w:p>
    <w:p w:rsidR="00726160" w:rsidRDefault="00726160" w:rsidP="00726160">
      <w:pPr>
        <w:spacing w:before="312"/>
      </w:pPr>
      <w:r>
        <w:t xml:space="preserve">                           </w:t>
      </w:r>
      <w:r w:rsidRPr="0003690E">
        <w:rPr>
          <w:position w:val="-24"/>
        </w:rPr>
        <w:object w:dxaOrig="1700" w:dyaOrig="620">
          <v:shape id="_x0000_i1061" type="#_x0000_t75" style="width:84.75pt;height:30.75pt" o:ole="">
            <v:imagedata r:id="rId92" o:title=""/>
          </v:shape>
          <o:OLEObject Type="Embed" ProgID="Equation.3" ShapeID="_x0000_i1061" DrawAspect="Content" ObjectID="_1662391846" r:id="rId93"/>
        </w:object>
      </w:r>
      <w:r>
        <w:t xml:space="preserve">                    (4)</w:t>
      </w:r>
    </w:p>
    <w:p w:rsidR="00726160" w:rsidRDefault="00726160" w:rsidP="00726160">
      <w:pPr>
        <w:spacing w:before="312"/>
        <w:rPr>
          <w:rFonts w:ascii="Times New Roman" w:hAnsi="Times New Roman"/>
        </w:rPr>
      </w:pPr>
      <w:r w:rsidRPr="0003690E">
        <w:rPr>
          <w:rFonts w:ascii="Times New Roman" w:hAnsi="Times New Roman"/>
        </w:rPr>
        <w:t>Или</w:t>
      </w:r>
    </w:p>
    <w:p w:rsidR="00726160" w:rsidRDefault="00726160" w:rsidP="00726160">
      <w:pPr>
        <w:spacing w:before="312"/>
        <w:rPr>
          <w:rFonts w:ascii="Times New Roman" w:hAnsi="Times New Roman"/>
        </w:rPr>
      </w:pPr>
      <w:r w:rsidRPr="0003690E">
        <w:rPr>
          <w:position w:val="-24"/>
          <w:lang w:val="en-US"/>
        </w:rPr>
        <w:object w:dxaOrig="2700" w:dyaOrig="620">
          <v:shape id="_x0000_i1062" type="#_x0000_t75" style="width:135pt;height:30.75pt" o:ole="">
            <v:imagedata r:id="rId94" o:title=""/>
          </v:shape>
          <o:OLEObject Type="Embed" ProgID="Equation.3" ShapeID="_x0000_i1062" DrawAspect="Content" ObjectID="_1662391847" r:id="rId95"/>
        </w:object>
      </w:r>
      <w:r>
        <w:t xml:space="preserve">           </w:t>
      </w:r>
      <w:r w:rsidRPr="0003690E">
        <w:rPr>
          <w:rFonts w:ascii="Times New Roman" w:hAnsi="Times New Roman"/>
        </w:rPr>
        <w:t xml:space="preserve">для прямотока </w:t>
      </w:r>
      <w:r>
        <w:rPr>
          <w:rFonts w:ascii="Times New Roman" w:hAnsi="Times New Roman"/>
        </w:rPr>
        <w:t xml:space="preserve">                                             </w:t>
      </w:r>
      <w:r w:rsidRPr="0003690E">
        <w:rPr>
          <w:rFonts w:ascii="Times New Roman" w:hAnsi="Times New Roman"/>
        </w:rPr>
        <w:t>(5)</w:t>
      </w:r>
    </w:p>
    <w:p w:rsidR="00726160" w:rsidRDefault="00726160" w:rsidP="00726160">
      <w:pPr>
        <w:spacing w:before="312"/>
        <w:rPr>
          <w:rFonts w:ascii="Times New Roman" w:hAnsi="Times New Roman"/>
        </w:rPr>
      </w:pPr>
      <w:r w:rsidRPr="0003690E">
        <w:rPr>
          <w:position w:val="-24"/>
          <w:lang w:val="en-US"/>
        </w:rPr>
        <w:object w:dxaOrig="2640" w:dyaOrig="620">
          <v:shape id="_x0000_i1063" type="#_x0000_t75" style="width:132pt;height:30.75pt" o:ole="">
            <v:imagedata r:id="rId96" o:title=""/>
          </v:shape>
          <o:OLEObject Type="Embed" ProgID="Equation.3" ShapeID="_x0000_i1063" DrawAspect="Content" ObjectID="_1662391848" r:id="rId97"/>
        </w:object>
      </w:r>
      <w:r>
        <w:t xml:space="preserve">            </w:t>
      </w:r>
      <w:r w:rsidRPr="00DA59B7">
        <w:rPr>
          <w:rFonts w:ascii="Times New Roman" w:hAnsi="Times New Roman"/>
        </w:rPr>
        <w:t xml:space="preserve">для противотока </w:t>
      </w:r>
      <w:r>
        <w:rPr>
          <w:rFonts w:ascii="Times New Roman" w:hAnsi="Times New Roman"/>
        </w:rPr>
        <w:t xml:space="preserve">                                        </w:t>
      </w:r>
      <w:r w:rsidRPr="00DA59B7">
        <w:rPr>
          <w:rFonts w:ascii="Times New Roman" w:hAnsi="Times New Roman"/>
        </w:rPr>
        <w:t>(6)</w:t>
      </w:r>
    </w:p>
    <w:p w:rsidR="00726160" w:rsidRPr="00B835C9" w:rsidRDefault="00726160" w:rsidP="00726160">
      <w:pPr>
        <w:pStyle w:val="a5"/>
        <w:ind w:firstLine="708"/>
        <w:jc w:val="both"/>
      </w:pPr>
      <w:r w:rsidRPr="00B835C9">
        <w:rPr>
          <w:w w:val="98"/>
        </w:rPr>
        <w:t xml:space="preserve">Если теплообмен происходит без фазовых или химических превращений, </w:t>
      </w:r>
      <w:r w:rsidRPr="00B835C9">
        <w:rPr>
          <w:spacing w:val="-1"/>
          <w:w w:val="98"/>
        </w:rPr>
        <w:t xml:space="preserve">а удельные теплоемкости практически не зависят от температуры, то уравнение </w:t>
      </w:r>
      <w:r w:rsidRPr="00B835C9">
        <w:rPr>
          <w:w w:val="98"/>
        </w:rPr>
        <w:t>теплового баланса теплообменника можно записать так</w:t>
      </w:r>
    </w:p>
    <w:p w:rsidR="00726160" w:rsidRDefault="00726160" w:rsidP="00726160">
      <w:pPr>
        <w:shd w:val="clear" w:color="auto" w:fill="FFFFFF"/>
        <w:spacing w:before="461"/>
        <w:ind w:left="1238"/>
      </w:pPr>
      <w:r w:rsidRPr="00DA59B7">
        <w:rPr>
          <w:position w:val="-10"/>
        </w:rPr>
        <w:object w:dxaOrig="3960" w:dyaOrig="340">
          <v:shape id="_x0000_i1064" type="#_x0000_t75" style="width:198pt;height:17.25pt" o:ole="">
            <v:imagedata r:id="rId98" o:title=""/>
          </v:shape>
          <o:OLEObject Type="Embed" ProgID="Equation.3" ShapeID="_x0000_i1064" DrawAspect="Content" ObjectID="_1662391849" r:id="rId99"/>
        </w:object>
      </w:r>
      <w:r>
        <w:t xml:space="preserve">                (7)</w:t>
      </w:r>
    </w:p>
    <w:p w:rsidR="00726160" w:rsidRDefault="00726160" w:rsidP="00726160">
      <w:pPr>
        <w:shd w:val="clear" w:color="auto" w:fill="FFFFFF"/>
        <w:tabs>
          <w:tab w:val="left" w:pos="1742"/>
          <w:tab w:val="left" w:pos="2102"/>
        </w:tabs>
        <w:spacing w:before="254" w:line="288" w:lineRule="exact"/>
        <w:ind w:left="24"/>
      </w:pPr>
      <w:r>
        <w:rPr>
          <w:rFonts w:ascii="Times New Roman" w:hAnsi="Times New Roman"/>
          <w:spacing w:val="7"/>
          <w:w w:val="98"/>
          <w:sz w:val="25"/>
          <w:szCs w:val="25"/>
        </w:rPr>
        <w:t xml:space="preserve">где,    </w:t>
      </w:r>
      <w:r w:rsidRPr="009B57A1">
        <w:rPr>
          <w:rFonts w:ascii="Times New Roman" w:hAnsi="Times New Roman"/>
          <w:b/>
          <w:smallCaps/>
          <w:spacing w:val="7"/>
          <w:w w:val="98"/>
          <w:sz w:val="25"/>
          <w:szCs w:val="25"/>
          <w:lang w:val="en-US"/>
        </w:rPr>
        <w:t>g</w:t>
      </w:r>
      <w:r w:rsidRPr="009B57A1">
        <w:rPr>
          <w:rFonts w:ascii="Times New Roman" w:hAnsi="Times New Roman"/>
          <w:b/>
          <w:smallCaps/>
          <w:spacing w:val="7"/>
          <w:w w:val="98"/>
          <w:sz w:val="25"/>
          <w:szCs w:val="25"/>
          <w:vertAlign w:val="subscript"/>
        </w:rPr>
        <w:t>1</w:t>
      </w:r>
      <w:r w:rsidRPr="009B57A1">
        <w:rPr>
          <w:rFonts w:ascii="Times New Roman" w:hAnsi="Times New Roman"/>
          <w:b/>
          <w:smallCaps/>
          <w:spacing w:val="7"/>
          <w:w w:val="98"/>
          <w:sz w:val="25"/>
          <w:szCs w:val="25"/>
        </w:rPr>
        <w:t xml:space="preserve">, </w:t>
      </w:r>
      <w:r w:rsidRPr="009B57A1">
        <w:rPr>
          <w:rFonts w:ascii="Times New Roman" w:hAnsi="Times New Roman"/>
          <w:b/>
          <w:spacing w:val="7"/>
          <w:w w:val="98"/>
          <w:sz w:val="25"/>
          <w:szCs w:val="25"/>
          <w:lang w:val="en-US"/>
        </w:rPr>
        <w:t>G</w:t>
      </w:r>
      <w:r w:rsidRPr="009B57A1">
        <w:rPr>
          <w:rFonts w:ascii="Times New Roman" w:hAnsi="Times New Roman"/>
          <w:b/>
          <w:spacing w:val="7"/>
          <w:w w:val="98"/>
          <w:sz w:val="25"/>
          <w:szCs w:val="25"/>
          <w:vertAlign w:val="subscript"/>
        </w:rPr>
        <w:t>2</w:t>
      </w:r>
      <w:r w:rsidRPr="00493E65">
        <w:rPr>
          <w:rFonts w:ascii="Times New Roman" w:hAnsi="Times New Roman"/>
          <w:sz w:val="25"/>
          <w:szCs w:val="25"/>
        </w:rPr>
        <w:tab/>
      </w:r>
      <w:r>
        <w:rPr>
          <w:rFonts w:ascii="Times New Roman" w:hAnsi="Times New Roman"/>
          <w:w w:val="98"/>
          <w:sz w:val="25"/>
          <w:szCs w:val="25"/>
        </w:rPr>
        <w:t>-</w:t>
      </w:r>
      <w:r>
        <w:rPr>
          <w:rFonts w:ascii="Times New Roman" w:hAnsi="Times New Roman"/>
          <w:sz w:val="25"/>
          <w:szCs w:val="25"/>
        </w:rPr>
        <w:tab/>
      </w:r>
      <w:r>
        <w:rPr>
          <w:rFonts w:ascii="Times New Roman" w:hAnsi="Times New Roman"/>
          <w:spacing w:val="-1"/>
          <w:w w:val="98"/>
          <w:sz w:val="25"/>
          <w:szCs w:val="25"/>
        </w:rPr>
        <w:t>массовые расходы греющей и нагреваемой жидкостей, кг/с (кг/ч)</w:t>
      </w:r>
    </w:p>
    <w:p w:rsidR="00726160" w:rsidRDefault="00726160" w:rsidP="00726160">
      <w:pPr>
        <w:shd w:val="clear" w:color="auto" w:fill="FFFFFF"/>
        <w:tabs>
          <w:tab w:val="left" w:pos="1742"/>
          <w:tab w:val="left" w:pos="2102"/>
        </w:tabs>
        <w:spacing w:line="288" w:lineRule="exact"/>
        <w:ind w:left="811"/>
      </w:pPr>
      <w:r w:rsidRPr="009B57A1">
        <w:rPr>
          <w:rFonts w:ascii="Times New Roman" w:hAnsi="Times New Roman"/>
          <w:b/>
          <w:bCs/>
          <w:spacing w:val="-2"/>
          <w:w w:val="98"/>
          <w:sz w:val="25"/>
          <w:szCs w:val="25"/>
          <w:lang w:val="en-US"/>
        </w:rPr>
        <w:t>C</w:t>
      </w:r>
      <w:r w:rsidRPr="009B57A1">
        <w:rPr>
          <w:rFonts w:ascii="Times New Roman" w:hAnsi="Times New Roman"/>
          <w:b/>
          <w:bCs/>
          <w:spacing w:val="-2"/>
          <w:w w:val="98"/>
          <w:sz w:val="25"/>
          <w:szCs w:val="25"/>
          <w:vertAlign w:val="subscript"/>
        </w:rPr>
        <w:t>1</w:t>
      </w:r>
      <w:r w:rsidRPr="009B57A1">
        <w:rPr>
          <w:rFonts w:ascii="Times New Roman" w:hAnsi="Times New Roman"/>
          <w:b/>
          <w:bCs/>
          <w:spacing w:val="-2"/>
          <w:w w:val="98"/>
          <w:sz w:val="25"/>
          <w:szCs w:val="25"/>
        </w:rPr>
        <w:t xml:space="preserve">, </w:t>
      </w:r>
      <w:r w:rsidRPr="009B57A1">
        <w:rPr>
          <w:rFonts w:ascii="Times New Roman" w:hAnsi="Times New Roman"/>
          <w:b/>
          <w:iCs/>
          <w:spacing w:val="-2"/>
          <w:w w:val="98"/>
          <w:sz w:val="25"/>
          <w:szCs w:val="25"/>
        </w:rPr>
        <w:t>С</w:t>
      </w:r>
      <w:r w:rsidRPr="009B57A1">
        <w:rPr>
          <w:rFonts w:ascii="Times New Roman" w:hAnsi="Times New Roman"/>
          <w:b/>
          <w:iCs/>
          <w:spacing w:val="-2"/>
          <w:w w:val="98"/>
          <w:sz w:val="25"/>
          <w:szCs w:val="25"/>
          <w:vertAlign w:val="subscript"/>
        </w:rPr>
        <w:t>2</w:t>
      </w:r>
      <w:r>
        <w:rPr>
          <w:rFonts w:ascii="Times New Roman" w:hAnsi="Times New Roman"/>
          <w:i/>
          <w:iCs/>
          <w:sz w:val="25"/>
          <w:szCs w:val="25"/>
        </w:rPr>
        <w:tab/>
      </w:r>
      <w:r>
        <w:rPr>
          <w:rFonts w:ascii="Times New Roman" w:hAnsi="Times New Roman"/>
          <w:i/>
          <w:iCs/>
          <w:w w:val="98"/>
          <w:sz w:val="25"/>
          <w:szCs w:val="25"/>
        </w:rPr>
        <w:t>-</w:t>
      </w:r>
      <w:r>
        <w:rPr>
          <w:rFonts w:ascii="Times New Roman" w:hAnsi="Times New Roman"/>
          <w:i/>
          <w:iCs/>
          <w:sz w:val="25"/>
          <w:szCs w:val="25"/>
        </w:rPr>
        <w:tab/>
      </w:r>
      <w:r>
        <w:rPr>
          <w:rFonts w:ascii="Times New Roman" w:hAnsi="Times New Roman"/>
          <w:w w:val="98"/>
          <w:sz w:val="25"/>
          <w:szCs w:val="25"/>
        </w:rPr>
        <w:t>удельные теплоемкости жидкостей, Дж/кг</w:t>
      </w:r>
      <w:r w:rsidRPr="00DA59B7">
        <w:rPr>
          <w:rFonts w:ascii="Times New Roman" w:hAnsi="Times New Roman"/>
          <w:w w:val="98"/>
          <w:sz w:val="25"/>
          <w:szCs w:val="25"/>
        </w:rPr>
        <w:object w:dxaOrig="120" w:dyaOrig="120">
          <v:shape id="_x0000_i1065" type="#_x0000_t75" style="width:6pt;height:6pt" o:ole="">
            <v:imagedata r:id="rId100" o:title=""/>
          </v:shape>
          <o:OLEObject Type="Embed" ProgID="Equation.3" ShapeID="_x0000_i1065" DrawAspect="Content" ObjectID="_1662391850" r:id="rId101"/>
        </w:object>
      </w:r>
      <w:r>
        <w:rPr>
          <w:rFonts w:ascii="Times New Roman" w:hAnsi="Times New Roman"/>
          <w:w w:val="98"/>
          <w:sz w:val="25"/>
          <w:szCs w:val="25"/>
        </w:rPr>
        <w:t>°С</w:t>
      </w:r>
    </w:p>
    <w:p w:rsidR="00726160" w:rsidRDefault="00726160" w:rsidP="00726160">
      <w:pPr>
        <w:shd w:val="clear" w:color="auto" w:fill="FFFFFF"/>
        <w:tabs>
          <w:tab w:val="left" w:pos="1742"/>
          <w:tab w:val="left" w:pos="2102"/>
        </w:tabs>
        <w:spacing w:before="5" w:line="288" w:lineRule="exact"/>
        <w:ind w:left="845"/>
      </w:pPr>
      <w:r w:rsidRPr="009B57A1">
        <w:rPr>
          <w:rFonts w:ascii="Times New Roman" w:hAnsi="Times New Roman"/>
          <w:b/>
          <w:spacing w:val="-19"/>
          <w:w w:val="98"/>
          <w:sz w:val="25"/>
          <w:szCs w:val="25"/>
        </w:rPr>
        <w:t>Т</w:t>
      </w:r>
      <w:r w:rsidRPr="009B57A1">
        <w:rPr>
          <w:rFonts w:ascii="Times New Roman" w:hAnsi="Times New Roman"/>
          <w:b/>
          <w:spacing w:val="-19"/>
          <w:w w:val="98"/>
          <w:sz w:val="25"/>
          <w:szCs w:val="25"/>
          <w:vertAlign w:val="subscript"/>
        </w:rPr>
        <w:t>н</w:t>
      </w:r>
      <w:r w:rsidRPr="009B57A1">
        <w:rPr>
          <w:rFonts w:ascii="Times New Roman" w:hAnsi="Times New Roman"/>
          <w:b/>
          <w:spacing w:val="-19"/>
          <w:w w:val="98"/>
          <w:sz w:val="25"/>
          <w:szCs w:val="25"/>
        </w:rPr>
        <w:t xml:space="preserve"> , </w:t>
      </w:r>
      <w:r w:rsidRPr="009B57A1">
        <w:rPr>
          <w:rFonts w:ascii="Times New Roman" w:hAnsi="Times New Roman"/>
          <w:b/>
          <w:spacing w:val="-19"/>
          <w:w w:val="98"/>
          <w:sz w:val="25"/>
          <w:szCs w:val="25"/>
          <w:lang w:val="en-US"/>
        </w:rPr>
        <w:t>t</w:t>
      </w:r>
      <w:r w:rsidRPr="009B57A1">
        <w:rPr>
          <w:rFonts w:ascii="Times New Roman" w:hAnsi="Times New Roman"/>
          <w:b/>
          <w:spacing w:val="-19"/>
          <w:w w:val="98"/>
          <w:sz w:val="25"/>
          <w:szCs w:val="25"/>
        </w:rPr>
        <w:t xml:space="preserve"> </w:t>
      </w:r>
      <w:r w:rsidRPr="009B57A1">
        <w:rPr>
          <w:rFonts w:ascii="Times New Roman" w:hAnsi="Times New Roman"/>
          <w:b/>
          <w:spacing w:val="-19"/>
          <w:w w:val="98"/>
          <w:sz w:val="25"/>
          <w:szCs w:val="25"/>
          <w:vertAlign w:val="subscript"/>
        </w:rPr>
        <w:t>Н</w:t>
      </w:r>
      <w:r>
        <w:rPr>
          <w:rFonts w:ascii="Times New Roman" w:hAnsi="Times New Roman"/>
          <w:sz w:val="25"/>
          <w:szCs w:val="25"/>
          <w:vertAlign w:val="subscript"/>
        </w:rPr>
        <w:tab/>
      </w:r>
      <w:r>
        <w:rPr>
          <w:rFonts w:ascii="Times New Roman" w:hAnsi="Times New Roman"/>
          <w:w w:val="98"/>
          <w:sz w:val="25"/>
          <w:szCs w:val="25"/>
        </w:rPr>
        <w:t>-</w:t>
      </w:r>
      <w:r>
        <w:rPr>
          <w:rFonts w:ascii="Times New Roman" w:hAnsi="Times New Roman"/>
          <w:sz w:val="25"/>
          <w:szCs w:val="25"/>
        </w:rPr>
        <w:tab/>
      </w:r>
      <w:r>
        <w:rPr>
          <w:rFonts w:ascii="Times New Roman" w:hAnsi="Times New Roman"/>
          <w:w w:val="98"/>
          <w:sz w:val="25"/>
          <w:szCs w:val="25"/>
        </w:rPr>
        <w:t>соответственно начальные температуры теплоносителей, °С</w:t>
      </w:r>
    </w:p>
    <w:p w:rsidR="00726160" w:rsidRDefault="00726160" w:rsidP="00726160">
      <w:pPr>
        <w:shd w:val="clear" w:color="auto" w:fill="FFFFFF"/>
        <w:tabs>
          <w:tab w:val="left" w:pos="1742"/>
          <w:tab w:val="left" w:pos="2102"/>
        </w:tabs>
        <w:spacing w:before="10" w:line="288" w:lineRule="exact"/>
        <w:ind w:left="845"/>
      </w:pPr>
      <w:r w:rsidRPr="009B57A1">
        <w:rPr>
          <w:rFonts w:ascii="Times New Roman" w:hAnsi="Times New Roman"/>
          <w:b/>
          <w:spacing w:val="-11"/>
          <w:w w:val="98"/>
          <w:sz w:val="25"/>
          <w:szCs w:val="25"/>
        </w:rPr>
        <w:t>Т</w:t>
      </w:r>
      <w:r w:rsidRPr="009B57A1">
        <w:rPr>
          <w:rFonts w:ascii="Times New Roman" w:hAnsi="Times New Roman"/>
          <w:b/>
          <w:spacing w:val="-11"/>
          <w:w w:val="98"/>
          <w:sz w:val="25"/>
          <w:szCs w:val="25"/>
          <w:vertAlign w:val="subscript"/>
        </w:rPr>
        <w:t>к</w:t>
      </w:r>
      <w:r w:rsidRPr="009B57A1">
        <w:rPr>
          <w:rFonts w:ascii="Times New Roman" w:hAnsi="Times New Roman"/>
          <w:b/>
          <w:spacing w:val="-11"/>
          <w:w w:val="98"/>
          <w:sz w:val="25"/>
          <w:szCs w:val="25"/>
        </w:rPr>
        <w:t xml:space="preserve">, </w:t>
      </w:r>
      <w:r w:rsidRPr="009B57A1">
        <w:rPr>
          <w:rFonts w:ascii="Times New Roman" w:hAnsi="Times New Roman"/>
          <w:b/>
          <w:spacing w:val="-11"/>
          <w:w w:val="98"/>
          <w:sz w:val="25"/>
          <w:szCs w:val="25"/>
          <w:lang w:val="en-US"/>
        </w:rPr>
        <w:t>t</w:t>
      </w:r>
      <w:r w:rsidRPr="009B57A1">
        <w:rPr>
          <w:rFonts w:ascii="Times New Roman" w:hAnsi="Times New Roman"/>
          <w:b/>
          <w:spacing w:val="-11"/>
          <w:w w:val="98"/>
          <w:sz w:val="25"/>
          <w:szCs w:val="25"/>
        </w:rPr>
        <w:t xml:space="preserve"> </w:t>
      </w:r>
      <w:r w:rsidRPr="009B57A1">
        <w:rPr>
          <w:rFonts w:ascii="Times New Roman" w:hAnsi="Times New Roman"/>
          <w:b/>
          <w:spacing w:val="-11"/>
          <w:w w:val="98"/>
          <w:sz w:val="25"/>
          <w:szCs w:val="25"/>
          <w:vertAlign w:val="subscript"/>
          <w:lang w:val="en-US"/>
        </w:rPr>
        <w:t>K</w:t>
      </w:r>
      <w:r w:rsidRPr="00493E65">
        <w:rPr>
          <w:rFonts w:ascii="Times New Roman" w:hAnsi="Times New Roman"/>
          <w:sz w:val="25"/>
          <w:szCs w:val="25"/>
          <w:vertAlign w:val="subscript"/>
        </w:rPr>
        <w:tab/>
      </w:r>
      <w:r>
        <w:rPr>
          <w:rFonts w:ascii="Times New Roman" w:hAnsi="Times New Roman"/>
          <w:w w:val="98"/>
          <w:sz w:val="25"/>
          <w:szCs w:val="25"/>
        </w:rPr>
        <w:t>-</w:t>
      </w:r>
      <w:r>
        <w:rPr>
          <w:rFonts w:ascii="Times New Roman" w:hAnsi="Times New Roman"/>
          <w:sz w:val="25"/>
          <w:szCs w:val="25"/>
        </w:rPr>
        <w:tab/>
      </w:r>
      <w:r>
        <w:rPr>
          <w:rFonts w:ascii="Times New Roman" w:hAnsi="Times New Roman"/>
          <w:w w:val="98"/>
          <w:sz w:val="25"/>
          <w:szCs w:val="25"/>
        </w:rPr>
        <w:t>конечные температуры теплоносителей, °С</w:t>
      </w:r>
    </w:p>
    <w:p w:rsidR="00726160" w:rsidRDefault="00726160" w:rsidP="00726160">
      <w:pPr>
        <w:shd w:val="clear" w:color="auto" w:fill="FFFFFF"/>
        <w:tabs>
          <w:tab w:val="left" w:pos="1742"/>
          <w:tab w:val="left" w:pos="2102"/>
        </w:tabs>
        <w:spacing w:line="288" w:lineRule="exact"/>
        <w:ind w:left="1046"/>
      </w:pPr>
      <w:r w:rsidRPr="009B57A1">
        <w:rPr>
          <w:rFonts w:ascii="Times New Roman" w:hAnsi="Times New Roman"/>
          <w:b/>
          <w:w w:val="98"/>
          <w:sz w:val="25"/>
          <w:szCs w:val="25"/>
          <w:lang w:val="en-US"/>
        </w:rPr>
        <w:t>Q</w:t>
      </w:r>
      <w:r w:rsidRPr="00493E65">
        <w:rPr>
          <w:rFonts w:ascii="Times New Roman" w:hAnsi="Times New Roman"/>
          <w:sz w:val="25"/>
          <w:szCs w:val="25"/>
        </w:rPr>
        <w:tab/>
      </w:r>
      <w:r>
        <w:rPr>
          <w:rFonts w:ascii="Times New Roman" w:hAnsi="Times New Roman"/>
          <w:w w:val="98"/>
          <w:sz w:val="25"/>
          <w:szCs w:val="25"/>
        </w:rPr>
        <w:t>-</w:t>
      </w:r>
      <w:r>
        <w:rPr>
          <w:rFonts w:ascii="Times New Roman" w:hAnsi="Times New Roman"/>
          <w:sz w:val="25"/>
          <w:szCs w:val="25"/>
        </w:rPr>
        <w:tab/>
      </w:r>
      <w:r>
        <w:rPr>
          <w:rFonts w:ascii="Times New Roman" w:hAnsi="Times New Roman"/>
          <w:w w:val="98"/>
          <w:sz w:val="25"/>
          <w:szCs w:val="25"/>
        </w:rPr>
        <w:t>количество теплоты, Вт</w:t>
      </w:r>
    </w:p>
    <w:p w:rsidR="00726160" w:rsidRDefault="00726160" w:rsidP="00726160">
      <w:pPr>
        <w:shd w:val="clear" w:color="auto" w:fill="FFFFFF"/>
        <w:spacing w:before="298" w:line="413" w:lineRule="exact"/>
        <w:ind w:left="38" w:right="898" w:firstLine="715"/>
        <w:jc w:val="both"/>
      </w:pPr>
      <w:r>
        <w:rPr>
          <w:rFonts w:ascii="Times New Roman" w:hAnsi="Times New Roman"/>
          <w:spacing w:val="6"/>
          <w:w w:val="98"/>
          <w:sz w:val="25"/>
          <w:szCs w:val="25"/>
        </w:rPr>
        <w:t xml:space="preserve">Под тепловой нагрузкой </w:t>
      </w:r>
      <w:r>
        <w:rPr>
          <w:rFonts w:ascii="Times New Roman" w:hAnsi="Times New Roman"/>
          <w:spacing w:val="6"/>
          <w:w w:val="98"/>
          <w:sz w:val="25"/>
          <w:szCs w:val="25"/>
          <w:lang w:val="en-US"/>
        </w:rPr>
        <w:t>Q</w:t>
      </w:r>
      <w:r w:rsidRPr="00493E65">
        <w:rPr>
          <w:rFonts w:ascii="Times New Roman" w:hAnsi="Times New Roman"/>
          <w:spacing w:val="6"/>
          <w:w w:val="98"/>
          <w:sz w:val="25"/>
          <w:szCs w:val="25"/>
        </w:rPr>
        <w:t xml:space="preserve"> </w:t>
      </w:r>
      <w:r>
        <w:rPr>
          <w:rFonts w:ascii="Times New Roman" w:hAnsi="Times New Roman"/>
          <w:spacing w:val="6"/>
          <w:w w:val="98"/>
          <w:sz w:val="25"/>
          <w:szCs w:val="25"/>
        </w:rPr>
        <w:t xml:space="preserve">понимают количество теплоты в Вт, </w:t>
      </w:r>
      <w:r>
        <w:rPr>
          <w:rFonts w:ascii="Times New Roman" w:hAnsi="Times New Roman"/>
          <w:spacing w:val="-1"/>
          <w:w w:val="98"/>
          <w:sz w:val="25"/>
          <w:szCs w:val="25"/>
        </w:rPr>
        <w:t>передаваемой за единицу времени</w:t>
      </w:r>
    </w:p>
    <w:p w:rsidR="00726160" w:rsidRPr="00DA59B7" w:rsidRDefault="00726160" w:rsidP="00726160">
      <w:pPr>
        <w:shd w:val="clear" w:color="auto" w:fill="FFFFFF"/>
        <w:spacing w:before="264"/>
        <w:ind w:left="3134"/>
        <w:rPr>
          <w:lang w:val="en-US"/>
        </w:rPr>
      </w:pPr>
      <w:r w:rsidRPr="00DA59B7">
        <w:rPr>
          <w:position w:val="-8"/>
          <w:lang w:val="en-US"/>
        </w:rPr>
        <w:object w:dxaOrig="1320" w:dyaOrig="300">
          <v:shape id="_x0000_i1066" type="#_x0000_t75" style="width:66pt;height:15pt" o:ole="">
            <v:imagedata r:id="rId102" o:title=""/>
          </v:shape>
          <o:OLEObject Type="Embed" ProgID="Equation.3" ShapeID="_x0000_i1066" DrawAspect="Content" ObjectID="_1662391851" r:id="rId103"/>
        </w:object>
      </w:r>
    </w:p>
    <w:p w:rsidR="00726160" w:rsidRDefault="00726160" w:rsidP="001642BA">
      <w:pPr>
        <w:shd w:val="clear" w:color="auto" w:fill="FFFFFF"/>
        <w:spacing w:before="77"/>
        <w:ind w:left="2664"/>
        <w:outlineLvl w:val="0"/>
      </w:pPr>
      <w:r>
        <w:rPr>
          <w:rFonts w:ascii="Times New Roman" w:hAnsi="Times New Roman"/>
          <w:b/>
          <w:bCs/>
          <w:i/>
          <w:iCs/>
          <w:spacing w:val="4"/>
        </w:rPr>
        <w:t>Порядок проведения расчета</w:t>
      </w:r>
    </w:p>
    <w:p w:rsidR="00726160" w:rsidRDefault="00726160" w:rsidP="00726160">
      <w:pPr>
        <w:shd w:val="clear" w:color="auto" w:fill="FFFFFF"/>
        <w:tabs>
          <w:tab w:val="left" w:pos="787"/>
        </w:tabs>
        <w:spacing w:before="125"/>
        <w:ind w:left="427"/>
      </w:pPr>
      <w:r>
        <w:rPr>
          <w:rFonts w:ascii="Times New Roman" w:hAnsi="Times New Roman"/>
          <w:w w:val="98"/>
          <w:sz w:val="25"/>
          <w:szCs w:val="25"/>
        </w:rPr>
        <w:t>1</w:t>
      </w:r>
      <w:r>
        <w:rPr>
          <w:rFonts w:ascii="Times New Roman" w:hAnsi="Times New Roman"/>
          <w:sz w:val="25"/>
          <w:szCs w:val="25"/>
        </w:rPr>
        <w:t xml:space="preserve">. </w:t>
      </w:r>
      <w:r>
        <w:rPr>
          <w:rFonts w:ascii="Times New Roman" w:hAnsi="Times New Roman"/>
          <w:spacing w:val="1"/>
          <w:w w:val="98"/>
          <w:sz w:val="25"/>
          <w:szCs w:val="25"/>
        </w:rPr>
        <w:t>Определяем тепловую нагрузку (в Вт) из левой части уравнения (7)</w:t>
      </w:r>
    </w:p>
    <w:p w:rsidR="00726160" w:rsidRPr="00DA59B7" w:rsidRDefault="00726160" w:rsidP="00726160">
      <w:pPr>
        <w:shd w:val="clear" w:color="auto" w:fill="FFFFFF"/>
        <w:spacing w:before="754"/>
        <w:ind w:left="1738"/>
      </w:pPr>
      <w:r w:rsidRPr="00DA59B7">
        <w:rPr>
          <w:position w:val="-24"/>
        </w:rPr>
        <w:object w:dxaOrig="3080" w:dyaOrig="620">
          <v:shape id="_x0000_i1067" type="#_x0000_t75" style="width:153.75pt;height:30.75pt" o:ole="">
            <v:imagedata r:id="rId104" o:title=""/>
          </v:shape>
          <o:OLEObject Type="Embed" ProgID="Equation.3" ShapeID="_x0000_i1067" DrawAspect="Content" ObjectID="_1662391852" r:id="rId105"/>
        </w:object>
      </w:r>
      <w:r>
        <w:t>,</w:t>
      </w:r>
      <w:r w:rsidRPr="00257698">
        <w:t xml:space="preserve"> </w:t>
      </w:r>
      <w:r w:rsidRPr="00DA59B7">
        <w:rPr>
          <w:rFonts w:ascii="Times New Roman" w:hAnsi="Times New Roman"/>
        </w:rPr>
        <w:t>Вт</w:t>
      </w:r>
    </w:p>
    <w:p w:rsidR="00726160" w:rsidRDefault="00726160" w:rsidP="00726160">
      <w:pPr>
        <w:shd w:val="clear" w:color="auto" w:fill="FFFFFF"/>
        <w:spacing w:line="422" w:lineRule="exact"/>
        <w:ind w:left="432"/>
      </w:pPr>
      <w:r>
        <w:rPr>
          <w:rFonts w:ascii="Times New Roman" w:hAnsi="Times New Roman"/>
          <w:spacing w:val="1"/>
          <w:w w:val="98"/>
          <w:sz w:val="25"/>
          <w:szCs w:val="25"/>
        </w:rPr>
        <w:t>где С</w:t>
      </w:r>
      <w:r>
        <w:rPr>
          <w:rFonts w:ascii="Times New Roman" w:hAnsi="Times New Roman"/>
          <w:spacing w:val="1"/>
          <w:w w:val="98"/>
          <w:sz w:val="25"/>
          <w:szCs w:val="25"/>
          <w:vertAlign w:val="subscript"/>
        </w:rPr>
        <w:t>н</w:t>
      </w:r>
      <w:r>
        <w:rPr>
          <w:rFonts w:ascii="Times New Roman" w:hAnsi="Times New Roman"/>
          <w:spacing w:val="1"/>
          <w:w w:val="98"/>
          <w:sz w:val="25"/>
          <w:szCs w:val="25"/>
        </w:rPr>
        <w:t xml:space="preserve"> - теплоемкость нефти, С</w:t>
      </w:r>
      <w:r>
        <w:rPr>
          <w:rFonts w:ascii="Times New Roman" w:hAnsi="Times New Roman"/>
          <w:spacing w:val="1"/>
          <w:w w:val="98"/>
          <w:sz w:val="25"/>
          <w:szCs w:val="25"/>
          <w:vertAlign w:val="subscript"/>
        </w:rPr>
        <w:t>н</w:t>
      </w:r>
      <w:r>
        <w:rPr>
          <w:rFonts w:ascii="Times New Roman" w:hAnsi="Times New Roman"/>
          <w:spacing w:val="1"/>
          <w:w w:val="98"/>
          <w:sz w:val="25"/>
          <w:szCs w:val="25"/>
        </w:rPr>
        <w:t xml:space="preserve"> = 2200 Дж / (кг • °С)</w:t>
      </w:r>
    </w:p>
    <w:p w:rsidR="00726160" w:rsidRPr="00703F35" w:rsidRDefault="00726160" w:rsidP="00726160">
      <w:pPr>
        <w:shd w:val="clear" w:color="auto" w:fill="FFFFFF"/>
        <w:spacing w:line="422" w:lineRule="exact"/>
        <w:ind w:left="432"/>
      </w:pPr>
      <w:r>
        <w:rPr>
          <w:rFonts w:ascii="Times New Roman" w:hAnsi="Times New Roman"/>
          <w:spacing w:val="4"/>
          <w:w w:val="98"/>
          <w:sz w:val="25"/>
          <w:szCs w:val="25"/>
        </w:rPr>
        <w:t xml:space="preserve">2. Из правой части уравнения (7)  определяем расход охлаждающей воды </w:t>
      </w:r>
      <w:r>
        <w:rPr>
          <w:rFonts w:ascii="Times New Roman" w:hAnsi="Times New Roman"/>
          <w:spacing w:val="2"/>
          <w:w w:val="98"/>
          <w:sz w:val="25"/>
          <w:szCs w:val="25"/>
        </w:rPr>
        <w:t xml:space="preserve">при прямотоке, </w:t>
      </w:r>
      <w:r>
        <w:rPr>
          <w:rFonts w:ascii="Times New Roman" w:hAnsi="Times New Roman"/>
          <w:b/>
          <w:bCs/>
          <w:smallCaps/>
          <w:spacing w:val="2"/>
          <w:w w:val="98"/>
          <w:sz w:val="25"/>
          <w:szCs w:val="25"/>
          <w:lang w:val="en-US"/>
        </w:rPr>
        <w:t>g</w:t>
      </w:r>
      <w:r>
        <w:rPr>
          <w:rFonts w:ascii="Times New Roman" w:hAnsi="Times New Roman"/>
          <w:b/>
          <w:bCs/>
          <w:smallCaps/>
          <w:spacing w:val="2"/>
          <w:w w:val="98"/>
          <w:sz w:val="25"/>
          <w:szCs w:val="25"/>
          <w:vertAlign w:val="subscript"/>
        </w:rPr>
        <w:t>2</w:t>
      </w:r>
      <w:r w:rsidRPr="00493E65">
        <w:rPr>
          <w:rFonts w:ascii="Times New Roman" w:hAnsi="Times New Roman"/>
          <w:b/>
          <w:bCs/>
          <w:smallCaps/>
          <w:spacing w:val="2"/>
          <w:w w:val="98"/>
          <w:sz w:val="25"/>
          <w:szCs w:val="25"/>
        </w:rPr>
        <w:t xml:space="preserve">' </w:t>
      </w:r>
      <w:r>
        <w:rPr>
          <w:rFonts w:ascii="Times New Roman" w:hAnsi="Times New Roman"/>
          <w:spacing w:val="2"/>
          <w:w w:val="98"/>
          <w:sz w:val="25"/>
          <w:szCs w:val="25"/>
        </w:rPr>
        <w:t>кг/ч</w:t>
      </w:r>
    </w:p>
    <w:p w:rsidR="00726160" w:rsidRPr="00154C3F" w:rsidRDefault="00636689" w:rsidP="00726160">
      <w:pPr>
        <w:shd w:val="clear" w:color="auto" w:fill="FFFFFF"/>
        <w:tabs>
          <w:tab w:val="left" w:pos="3807"/>
        </w:tabs>
        <w:spacing w:line="422" w:lineRule="exact"/>
        <w:ind w:right="461"/>
        <w:jc w:val="center"/>
        <w:rPr>
          <w:rFonts w:ascii="Times New Roman" w:hAnsi="Times New Roman"/>
        </w:rPr>
      </w:pPr>
      <w:r w:rsidRPr="00636689">
        <w:rPr>
          <w:noProof/>
        </w:rPr>
        <w:pict>
          <v:shape id="_x0000_s1036" type="#_x0000_t75" style="position:absolute;left:0;text-align:left;margin-left:83.5pt;margin-top:3.1pt;width:123.85pt;height:34.05pt;z-index:251670528">
            <v:imagedata r:id="rId106" o:title=""/>
          </v:shape>
          <o:OLEObject Type="Embed" ProgID="Equation.3" ShapeID="_x0000_s1036" DrawAspect="Content" ObjectID="_1662391892" r:id="rId107"/>
        </w:pict>
      </w:r>
      <w:r w:rsidR="00726160" w:rsidRPr="00154C3F">
        <w:rPr>
          <w:rFonts w:ascii="Times New Roman" w:hAnsi="Times New Roman"/>
        </w:rPr>
        <w:t>, кг/ч</w:t>
      </w:r>
    </w:p>
    <w:p w:rsidR="00726160" w:rsidRDefault="00726160" w:rsidP="00726160">
      <w:pPr>
        <w:spacing w:before="278"/>
        <w:ind w:left="2309" w:right="2136"/>
      </w:pPr>
    </w:p>
    <w:p w:rsidR="00726160" w:rsidRDefault="00726160" w:rsidP="00726160">
      <w:pPr>
        <w:shd w:val="clear" w:color="auto" w:fill="FFFFFF"/>
        <w:spacing w:before="86"/>
        <w:ind w:left="437"/>
      </w:pPr>
      <w:r>
        <w:rPr>
          <w:rFonts w:ascii="Times New Roman" w:hAnsi="Times New Roman"/>
          <w:spacing w:val="2"/>
          <w:w w:val="98"/>
          <w:sz w:val="25"/>
          <w:szCs w:val="25"/>
        </w:rPr>
        <w:t>где С</w:t>
      </w:r>
      <w:r>
        <w:rPr>
          <w:rFonts w:ascii="Times New Roman" w:hAnsi="Times New Roman"/>
          <w:spacing w:val="2"/>
          <w:w w:val="98"/>
          <w:sz w:val="25"/>
          <w:szCs w:val="25"/>
          <w:vertAlign w:val="subscript"/>
        </w:rPr>
        <w:t>в</w:t>
      </w:r>
      <w:r>
        <w:rPr>
          <w:rFonts w:ascii="Times New Roman" w:hAnsi="Times New Roman"/>
          <w:spacing w:val="2"/>
          <w:w w:val="98"/>
          <w:sz w:val="25"/>
          <w:szCs w:val="25"/>
        </w:rPr>
        <w:t xml:space="preserve"> - теплоемкость воды, С</w:t>
      </w:r>
      <w:r>
        <w:rPr>
          <w:rFonts w:ascii="Times New Roman" w:hAnsi="Times New Roman"/>
          <w:spacing w:val="2"/>
          <w:w w:val="98"/>
          <w:sz w:val="25"/>
          <w:szCs w:val="25"/>
          <w:vertAlign w:val="subscript"/>
        </w:rPr>
        <w:t>в</w:t>
      </w:r>
      <w:r>
        <w:rPr>
          <w:rFonts w:ascii="Times New Roman" w:hAnsi="Times New Roman"/>
          <w:spacing w:val="2"/>
          <w:w w:val="98"/>
          <w:sz w:val="25"/>
          <w:szCs w:val="25"/>
        </w:rPr>
        <w:t xml:space="preserve"> = 4190 Дж / (кг • °С)</w:t>
      </w:r>
    </w:p>
    <w:p w:rsidR="00726160" w:rsidRDefault="00726160" w:rsidP="00726160">
      <w:pPr>
        <w:shd w:val="clear" w:color="auto" w:fill="FFFFFF"/>
        <w:spacing w:before="86"/>
        <w:ind w:left="437"/>
      </w:pPr>
      <w:r>
        <w:t xml:space="preserve">3. </w:t>
      </w:r>
      <w:r>
        <w:rPr>
          <w:rFonts w:ascii="Times New Roman" w:hAnsi="Times New Roman"/>
          <w:spacing w:val="4"/>
          <w:w w:val="98"/>
          <w:sz w:val="25"/>
          <w:szCs w:val="25"/>
        </w:rPr>
        <w:t>Определяем средний температурный напор при прямотоке по формуле (1) или (5)</w:t>
      </w:r>
    </w:p>
    <w:p w:rsidR="00726160" w:rsidRPr="00B835C9" w:rsidRDefault="00726160" w:rsidP="00726160">
      <w:pPr>
        <w:shd w:val="clear" w:color="auto" w:fill="FFFFFF"/>
        <w:spacing w:before="86"/>
        <w:ind w:left="437"/>
      </w:pPr>
      <w:r>
        <w:t xml:space="preserve">4. </w:t>
      </w:r>
      <w:r w:rsidRPr="00703F35">
        <w:rPr>
          <w:rFonts w:ascii="Times New Roman" w:hAnsi="Times New Roman"/>
          <w:spacing w:val="7"/>
          <w:w w:val="98"/>
          <w:sz w:val="25"/>
          <w:szCs w:val="25"/>
        </w:rPr>
        <w:t xml:space="preserve">Из формулы (8) определяем необходимую поверхность нагрева при </w:t>
      </w:r>
      <w:r w:rsidRPr="00703F35">
        <w:rPr>
          <w:rFonts w:ascii="Times New Roman" w:hAnsi="Times New Roman"/>
          <w:spacing w:val="-1"/>
          <w:w w:val="98"/>
          <w:sz w:val="25"/>
          <w:szCs w:val="25"/>
        </w:rPr>
        <w:t>прямотоке</w:t>
      </w:r>
    </w:p>
    <w:p w:rsidR="00726160" w:rsidRPr="00B835C9" w:rsidRDefault="00636689" w:rsidP="00726160">
      <w:pPr>
        <w:shd w:val="clear" w:color="auto" w:fill="FFFFFF"/>
        <w:tabs>
          <w:tab w:val="left" w:pos="797"/>
        </w:tabs>
        <w:autoSpaceDE w:val="0"/>
        <w:autoSpaceDN w:val="0"/>
        <w:adjustRightInd w:val="0"/>
        <w:spacing w:before="43" w:line="413" w:lineRule="exact"/>
        <w:ind w:left="797" w:right="461"/>
        <w:rPr>
          <w:rFonts w:ascii="Times New Roman" w:hAnsi="Times New Roman"/>
          <w:w w:val="98"/>
          <w:sz w:val="25"/>
          <w:szCs w:val="25"/>
        </w:rPr>
      </w:pPr>
      <w:r w:rsidRPr="00636689">
        <w:rPr>
          <w:noProof/>
        </w:rPr>
        <w:pict>
          <v:shape id="_x0000_s1031" type="#_x0000_t75" style="position:absolute;left:0;text-align:left;margin-left:185.4pt;margin-top:21.25pt;width:63.25pt;height:35.05pt;z-index:251665408;mso-wrap-distance-left:504.05pt;mso-wrap-distance-top:2.85pt;mso-wrap-distance-right:504.05pt;mso-wrap-distance-bottom:2.85pt;mso-position-horizontal-relative:page" o:allowincell="f">
            <v:imagedata r:id="rId108" o:title=""/>
            <w10:wrap anchorx="page"/>
          </v:shape>
          <o:OLEObject Type="Embed" ProgID="Equation.3" ShapeID="_x0000_s1031" DrawAspect="Content" ObjectID="_1662391893" r:id="rId109"/>
        </w:pict>
      </w:r>
    </w:p>
    <w:p w:rsidR="00726160" w:rsidRPr="00B835C9" w:rsidRDefault="00726160" w:rsidP="00726160">
      <w:pPr>
        <w:shd w:val="clear" w:color="auto" w:fill="FFFFFF"/>
        <w:spacing w:before="149"/>
        <w:rPr>
          <w:rFonts w:ascii="Times New Roman" w:hAnsi="Times New Roman"/>
          <w:spacing w:val="-5"/>
          <w:sz w:val="25"/>
          <w:szCs w:val="25"/>
        </w:rPr>
      </w:pPr>
      <w:r>
        <w:rPr>
          <w:rFonts w:ascii="Times New Roman" w:hAnsi="Times New Roman"/>
          <w:spacing w:val="-5"/>
          <w:sz w:val="25"/>
          <w:szCs w:val="25"/>
        </w:rPr>
        <w:t xml:space="preserve">                                                                , м</w:t>
      </w:r>
      <w:r>
        <w:rPr>
          <w:rFonts w:ascii="Times New Roman" w:hAnsi="Times New Roman"/>
          <w:spacing w:val="-5"/>
          <w:sz w:val="25"/>
          <w:szCs w:val="25"/>
          <w:vertAlign w:val="superscript"/>
        </w:rPr>
        <w:t>2</w:t>
      </w:r>
    </w:p>
    <w:p w:rsidR="00726160" w:rsidRPr="00B835C9" w:rsidRDefault="00726160" w:rsidP="00726160">
      <w:pPr>
        <w:shd w:val="clear" w:color="auto" w:fill="FFFFFF"/>
        <w:spacing w:before="149"/>
        <w:rPr>
          <w:rFonts w:ascii="Times New Roman" w:hAnsi="Times New Roman"/>
          <w:spacing w:val="-5"/>
          <w:sz w:val="25"/>
          <w:szCs w:val="25"/>
        </w:rPr>
      </w:pPr>
      <w:r>
        <w:rPr>
          <w:rFonts w:ascii="Times New Roman" w:hAnsi="Times New Roman"/>
          <w:spacing w:val="-5"/>
          <w:sz w:val="25"/>
          <w:szCs w:val="25"/>
        </w:rPr>
        <w:t>5. Определяем расход охлаждающей воды при противотоке</w:t>
      </w:r>
      <w:r>
        <w:rPr>
          <w:rFonts w:ascii="Times New Roman" w:hAnsi="Times New Roman"/>
          <w:spacing w:val="-2"/>
          <w:sz w:val="25"/>
          <w:szCs w:val="25"/>
        </w:rPr>
        <w:t xml:space="preserve">                 </w:t>
      </w:r>
    </w:p>
    <w:p w:rsidR="00726160" w:rsidRDefault="00636689" w:rsidP="00726160">
      <w:pPr>
        <w:shd w:val="clear" w:color="auto" w:fill="FFFFFF"/>
        <w:spacing w:before="67" w:line="413" w:lineRule="exact"/>
        <w:rPr>
          <w:rFonts w:ascii="Times New Roman" w:hAnsi="Times New Roman"/>
          <w:spacing w:val="-2"/>
          <w:sz w:val="25"/>
          <w:szCs w:val="25"/>
        </w:rPr>
      </w:pPr>
      <w:r>
        <w:rPr>
          <w:rFonts w:ascii="Times New Roman" w:hAnsi="Times New Roman"/>
          <w:noProof/>
          <w:spacing w:val="-2"/>
          <w:sz w:val="25"/>
          <w:szCs w:val="25"/>
        </w:rPr>
        <w:pict>
          <v:shape id="_x0000_s1035" type="#_x0000_t75" style="position:absolute;margin-left:137.55pt;margin-top:10.35pt;width:138.65pt;height:33.8pt;z-index:251669504">
            <v:imagedata r:id="rId110" o:title=""/>
          </v:shape>
          <o:OLEObject Type="Embed" ProgID="Equation.3" ShapeID="_x0000_s1035" DrawAspect="Content" ObjectID="_1662391894" r:id="rId111"/>
        </w:pict>
      </w:r>
    </w:p>
    <w:p w:rsidR="00726160" w:rsidRDefault="00726160" w:rsidP="00726160">
      <w:pPr>
        <w:shd w:val="clear" w:color="auto" w:fill="FFFFFF"/>
        <w:spacing w:before="67" w:line="413" w:lineRule="exact"/>
      </w:pPr>
    </w:p>
    <w:p w:rsidR="00726160" w:rsidRPr="00E33001" w:rsidRDefault="00726160" w:rsidP="00726160">
      <w:pPr>
        <w:shd w:val="clear" w:color="auto" w:fill="FFFFFF"/>
        <w:spacing w:before="67" w:line="413" w:lineRule="exact"/>
        <w:rPr>
          <w:rFonts w:ascii="Times New Roman" w:hAnsi="Times New Roman"/>
          <w:spacing w:val="-2"/>
          <w:sz w:val="25"/>
          <w:szCs w:val="25"/>
        </w:rPr>
      </w:pPr>
      <w:r>
        <w:rPr>
          <w:rFonts w:ascii="Times New Roman" w:hAnsi="Times New Roman"/>
          <w:spacing w:val="-2"/>
          <w:sz w:val="25"/>
          <w:szCs w:val="25"/>
        </w:rPr>
        <w:t xml:space="preserve">где </w:t>
      </w:r>
      <w:r>
        <w:rPr>
          <w:rFonts w:ascii="Times New Roman" w:hAnsi="Times New Roman"/>
          <w:spacing w:val="-2"/>
          <w:sz w:val="25"/>
          <w:szCs w:val="25"/>
          <w:lang w:val="en-US"/>
        </w:rPr>
        <w:t>t</w:t>
      </w:r>
      <w:r>
        <w:rPr>
          <w:rFonts w:ascii="Times New Roman" w:hAnsi="Times New Roman"/>
          <w:spacing w:val="-2"/>
          <w:sz w:val="25"/>
          <w:szCs w:val="25"/>
          <w:vertAlign w:val="subscript"/>
          <w:lang w:val="en-US"/>
        </w:rPr>
        <w:t>K</w:t>
      </w:r>
      <w:r w:rsidRPr="00493E65">
        <w:rPr>
          <w:rFonts w:ascii="Times New Roman" w:hAnsi="Times New Roman"/>
          <w:spacing w:val="-2"/>
          <w:sz w:val="25"/>
          <w:szCs w:val="25"/>
        </w:rPr>
        <w:t xml:space="preserve">"- </w:t>
      </w:r>
      <w:r>
        <w:rPr>
          <w:rFonts w:ascii="Times New Roman" w:hAnsi="Times New Roman"/>
          <w:spacing w:val="-2"/>
          <w:sz w:val="25"/>
          <w:szCs w:val="25"/>
        </w:rPr>
        <w:t>конечная температура воды при противотоке.</w:t>
      </w:r>
    </w:p>
    <w:p w:rsidR="00726160" w:rsidRDefault="00726160" w:rsidP="00726160">
      <w:pPr>
        <w:shd w:val="clear" w:color="auto" w:fill="FFFFFF"/>
        <w:spacing w:before="67" w:line="413" w:lineRule="exact"/>
      </w:pPr>
      <w:r>
        <w:t xml:space="preserve">6. </w:t>
      </w:r>
      <w:r>
        <w:rPr>
          <w:rFonts w:ascii="Times New Roman" w:hAnsi="Times New Roman"/>
          <w:spacing w:val="-1"/>
          <w:sz w:val="25"/>
          <w:szCs w:val="25"/>
        </w:rPr>
        <w:t xml:space="preserve">Находят средний температурный напор при противотоке по формуле (2) </w:t>
      </w:r>
      <w:r>
        <w:rPr>
          <w:rFonts w:ascii="Times New Roman" w:hAnsi="Times New Roman"/>
          <w:spacing w:val="-4"/>
          <w:sz w:val="25"/>
          <w:szCs w:val="25"/>
        </w:rPr>
        <w:t>или (6)</w:t>
      </w:r>
    </w:p>
    <w:p w:rsidR="00726160" w:rsidRPr="00B835C9" w:rsidRDefault="00726160" w:rsidP="00726160">
      <w:pPr>
        <w:shd w:val="clear" w:color="auto" w:fill="FFFFFF"/>
        <w:spacing w:before="67" w:line="413" w:lineRule="exact"/>
      </w:pPr>
      <w:r>
        <w:t xml:space="preserve">7. </w:t>
      </w:r>
      <w:r w:rsidRPr="004B371D">
        <w:rPr>
          <w:rFonts w:ascii="Times New Roman" w:hAnsi="Times New Roman"/>
          <w:spacing w:val="-2"/>
          <w:sz w:val="25"/>
          <w:szCs w:val="25"/>
        </w:rPr>
        <w:t>Определяем необходимую поверхность теплообмена при противотоке.</w:t>
      </w:r>
    </w:p>
    <w:p w:rsidR="00726160" w:rsidRPr="004E1882" w:rsidRDefault="00726160" w:rsidP="00726160">
      <w:pPr>
        <w:tabs>
          <w:tab w:val="left" w:pos="1753"/>
        </w:tabs>
        <w:rPr>
          <w:rFonts w:ascii="Times New Roman" w:hAnsi="Times New Roman"/>
          <w:sz w:val="25"/>
          <w:szCs w:val="25"/>
        </w:rPr>
      </w:pPr>
      <w:r>
        <w:rPr>
          <w:rFonts w:ascii="Times New Roman" w:hAnsi="Times New Roman"/>
          <w:spacing w:val="-17"/>
          <w:sz w:val="25"/>
          <w:szCs w:val="25"/>
        </w:rPr>
        <w:tab/>
      </w:r>
      <w:r w:rsidRPr="00154C3F">
        <w:rPr>
          <w:rFonts w:ascii="Times New Roman" w:hAnsi="Times New Roman"/>
          <w:position w:val="-32"/>
          <w:sz w:val="25"/>
          <w:szCs w:val="25"/>
        </w:rPr>
        <w:object w:dxaOrig="1340" w:dyaOrig="700">
          <v:shape id="_x0000_i1068" type="#_x0000_t75" style="width:66.75pt;height:35.25pt" o:ole="">
            <v:imagedata r:id="rId112" o:title=""/>
          </v:shape>
          <o:OLEObject Type="Embed" ProgID="Equation.3" ShapeID="_x0000_i1068" DrawAspect="Content" ObjectID="_1662391853" r:id="rId113"/>
        </w:object>
      </w:r>
      <w:r w:rsidR="00636689" w:rsidRPr="00636689">
        <w:rPr>
          <w:rFonts w:ascii="Times New Roman" w:hAnsi="Times New Roman"/>
          <w:noProof/>
          <w:sz w:val="28"/>
          <w:szCs w:val="28"/>
        </w:rPr>
        <w:pict>
          <v:line id="_x0000_s1026" style="position:absolute;flip:y;z-index:251660288;mso-position-horizontal-relative:text;mso-position-vertical-relative:text" from="80pt,-235.9pt" to="80pt,-217.9pt"/>
        </w:pict>
      </w:r>
    </w:p>
    <w:p w:rsidR="00726160" w:rsidRPr="004E1882" w:rsidRDefault="00726160" w:rsidP="00726160">
      <w:pPr>
        <w:shd w:val="clear" w:color="auto" w:fill="FFFFFF"/>
        <w:spacing w:before="19"/>
        <w:ind w:right="67"/>
      </w:pPr>
    </w:p>
    <w:p w:rsidR="00726160" w:rsidRDefault="00726160">
      <w:pPr>
        <w:rPr>
          <w:rFonts w:ascii="Times New Roman" w:hAnsi="Times New Roman"/>
        </w:rPr>
      </w:pPr>
      <w:r>
        <w:rPr>
          <w:rFonts w:ascii="Times New Roman" w:hAnsi="Times New Roman"/>
        </w:rPr>
        <w:br w:type="page"/>
      </w:r>
    </w:p>
    <w:p w:rsidR="00726160" w:rsidRDefault="00726160" w:rsidP="001642BA">
      <w:pPr>
        <w:ind w:firstLine="708"/>
        <w:jc w:val="both"/>
        <w:outlineLvl w:val="0"/>
        <w:rPr>
          <w:rFonts w:ascii="Times New Roman" w:hAnsi="Times New Roman"/>
        </w:rPr>
      </w:pPr>
      <w:r w:rsidRPr="00030543">
        <w:rPr>
          <w:rFonts w:ascii="Times New Roman" w:hAnsi="Times New Roman"/>
        </w:rPr>
        <w:lastRenderedPageBreak/>
        <w:t>Перечень рекомендуемой литературы</w:t>
      </w:r>
    </w:p>
    <w:p w:rsidR="00726160" w:rsidRPr="00030543" w:rsidRDefault="00726160" w:rsidP="00726160">
      <w:pPr>
        <w:ind w:firstLine="708"/>
        <w:jc w:val="both"/>
        <w:rPr>
          <w:rFonts w:ascii="Times New Roman" w:hAnsi="Times New Roman"/>
        </w:rPr>
      </w:pPr>
    </w:p>
    <w:p w:rsidR="00726160" w:rsidRPr="00030543" w:rsidRDefault="00726160" w:rsidP="00726160">
      <w:pPr>
        <w:jc w:val="both"/>
        <w:rPr>
          <w:rFonts w:ascii="Times New Roman" w:hAnsi="Times New Roman"/>
        </w:rPr>
      </w:pPr>
      <w:r>
        <w:rPr>
          <w:rFonts w:ascii="Times New Roman" w:hAnsi="Times New Roman"/>
        </w:rPr>
        <w:t xml:space="preserve">1. </w:t>
      </w:r>
      <w:r w:rsidRPr="00030543">
        <w:rPr>
          <w:rFonts w:ascii="Times New Roman" w:hAnsi="Times New Roman"/>
        </w:rPr>
        <w:t>Лутошкин Г. С. Сбор и подготовка нефти, газа и воды. М., Недра 1983</w:t>
      </w:r>
    </w:p>
    <w:p w:rsidR="00726160" w:rsidRPr="00030543" w:rsidRDefault="00726160" w:rsidP="00726160">
      <w:pPr>
        <w:rPr>
          <w:rFonts w:ascii="Times New Roman" w:hAnsi="Times New Roman"/>
        </w:rPr>
      </w:pPr>
      <w:r>
        <w:rPr>
          <w:rFonts w:ascii="Times New Roman" w:hAnsi="Times New Roman"/>
        </w:rPr>
        <w:t xml:space="preserve">2. </w:t>
      </w:r>
      <w:r w:rsidRPr="00030543">
        <w:rPr>
          <w:rFonts w:ascii="Times New Roman" w:hAnsi="Times New Roman"/>
        </w:rPr>
        <w:t>Покрепин Б. В. Курс лекций по дисциплине «Сбор и подготовка скважинной продукции» М., ГУ УМК по горному, нефтяному и энергетическому образованию 2000</w:t>
      </w:r>
    </w:p>
    <w:p w:rsidR="00726160" w:rsidRDefault="00726160" w:rsidP="00726160">
      <w:pPr>
        <w:jc w:val="both"/>
        <w:rPr>
          <w:rFonts w:ascii="Times New Roman" w:hAnsi="Times New Roman"/>
        </w:rPr>
      </w:pPr>
      <w:r>
        <w:rPr>
          <w:rFonts w:ascii="Times New Roman" w:hAnsi="Times New Roman"/>
        </w:rPr>
        <w:t xml:space="preserve">3. </w:t>
      </w:r>
      <w:r w:rsidRPr="00030543">
        <w:rPr>
          <w:rFonts w:ascii="Times New Roman" w:hAnsi="Times New Roman"/>
        </w:rPr>
        <w:t>Бухаленко Е. И. Нефтепромысловое оборудование. Справочник М., Недра 1990</w:t>
      </w:r>
    </w:p>
    <w:p w:rsidR="00726160" w:rsidRDefault="00726160" w:rsidP="00726160">
      <w:pPr>
        <w:jc w:val="both"/>
        <w:rPr>
          <w:rFonts w:ascii="Times New Roman" w:hAnsi="Times New Roman"/>
        </w:rPr>
      </w:pPr>
      <w:r>
        <w:rPr>
          <w:rFonts w:ascii="Times New Roman" w:hAnsi="Times New Roman"/>
        </w:rPr>
        <w:t xml:space="preserve">4. </w:t>
      </w:r>
      <w:r w:rsidRPr="00030543">
        <w:rPr>
          <w:rFonts w:ascii="Times New Roman" w:hAnsi="Times New Roman"/>
        </w:rPr>
        <w:t>Медведев В. Ф. Сбор и подготовка нефти и воды. Справочник рабочего М., Недра 1986</w:t>
      </w:r>
    </w:p>
    <w:p w:rsidR="00726160" w:rsidRDefault="00726160" w:rsidP="00726160">
      <w:pPr>
        <w:jc w:val="both"/>
        <w:rPr>
          <w:rFonts w:ascii="Times New Roman" w:hAnsi="Times New Roman"/>
        </w:rPr>
      </w:pPr>
      <w:r>
        <w:rPr>
          <w:rFonts w:ascii="Times New Roman" w:hAnsi="Times New Roman"/>
        </w:rPr>
        <w:t xml:space="preserve">5. </w:t>
      </w:r>
      <w:r w:rsidRPr="00030543">
        <w:rPr>
          <w:rFonts w:ascii="Times New Roman" w:hAnsi="Times New Roman"/>
        </w:rPr>
        <w:t>Байков Н. М., Позднышев Г. Н., Мансуров Р. И. Сбор и промысловая подготовка нефти, газа и воды. М., Недра 1981</w:t>
      </w:r>
    </w:p>
    <w:p w:rsidR="00726160" w:rsidRPr="00030543" w:rsidRDefault="00726160" w:rsidP="00726160">
      <w:pPr>
        <w:jc w:val="both"/>
        <w:rPr>
          <w:rFonts w:ascii="Times New Roman" w:hAnsi="Times New Roman"/>
        </w:rPr>
      </w:pPr>
      <w:r>
        <w:rPr>
          <w:rFonts w:ascii="Times New Roman" w:hAnsi="Times New Roman"/>
        </w:rPr>
        <w:t xml:space="preserve">6. </w:t>
      </w:r>
      <w:r w:rsidRPr="00030543">
        <w:rPr>
          <w:rFonts w:ascii="Times New Roman" w:hAnsi="Times New Roman"/>
        </w:rPr>
        <w:t>Юрчук А. М. Расчеты в добыче нефти. М., Недра 1974</w:t>
      </w:r>
    </w:p>
    <w:p w:rsidR="00726160" w:rsidRDefault="00726160" w:rsidP="00726160">
      <w:pPr>
        <w:jc w:val="both"/>
        <w:rPr>
          <w:rFonts w:ascii="Times New Roman" w:hAnsi="Times New Roman"/>
        </w:rPr>
      </w:pPr>
    </w:p>
    <w:p w:rsidR="00726160" w:rsidRDefault="00726160" w:rsidP="00726160">
      <w:pPr>
        <w:jc w:val="both"/>
        <w:rPr>
          <w:rFonts w:ascii="Times New Roman" w:hAnsi="Times New Roman"/>
        </w:rPr>
      </w:pPr>
    </w:p>
    <w:p w:rsidR="00726160" w:rsidRDefault="00726160" w:rsidP="00726160">
      <w:pPr>
        <w:jc w:val="both"/>
        <w:rPr>
          <w:rFonts w:ascii="Times New Roman" w:hAnsi="Times New Roman"/>
        </w:rPr>
      </w:pPr>
    </w:p>
    <w:p w:rsidR="00726160" w:rsidRDefault="00726160" w:rsidP="00726160">
      <w:pPr>
        <w:jc w:val="both"/>
        <w:rPr>
          <w:rFonts w:ascii="Times New Roman" w:hAnsi="Times New Roman"/>
        </w:rPr>
      </w:pPr>
    </w:p>
    <w:p w:rsidR="00726160" w:rsidRDefault="00726160" w:rsidP="00726160">
      <w:pPr>
        <w:jc w:val="both"/>
        <w:rPr>
          <w:rFonts w:ascii="Times New Roman" w:hAnsi="Times New Roman"/>
        </w:rPr>
      </w:pPr>
    </w:p>
    <w:p w:rsidR="00726160" w:rsidRDefault="00726160" w:rsidP="00726160">
      <w:pPr>
        <w:jc w:val="both"/>
        <w:rPr>
          <w:rFonts w:ascii="Times New Roman" w:hAnsi="Times New Roman"/>
        </w:rPr>
      </w:pPr>
    </w:p>
    <w:p w:rsidR="00726160" w:rsidRDefault="00726160" w:rsidP="00726160">
      <w:pPr>
        <w:jc w:val="both"/>
        <w:rPr>
          <w:rFonts w:ascii="Times New Roman" w:hAnsi="Times New Roman"/>
        </w:rPr>
      </w:pPr>
    </w:p>
    <w:p w:rsidR="00726160" w:rsidRDefault="00726160" w:rsidP="00726160">
      <w:pPr>
        <w:jc w:val="both"/>
        <w:rPr>
          <w:rFonts w:ascii="Times New Roman" w:hAnsi="Times New Roman"/>
        </w:rPr>
      </w:pPr>
    </w:p>
    <w:p w:rsidR="00726160" w:rsidRDefault="00726160" w:rsidP="00726160">
      <w:pPr>
        <w:jc w:val="both"/>
        <w:rPr>
          <w:rFonts w:ascii="Times New Roman" w:hAnsi="Times New Roman"/>
        </w:rPr>
      </w:pPr>
    </w:p>
    <w:p w:rsidR="00726160" w:rsidRDefault="00726160" w:rsidP="00726160">
      <w:pPr>
        <w:jc w:val="both"/>
        <w:rPr>
          <w:rFonts w:ascii="Times New Roman" w:hAnsi="Times New Roman"/>
        </w:rPr>
        <w:sectPr w:rsidR="00726160" w:rsidSect="0015535D">
          <w:pgSz w:w="11906" w:h="16838"/>
          <w:pgMar w:top="851" w:right="850" w:bottom="709" w:left="1701" w:header="708" w:footer="708" w:gutter="0"/>
          <w:cols w:space="708"/>
          <w:docGrid w:linePitch="360"/>
        </w:sectPr>
      </w:pPr>
    </w:p>
    <w:p w:rsidR="00726160" w:rsidRDefault="00726160" w:rsidP="00726160">
      <w:pPr>
        <w:rPr>
          <w:sz w:val="2"/>
          <w:szCs w:val="2"/>
        </w:rPr>
      </w:pPr>
    </w:p>
    <w:p w:rsidR="00726160" w:rsidRDefault="00636689" w:rsidP="00726160">
      <w:pPr>
        <w:tabs>
          <w:tab w:val="left" w:pos="973"/>
        </w:tabs>
        <w:rPr>
          <w:sz w:val="2"/>
          <w:szCs w:val="2"/>
        </w:rPr>
      </w:pPr>
      <w:r w:rsidRPr="00636689">
        <w:rPr>
          <w:rFonts w:ascii="Times New Roman" w:hAnsi="Times New Roman"/>
          <w:noProof/>
          <w:sz w:val="28"/>
          <w:szCs w:val="28"/>
        </w:rPr>
        <w:pict>
          <v:line id="_x0000_s1037" style="position:absolute;flip:y;z-index:251671552" from="80pt,-235.9pt" to="80pt,-217.9pt"/>
        </w:pict>
      </w:r>
    </w:p>
    <w:p w:rsidR="00726160" w:rsidRDefault="00726160" w:rsidP="00726160">
      <w:pPr>
        <w:rPr>
          <w:sz w:val="2"/>
          <w:szCs w:val="2"/>
        </w:rPr>
      </w:pPr>
    </w:p>
    <w:p w:rsidR="00726160" w:rsidRDefault="00726160" w:rsidP="00726160">
      <w:pPr>
        <w:rPr>
          <w:sz w:val="2"/>
          <w:szCs w:val="2"/>
        </w:rPr>
      </w:pPr>
    </w:p>
    <w:p w:rsidR="00726160" w:rsidRDefault="00726160" w:rsidP="00726160">
      <w:pPr>
        <w:rPr>
          <w:sz w:val="2"/>
          <w:szCs w:val="2"/>
        </w:rPr>
      </w:pPr>
    </w:p>
    <w:p w:rsidR="00726160" w:rsidRDefault="00726160" w:rsidP="00726160">
      <w:pPr>
        <w:rPr>
          <w:sz w:val="2"/>
          <w:szCs w:val="2"/>
        </w:rPr>
      </w:pPr>
    </w:p>
    <w:tbl>
      <w:tblPr>
        <w:tblpPr w:leftFromText="180" w:rightFromText="180" w:vertAnchor="text" w:horzAnchor="margin" w:tblpY="5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85"/>
        <w:gridCol w:w="851"/>
        <w:gridCol w:w="851"/>
        <w:gridCol w:w="851"/>
        <w:gridCol w:w="851"/>
        <w:gridCol w:w="851"/>
        <w:gridCol w:w="851"/>
        <w:gridCol w:w="851"/>
        <w:gridCol w:w="851"/>
        <w:gridCol w:w="851"/>
        <w:gridCol w:w="851"/>
        <w:gridCol w:w="851"/>
        <w:gridCol w:w="851"/>
        <w:gridCol w:w="851"/>
        <w:gridCol w:w="851"/>
      </w:tblGrid>
      <w:tr w:rsidR="00726160" w:rsidRPr="00182A0C" w:rsidTr="00840581">
        <w:trPr>
          <w:trHeight w:hRule="exact" w:val="454"/>
        </w:trPr>
        <w:tc>
          <w:tcPr>
            <w:tcW w:w="817" w:type="dxa"/>
            <w:vMerge w:val="restart"/>
          </w:tcPr>
          <w:p w:rsidR="00726160" w:rsidRPr="00182A0C" w:rsidRDefault="00726160" w:rsidP="00840581">
            <w:pPr>
              <w:spacing w:before="19"/>
              <w:ind w:right="67"/>
              <w:jc w:val="center"/>
              <w:rPr>
                <w:rFonts w:ascii="Times New Roman" w:hAnsi="Times New Roman"/>
                <w:color w:val="000000"/>
                <w:sz w:val="24"/>
                <w:szCs w:val="24"/>
              </w:rPr>
            </w:pPr>
            <w:r>
              <w:rPr>
                <w:rFonts w:ascii="Times New Roman" w:hAnsi="Times New Roman"/>
                <w:color w:val="000000"/>
                <w:sz w:val="24"/>
                <w:szCs w:val="24"/>
              </w:rPr>
              <w:t>Пара</w:t>
            </w:r>
            <w:r w:rsidRPr="00182A0C">
              <w:rPr>
                <w:rFonts w:ascii="Times New Roman" w:hAnsi="Times New Roman"/>
                <w:color w:val="000000"/>
                <w:sz w:val="24"/>
                <w:szCs w:val="24"/>
              </w:rPr>
              <w:t>метры</w:t>
            </w:r>
          </w:p>
        </w:tc>
        <w:tc>
          <w:tcPr>
            <w:tcW w:w="12799" w:type="dxa"/>
            <w:gridSpan w:val="15"/>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 варианта</w:t>
            </w:r>
          </w:p>
        </w:tc>
      </w:tr>
      <w:tr w:rsidR="00726160" w:rsidRPr="00182A0C" w:rsidTr="00840581">
        <w:trPr>
          <w:trHeight w:hRule="exact" w:val="454"/>
        </w:trPr>
        <w:tc>
          <w:tcPr>
            <w:tcW w:w="817" w:type="dxa"/>
            <w:vMerge/>
          </w:tcPr>
          <w:p w:rsidR="00726160" w:rsidRPr="00182A0C" w:rsidRDefault="00726160" w:rsidP="00840581">
            <w:pPr>
              <w:spacing w:before="19"/>
              <w:ind w:right="67"/>
              <w:jc w:val="center"/>
              <w:rPr>
                <w:rFonts w:ascii="Times New Roman" w:hAnsi="Times New Roman"/>
                <w:color w:val="000000"/>
                <w:sz w:val="24"/>
                <w:szCs w:val="24"/>
              </w:rPr>
            </w:pPr>
          </w:p>
        </w:tc>
        <w:tc>
          <w:tcPr>
            <w:tcW w:w="885"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1</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4</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5</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6</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7</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8</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9</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10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11</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12</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13</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14</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15</w:t>
            </w:r>
          </w:p>
        </w:tc>
      </w:tr>
      <w:tr w:rsidR="00726160" w:rsidRPr="00182A0C" w:rsidTr="00840581">
        <w:trPr>
          <w:trHeight w:hRule="exact" w:val="673"/>
        </w:trPr>
        <w:tc>
          <w:tcPr>
            <w:tcW w:w="817"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position w:val="-10"/>
                <w:sz w:val="24"/>
                <w:szCs w:val="24"/>
                <w:lang w:val="en-US"/>
              </w:rPr>
              <w:object w:dxaOrig="300" w:dyaOrig="340">
                <v:shape id="_x0000_i1069" type="#_x0000_t75" style="width:15pt;height:17.25pt" o:ole="">
                  <v:imagedata r:id="rId114" o:title=""/>
                </v:shape>
                <o:OLEObject Type="Embed" ProgID="Equation.3" ShapeID="_x0000_i1069" DrawAspect="Content" ObjectID="_1662391854" r:id="rId115"/>
              </w:object>
            </w:r>
            <w:r w:rsidRPr="00182A0C">
              <w:rPr>
                <w:rFonts w:ascii="Times New Roman" w:hAnsi="Times New Roman"/>
                <w:color w:val="000000"/>
                <w:sz w:val="24"/>
                <w:szCs w:val="24"/>
              </w:rPr>
              <w:t>,</w:t>
            </w:r>
          </w:p>
          <w:p w:rsidR="00726160" w:rsidRPr="00182A0C" w:rsidRDefault="00726160" w:rsidP="00840581">
            <w:pPr>
              <w:spacing w:before="19"/>
              <w:ind w:right="67"/>
              <w:jc w:val="center"/>
              <w:rPr>
                <w:rFonts w:ascii="Times New Roman" w:hAnsi="Times New Roman"/>
                <w:color w:val="000000"/>
                <w:sz w:val="16"/>
                <w:szCs w:val="16"/>
              </w:rPr>
            </w:pPr>
            <w:r w:rsidRPr="00182A0C">
              <w:rPr>
                <w:rFonts w:ascii="Times New Roman" w:hAnsi="Times New Roman"/>
                <w:color w:val="000000"/>
                <w:sz w:val="16"/>
                <w:szCs w:val="16"/>
              </w:rPr>
              <w:t>КГ/Ч</w:t>
            </w:r>
          </w:p>
        </w:tc>
        <w:tc>
          <w:tcPr>
            <w:tcW w:w="885" w:type="dxa"/>
          </w:tcPr>
          <w:p w:rsidR="00726160" w:rsidRPr="00182A0C" w:rsidRDefault="00726160" w:rsidP="00840581">
            <w:pPr>
              <w:spacing w:before="19"/>
              <w:ind w:right="67"/>
              <w:jc w:val="center"/>
              <w:rPr>
                <w:rFonts w:ascii="Times New Roman" w:hAnsi="Times New Roman"/>
                <w:color w:val="000000"/>
              </w:rPr>
            </w:pPr>
            <w:r w:rsidRPr="00182A0C">
              <w:rPr>
                <w:rFonts w:ascii="Times New Roman" w:hAnsi="Times New Roman"/>
                <w:color w:val="000000"/>
              </w:rPr>
              <w:t>10000</w:t>
            </w:r>
          </w:p>
        </w:tc>
        <w:tc>
          <w:tcPr>
            <w:tcW w:w="851" w:type="dxa"/>
          </w:tcPr>
          <w:p w:rsidR="00726160" w:rsidRPr="00182A0C" w:rsidRDefault="00726160" w:rsidP="00840581">
            <w:pPr>
              <w:spacing w:before="19"/>
              <w:ind w:right="67"/>
              <w:jc w:val="center"/>
              <w:rPr>
                <w:rFonts w:ascii="Times New Roman" w:hAnsi="Times New Roman"/>
                <w:color w:val="000000"/>
              </w:rPr>
            </w:pPr>
            <w:r w:rsidRPr="00182A0C">
              <w:rPr>
                <w:rFonts w:ascii="Times New Roman" w:hAnsi="Times New Roman"/>
                <w:color w:val="000000"/>
              </w:rPr>
              <w:t>12000</w:t>
            </w:r>
          </w:p>
        </w:tc>
        <w:tc>
          <w:tcPr>
            <w:tcW w:w="851" w:type="dxa"/>
          </w:tcPr>
          <w:p w:rsidR="00726160" w:rsidRPr="00182A0C" w:rsidRDefault="00726160" w:rsidP="00840581">
            <w:pPr>
              <w:spacing w:before="19"/>
              <w:ind w:right="67"/>
              <w:jc w:val="center"/>
              <w:rPr>
                <w:rFonts w:ascii="Times New Roman" w:hAnsi="Times New Roman"/>
                <w:color w:val="000000"/>
              </w:rPr>
            </w:pPr>
            <w:r w:rsidRPr="00182A0C">
              <w:rPr>
                <w:rFonts w:ascii="Times New Roman" w:hAnsi="Times New Roman"/>
                <w:color w:val="000000"/>
              </w:rPr>
              <w:t>14000</w:t>
            </w:r>
          </w:p>
        </w:tc>
        <w:tc>
          <w:tcPr>
            <w:tcW w:w="851" w:type="dxa"/>
          </w:tcPr>
          <w:p w:rsidR="00726160" w:rsidRPr="00182A0C" w:rsidRDefault="00726160" w:rsidP="00840581">
            <w:pPr>
              <w:spacing w:before="19"/>
              <w:ind w:right="67"/>
              <w:jc w:val="center"/>
              <w:rPr>
                <w:rFonts w:ascii="Times New Roman" w:hAnsi="Times New Roman"/>
                <w:color w:val="000000"/>
              </w:rPr>
            </w:pPr>
            <w:r w:rsidRPr="00182A0C">
              <w:rPr>
                <w:rFonts w:ascii="Times New Roman" w:hAnsi="Times New Roman"/>
                <w:color w:val="000000"/>
              </w:rPr>
              <w:t>16000</w:t>
            </w:r>
          </w:p>
        </w:tc>
        <w:tc>
          <w:tcPr>
            <w:tcW w:w="851" w:type="dxa"/>
          </w:tcPr>
          <w:p w:rsidR="00726160" w:rsidRPr="00182A0C" w:rsidRDefault="00726160" w:rsidP="00840581">
            <w:pPr>
              <w:spacing w:before="19"/>
              <w:ind w:right="67"/>
              <w:jc w:val="center"/>
              <w:rPr>
                <w:rFonts w:ascii="Times New Roman" w:hAnsi="Times New Roman"/>
                <w:color w:val="000000"/>
              </w:rPr>
            </w:pPr>
            <w:r w:rsidRPr="00182A0C">
              <w:rPr>
                <w:rFonts w:ascii="Times New Roman" w:hAnsi="Times New Roman"/>
                <w:color w:val="000000"/>
              </w:rPr>
              <w:t>18000</w:t>
            </w:r>
          </w:p>
        </w:tc>
        <w:tc>
          <w:tcPr>
            <w:tcW w:w="851" w:type="dxa"/>
          </w:tcPr>
          <w:p w:rsidR="00726160" w:rsidRPr="00182A0C" w:rsidRDefault="00726160" w:rsidP="00840581">
            <w:pPr>
              <w:spacing w:before="19"/>
              <w:ind w:right="67"/>
              <w:jc w:val="center"/>
              <w:rPr>
                <w:rFonts w:ascii="Times New Roman" w:hAnsi="Times New Roman"/>
                <w:color w:val="000000"/>
              </w:rPr>
            </w:pPr>
            <w:r w:rsidRPr="00182A0C">
              <w:rPr>
                <w:rFonts w:ascii="Times New Roman" w:hAnsi="Times New Roman"/>
                <w:color w:val="000000"/>
              </w:rPr>
              <w:t>20000</w:t>
            </w:r>
          </w:p>
        </w:tc>
        <w:tc>
          <w:tcPr>
            <w:tcW w:w="851" w:type="dxa"/>
          </w:tcPr>
          <w:p w:rsidR="00726160" w:rsidRPr="00182A0C" w:rsidRDefault="00726160" w:rsidP="00840581">
            <w:pPr>
              <w:spacing w:before="19"/>
              <w:ind w:right="67"/>
              <w:jc w:val="center"/>
              <w:rPr>
                <w:rFonts w:ascii="Times New Roman" w:hAnsi="Times New Roman"/>
                <w:color w:val="000000"/>
              </w:rPr>
            </w:pPr>
            <w:r w:rsidRPr="00182A0C">
              <w:rPr>
                <w:rFonts w:ascii="Times New Roman" w:hAnsi="Times New Roman"/>
                <w:color w:val="000000"/>
              </w:rPr>
              <w:t>22000</w:t>
            </w:r>
          </w:p>
        </w:tc>
        <w:tc>
          <w:tcPr>
            <w:tcW w:w="851" w:type="dxa"/>
          </w:tcPr>
          <w:p w:rsidR="00726160" w:rsidRPr="00182A0C" w:rsidRDefault="00726160" w:rsidP="00840581">
            <w:pPr>
              <w:spacing w:before="19"/>
              <w:ind w:right="67"/>
              <w:jc w:val="center"/>
              <w:rPr>
                <w:rFonts w:ascii="Times New Roman" w:hAnsi="Times New Roman"/>
                <w:color w:val="000000"/>
              </w:rPr>
            </w:pPr>
            <w:r w:rsidRPr="00182A0C">
              <w:rPr>
                <w:rFonts w:ascii="Times New Roman" w:hAnsi="Times New Roman"/>
                <w:color w:val="000000"/>
              </w:rPr>
              <w:t>24000</w:t>
            </w:r>
          </w:p>
        </w:tc>
        <w:tc>
          <w:tcPr>
            <w:tcW w:w="851" w:type="dxa"/>
          </w:tcPr>
          <w:p w:rsidR="00726160" w:rsidRPr="00182A0C" w:rsidRDefault="00726160" w:rsidP="00840581">
            <w:pPr>
              <w:spacing w:before="19"/>
              <w:ind w:right="67"/>
              <w:jc w:val="center"/>
              <w:rPr>
                <w:rFonts w:ascii="Times New Roman" w:hAnsi="Times New Roman"/>
                <w:color w:val="000000"/>
              </w:rPr>
            </w:pPr>
            <w:r w:rsidRPr="00182A0C">
              <w:rPr>
                <w:rFonts w:ascii="Times New Roman" w:hAnsi="Times New Roman"/>
                <w:color w:val="000000"/>
              </w:rPr>
              <w:t>7000</w:t>
            </w:r>
          </w:p>
        </w:tc>
        <w:tc>
          <w:tcPr>
            <w:tcW w:w="851" w:type="dxa"/>
          </w:tcPr>
          <w:p w:rsidR="00726160" w:rsidRPr="00182A0C" w:rsidRDefault="00726160" w:rsidP="00840581">
            <w:pPr>
              <w:spacing w:before="19"/>
              <w:ind w:right="67"/>
              <w:jc w:val="center"/>
              <w:rPr>
                <w:rFonts w:ascii="Times New Roman" w:hAnsi="Times New Roman"/>
                <w:color w:val="000000"/>
              </w:rPr>
            </w:pPr>
            <w:r w:rsidRPr="00182A0C">
              <w:rPr>
                <w:rFonts w:ascii="Times New Roman" w:hAnsi="Times New Roman"/>
                <w:color w:val="000000"/>
              </w:rPr>
              <w:t>9000</w:t>
            </w:r>
          </w:p>
        </w:tc>
        <w:tc>
          <w:tcPr>
            <w:tcW w:w="851" w:type="dxa"/>
          </w:tcPr>
          <w:p w:rsidR="00726160" w:rsidRPr="00182A0C" w:rsidRDefault="00726160" w:rsidP="00840581">
            <w:pPr>
              <w:spacing w:before="19"/>
              <w:ind w:right="67"/>
              <w:jc w:val="center"/>
              <w:rPr>
                <w:rFonts w:ascii="Times New Roman" w:hAnsi="Times New Roman"/>
                <w:color w:val="000000"/>
              </w:rPr>
            </w:pPr>
            <w:r w:rsidRPr="00182A0C">
              <w:rPr>
                <w:rFonts w:ascii="Times New Roman" w:hAnsi="Times New Roman"/>
                <w:color w:val="000000"/>
              </w:rPr>
              <w:t>11000</w:t>
            </w:r>
          </w:p>
        </w:tc>
        <w:tc>
          <w:tcPr>
            <w:tcW w:w="851" w:type="dxa"/>
          </w:tcPr>
          <w:p w:rsidR="00726160" w:rsidRPr="00182A0C" w:rsidRDefault="00726160" w:rsidP="00840581">
            <w:pPr>
              <w:spacing w:before="19"/>
              <w:ind w:right="67"/>
              <w:jc w:val="center"/>
              <w:rPr>
                <w:rFonts w:ascii="Times New Roman" w:hAnsi="Times New Roman"/>
                <w:color w:val="000000"/>
              </w:rPr>
            </w:pPr>
            <w:r w:rsidRPr="00182A0C">
              <w:rPr>
                <w:rFonts w:ascii="Times New Roman" w:hAnsi="Times New Roman"/>
                <w:color w:val="000000"/>
              </w:rPr>
              <w:t>13000</w:t>
            </w:r>
          </w:p>
        </w:tc>
        <w:tc>
          <w:tcPr>
            <w:tcW w:w="851" w:type="dxa"/>
          </w:tcPr>
          <w:p w:rsidR="00726160" w:rsidRPr="00182A0C" w:rsidRDefault="00726160" w:rsidP="00840581">
            <w:pPr>
              <w:spacing w:before="19"/>
              <w:ind w:right="67"/>
              <w:jc w:val="center"/>
              <w:rPr>
                <w:rFonts w:ascii="Times New Roman" w:hAnsi="Times New Roman"/>
                <w:color w:val="000000"/>
              </w:rPr>
            </w:pPr>
            <w:r w:rsidRPr="00182A0C">
              <w:rPr>
                <w:rFonts w:ascii="Times New Roman" w:hAnsi="Times New Roman"/>
                <w:color w:val="000000"/>
              </w:rPr>
              <w:t>15000</w:t>
            </w:r>
          </w:p>
        </w:tc>
        <w:tc>
          <w:tcPr>
            <w:tcW w:w="851" w:type="dxa"/>
          </w:tcPr>
          <w:p w:rsidR="00726160" w:rsidRPr="00182A0C" w:rsidRDefault="00726160" w:rsidP="00840581">
            <w:pPr>
              <w:spacing w:before="19"/>
              <w:ind w:right="67"/>
              <w:jc w:val="center"/>
              <w:rPr>
                <w:rFonts w:ascii="Times New Roman" w:hAnsi="Times New Roman"/>
                <w:color w:val="000000"/>
              </w:rPr>
            </w:pPr>
            <w:r w:rsidRPr="00182A0C">
              <w:rPr>
                <w:rFonts w:ascii="Times New Roman" w:hAnsi="Times New Roman"/>
                <w:color w:val="000000"/>
              </w:rPr>
              <w:t>17000</w:t>
            </w:r>
          </w:p>
        </w:tc>
        <w:tc>
          <w:tcPr>
            <w:tcW w:w="851" w:type="dxa"/>
          </w:tcPr>
          <w:p w:rsidR="00726160" w:rsidRPr="00182A0C" w:rsidRDefault="00726160" w:rsidP="00840581">
            <w:pPr>
              <w:spacing w:before="19"/>
              <w:ind w:right="67"/>
              <w:jc w:val="center"/>
              <w:rPr>
                <w:rFonts w:ascii="Times New Roman" w:hAnsi="Times New Roman"/>
                <w:color w:val="000000"/>
              </w:rPr>
            </w:pPr>
            <w:r w:rsidRPr="00182A0C">
              <w:rPr>
                <w:rFonts w:ascii="Times New Roman" w:hAnsi="Times New Roman"/>
                <w:color w:val="000000"/>
              </w:rPr>
              <w:t>19000</w:t>
            </w:r>
          </w:p>
        </w:tc>
      </w:tr>
      <w:tr w:rsidR="00726160" w:rsidRPr="00182A0C" w:rsidTr="00840581">
        <w:trPr>
          <w:trHeight w:hRule="exact" w:val="672"/>
        </w:trPr>
        <w:tc>
          <w:tcPr>
            <w:tcW w:w="817"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position w:val="-10"/>
                <w:sz w:val="24"/>
                <w:szCs w:val="24"/>
              </w:rPr>
              <w:object w:dxaOrig="320" w:dyaOrig="340">
                <v:shape id="_x0000_i1070" type="#_x0000_t75" style="width:15.75pt;height:17.25pt" o:ole="">
                  <v:imagedata r:id="rId116" o:title=""/>
                </v:shape>
                <o:OLEObject Type="Embed" ProgID="Equation.3" ShapeID="_x0000_i1070" DrawAspect="Content" ObjectID="_1662391855" r:id="rId117"/>
              </w:object>
            </w:r>
            <w:r w:rsidRPr="00182A0C">
              <w:rPr>
                <w:rFonts w:ascii="Times New Roman" w:hAnsi="Times New Roman"/>
                <w:color w:val="000000"/>
                <w:sz w:val="24"/>
                <w:szCs w:val="24"/>
              </w:rPr>
              <w:t>,ºС</w:t>
            </w:r>
          </w:p>
        </w:tc>
        <w:tc>
          <w:tcPr>
            <w:tcW w:w="885"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80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85</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90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95</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80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85</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90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95</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80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85</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90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95</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80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85</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90</w:t>
            </w:r>
          </w:p>
        </w:tc>
      </w:tr>
      <w:tr w:rsidR="00726160" w:rsidRPr="00182A0C" w:rsidTr="00840581">
        <w:trPr>
          <w:trHeight w:hRule="exact" w:val="709"/>
        </w:trPr>
        <w:tc>
          <w:tcPr>
            <w:tcW w:w="817" w:type="dxa"/>
          </w:tcPr>
          <w:p w:rsidR="00726160" w:rsidRPr="00182A0C" w:rsidRDefault="00726160" w:rsidP="00840581">
            <w:pPr>
              <w:spacing w:before="19"/>
              <w:ind w:right="67"/>
              <w:rPr>
                <w:rFonts w:ascii="Times New Roman" w:hAnsi="Times New Roman"/>
                <w:color w:val="000000"/>
                <w:sz w:val="24"/>
                <w:szCs w:val="24"/>
              </w:rPr>
            </w:pPr>
            <w:r w:rsidRPr="00182A0C">
              <w:rPr>
                <w:rFonts w:ascii="Times New Roman" w:hAnsi="Times New Roman"/>
                <w:color w:val="000000"/>
                <w:position w:val="-10"/>
                <w:sz w:val="24"/>
                <w:szCs w:val="24"/>
              </w:rPr>
              <w:object w:dxaOrig="320" w:dyaOrig="340">
                <v:shape id="_x0000_i1071" type="#_x0000_t75" style="width:15.75pt;height:17.25pt" o:ole="">
                  <v:imagedata r:id="rId118" o:title=""/>
                </v:shape>
                <o:OLEObject Type="Embed" ProgID="Equation.3" ShapeID="_x0000_i1071" DrawAspect="Content" ObjectID="_1662391856" r:id="rId119"/>
              </w:object>
            </w:r>
            <w:r w:rsidRPr="00182A0C">
              <w:rPr>
                <w:rFonts w:ascii="Times New Roman" w:hAnsi="Times New Roman"/>
                <w:color w:val="000000"/>
                <w:sz w:val="24"/>
                <w:szCs w:val="24"/>
              </w:rPr>
              <w:t>,ºС</w:t>
            </w:r>
          </w:p>
        </w:tc>
        <w:tc>
          <w:tcPr>
            <w:tcW w:w="885"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35</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38</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40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42</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35</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38</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40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42</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35</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38</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40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42</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35</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38</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40</w:t>
            </w:r>
          </w:p>
        </w:tc>
      </w:tr>
      <w:tr w:rsidR="00726160" w:rsidRPr="00182A0C" w:rsidTr="00840581">
        <w:trPr>
          <w:trHeight w:hRule="exact" w:val="674"/>
        </w:trPr>
        <w:tc>
          <w:tcPr>
            <w:tcW w:w="817" w:type="dxa"/>
          </w:tcPr>
          <w:p w:rsidR="00726160" w:rsidRPr="00182A0C" w:rsidRDefault="00726160" w:rsidP="00840581">
            <w:pPr>
              <w:spacing w:before="19"/>
              <w:ind w:right="67"/>
              <w:rPr>
                <w:rFonts w:ascii="Times New Roman" w:hAnsi="Times New Roman"/>
                <w:color w:val="000000"/>
                <w:sz w:val="24"/>
                <w:szCs w:val="24"/>
              </w:rPr>
            </w:pPr>
            <w:r w:rsidRPr="00182A0C">
              <w:rPr>
                <w:rFonts w:ascii="Times New Roman" w:hAnsi="Times New Roman"/>
                <w:color w:val="000000"/>
                <w:position w:val="-10"/>
                <w:sz w:val="24"/>
                <w:szCs w:val="24"/>
              </w:rPr>
              <w:object w:dxaOrig="279" w:dyaOrig="340">
                <v:shape id="_x0000_i1072" type="#_x0000_t75" style="width:14.25pt;height:17.25pt" o:ole="">
                  <v:imagedata r:id="rId120" o:title=""/>
                </v:shape>
                <o:OLEObject Type="Embed" ProgID="Equation.3" ShapeID="_x0000_i1072" DrawAspect="Content" ObjectID="_1662391857" r:id="rId121"/>
              </w:object>
            </w:r>
            <w:r w:rsidRPr="00182A0C">
              <w:rPr>
                <w:rFonts w:ascii="Times New Roman" w:hAnsi="Times New Roman"/>
                <w:color w:val="000000"/>
                <w:sz w:val="24"/>
                <w:szCs w:val="24"/>
              </w:rPr>
              <w:t>,ºС</w:t>
            </w:r>
          </w:p>
        </w:tc>
        <w:tc>
          <w:tcPr>
            <w:tcW w:w="885"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18</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22</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24</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26</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19</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21</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23</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25</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18</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22</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24</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26</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19</w:t>
            </w:r>
          </w:p>
        </w:tc>
      </w:tr>
      <w:tr w:rsidR="00726160" w:rsidRPr="00182A0C" w:rsidTr="00840581">
        <w:trPr>
          <w:trHeight w:hRule="exact" w:val="729"/>
        </w:trPr>
        <w:tc>
          <w:tcPr>
            <w:tcW w:w="817" w:type="dxa"/>
          </w:tcPr>
          <w:p w:rsidR="00726160" w:rsidRPr="00182A0C" w:rsidRDefault="00726160" w:rsidP="00840581">
            <w:pPr>
              <w:spacing w:before="19"/>
              <w:ind w:right="67"/>
              <w:rPr>
                <w:rFonts w:ascii="Times New Roman" w:hAnsi="Times New Roman"/>
                <w:color w:val="000000"/>
                <w:sz w:val="24"/>
                <w:szCs w:val="24"/>
              </w:rPr>
            </w:pPr>
            <w:r w:rsidRPr="00182A0C">
              <w:rPr>
                <w:rFonts w:ascii="Times New Roman" w:hAnsi="Times New Roman"/>
                <w:color w:val="000000"/>
                <w:position w:val="-10"/>
                <w:sz w:val="24"/>
                <w:szCs w:val="24"/>
              </w:rPr>
              <w:object w:dxaOrig="360" w:dyaOrig="340">
                <v:shape id="_x0000_i1073" type="#_x0000_t75" style="width:18pt;height:17.25pt" o:ole="">
                  <v:imagedata r:id="rId122" o:title=""/>
                </v:shape>
                <o:OLEObject Type="Embed" ProgID="Equation.3" ShapeID="_x0000_i1073" DrawAspect="Content" ObjectID="_1662391858" r:id="rId123"/>
              </w:object>
            </w:r>
          </w:p>
          <w:p w:rsidR="00726160" w:rsidRPr="00182A0C" w:rsidRDefault="00726160" w:rsidP="00840581">
            <w:pPr>
              <w:spacing w:before="19"/>
              <w:ind w:right="67"/>
              <w:rPr>
                <w:rFonts w:ascii="Times New Roman" w:hAnsi="Times New Roman"/>
                <w:color w:val="000000"/>
                <w:sz w:val="24"/>
                <w:szCs w:val="24"/>
              </w:rPr>
            </w:pPr>
            <w:r w:rsidRPr="00182A0C">
              <w:rPr>
                <w:rFonts w:ascii="Times New Roman" w:hAnsi="Times New Roman"/>
                <w:color w:val="000000"/>
                <w:sz w:val="24"/>
                <w:szCs w:val="24"/>
              </w:rPr>
              <w:t>,ºС</w:t>
            </w:r>
          </w:p>
        </w:tc>
        <w:tc>
          <w:tcPr>
            <w:tcW w:w="885"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32</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34</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36</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31</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33</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35</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37</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28</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32</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35</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28</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31</w:t>
            </w:r>
          </w:p>
        </w:tc>
      </w:tr>
      <w:tr w:rsidR="00726160" w:rsidRPr="00182A0C" w:rsidTr="00840581">
        <w:trPr>
          <w:trHeight w:hRule="exact" w:val="839"/>
        </w:trPr>
        <w:tc>
          <w:tcPr>
            <w:tcW w:w="817" w:type="dxa"/>
          </w:tcPr>
          <w:p w:rsidR="00726160" w:rsidRPr="00182A0C" w:rsidRDefault="00726160" w:rsidP="00840581">
            <w:pPr>
              <w:spacing w:before="19"/>
              <w:ind w:right="67"/>
              <w:rPr>
                <w:rFonts w:ascii="Times New Roman" w:hAnsi="Times New Roman"/>
                <w:color w:val="000000"/>
                <w:sz w:val="24"/>
                <w:szCs w:val="24"/>
              </w:rPr>
            </w:pPr>
            <w:r w:rsidRPr="00182A0C">
              <w:rPr>
                <w:rFonts w:ascii="Times New Roman" w:hAnsi="Times New Roman"/>
                <w:color w:val="000000"/>
                <w:position w:val="-10"/>
                <w:sz w:val="24"/>
                <w:szCs w:val="24"/>
              </w:rPr>
              <w:object w:dxaOrig="440" w:dyaOrig="340">
                <v:shape id="_x0000_i1074" type="#_x0000_t75" style="width:21.75pt;height:17.25pt" o:ole="">
                  <v:imagedata r:id="rId124" o:title=""/>
                </v:shape>
                <o:OLEObject Type="Embed" ProgID="Equation.3" ShapeID="_x0000_i1074" DrawAspect="Content" ObjectID="_1662391859" r:id="rId125"/>
              </w:object>
            </w:r>
          </w:p>
          <w:p w:rsidR="00726160" w:rsidRPr="00182A0C" w:rsidRDefault="00726160" w:rsidP="00840581">
            <w:pPr>
              <w:spacing w:before="19"/>
              <w:ind w:right="67"/>
              <w:rPr>
                <w:rFonts w:ascii="Times New Roman" w:hAnsi="Times New Roman"/>
                <w:color w:val="000000"/>
                <w:sz w:val="24"/>
                <w:szCs w:val="24"/>
              </w:rPr>
            </w:pPr>
            <w:r w:rsidRPr="00182A0C">
              <w:rPr>
                <w:rFonts w:ascii="Times New Roman" w:hAnsi="Times New Roman"/>
                <w:color w:val="000000"/>
                <w:sz w:val="24"/>
                <w:szCs w:val="24"/>
              </w:rPr>
              <w:t>,ºС</w:t>
            </w:r>
          </w:p>
        </w:tc>
        <w:tc>
          <w:tcPr>
            <w:tcW w:w="885"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37</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40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45</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42</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38</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44</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48</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50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40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45</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47</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49</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44</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48</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50</w:t>
            </w:r>
          </w:p>
        </w:tc>
      </w:tr>
      <w:tr w:rsidR="00726160" w:rsidRPr="00182A0C" w:rsidTr="00840581">
        <w:trPr>
          <w:trHeight w:hRule="exact" w:val="921"/>
        </w:trPr>
        <w:tc>
          <w:tcPr>
            <w:tcW w:w="817"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lang w:val="en-US"/>
              </w:rPr>
              <w:t>K</w:t>
            </w:r>
            <w:r w:rsidRPr="00182A0C">
              <w:rPr>
                <w:rFonts w:ascii="Times New Roman" w:hAnsi="Times New Roman"/>
                <w:color w:val="000000"/>
                <w:sz w:val="24"/>
                <w:szCs w:val="24"/>
              </w:rPr>
              <w:t>, Вт/м²</w:t>
            </w:r>
            <w:r w:rsidRPr="00182A0C">
              <w:rPr>
                <w:rFonts w:ascii="Times New Roman" w:hAnsi="Times New Roman"/>
                <w:color w:val="000000"/>
                <w:sz w:val="24"/>
                <w:szCs w:val="24"/>
              </w:rPr>
              <w:object w:dxaOrig="120" w:dyaOrig="120">
                <v:shape id="_x0000_i1075" type="#_x0000_t75" style="width:6pt;height:6pt" o:ole="">
                  <v:imagedata r:id="rId126" o:title=""/>
                </v:shape>
                <o:OLEObject Type="Embed" ProgID="Equation.3" ShapeID="_x0000_i1075" DrawAspect="Content" ObjectID="_1662391860" r:id="rId127"/>
              </w:object>
            </w:r>
            <w:r w:rsidRPr="00182A0C">
              <w:rPr>
                <w:rFonts w:ascii="Times New Roman" w:hAnsi="Times New Roman"/>
                <w:color w:val="000000"/>
                <w:sz w:val="24"/>
                <w:szCs w:val="24"/>
              </w:rPr>
              <w:t>ºС</w:t>
            </w:r>
          </w:p>
        </w:tc>
        <w:tc>
          <w:tcPr>
            <w:tcW w:w="885"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250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260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270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280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290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255</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265</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275</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285</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250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260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270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280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290</w:t>
            </w:r>
          </w:p>
        </w:tc>
        <w:tc>
          <w:tcPr>
            <w:tcW w:w="851" w:type="dxa"/>
          </w:tcPr>
          <w:p w:rsidR="00726160" w:rsidRPr="00182A0C" w:rsidRDefault="00726160" w:rsidP="00840581">
            <w:pPr>
              <w:spacing w:before="19"/>
              <w:ind w:right="67"/>
              <w:jc w:val="center"/>
              <w:rPr>
                <w:rFonts w:ascii="Times New Roman" w:hAnsi="Times New Roman"/>
                <w:color w:val="000000"/>
                <w:sz w:val="24"/>
                <w:szCs w:val="24"/>
              </w:rPr>
            </w:pPr>
            <w:r w:rsidRPr="00182A0C">
              <w:rPr>
                <w:rFonts w:ascii="Times New Roman" w:hAnsi="Times New Roman"/>
                <w:color w:val="000000"/>
                <w:sz w:val="24"/>
                <w:szCs w:val="24"/>
              </w:rPr>
              <w:t>255</w:t>
            </w:r>
          </w:p>
        </w:tc>
      </w:tr>
    </w:tbl>
    <w:p w:rsidR="00726160" w:rsidRPr="00182A0C" w:rsidRDefault="00726160" w:rsidP="00726160">
      <w:pPr>
        <w:shd w:val="clear" w:color="auto" w:fill="FFFFFF"/>
        <w:spacing w:before="19"/>
        <w:ind w:right="67"/>
        <w:jc w:val="center"/>
        <w:rPr>
          <w:rFonts w:ascii="Times New Roman" w:hAnsi="Times New Roman"/>
          <w:color w:val="000000"/>
        </w:rPr>
      </w:pPr>
      <w:r>
        <w:rPr>
          <w:color w:val="000000"/>
          <w:sz w:val="17"/>
          <w:szCs w:val="17"/>
        </w:rPr>
        <w:tab/>
      </w:r>
      <w:r>
        <w:rPr>
          <w:color w:val="000000"/>
          <w:sz w:val="17"/>
          <w:szCs w:val="17"/>
        </w:rPr>
        <w:tab/>
      </w:r>
      <w:r>
        <w:rPr>
          <w:color w:val="000000"/>
          <w:sz w:val="17"/>
          <w:szCs w:val="17"/>
        </w:rPr>
        <w:tab/>
      </w:r>
      <w:r>
        <w:rPr>
          <w:color w:val="000000"/>
          <w:sz w:val="17"/>
          <w:szCs w:val="17"/>
        </w:rPr>
        <w:tab/>
      </w:r>
      <w:r>
        <w:rPr>
          <w:color w:val="000000"/>
          <w:sz w:val="17"/>
          <w:szCs w:val="17"/>
        </w:rPr>
        <w:tab/>
      </w:r>
      <w:r>
        <w:rPr>
          <w:color w:val="000000"/>
          <w:sz w:val="17"/>
          <w:szCs w:val="17"/>
        </w:rPr>
        <w:tab/>
      </w:r>
      <w:r>
        <w:rPr>
          <w:color w:val="000000"/>
          <w:sz w:val="17"/>
          <w:szCs w:val="17"/>
        </w:rPr>
        <w:tab/>
      </w:r>
      <w:r>
        <w:rPr>
          <w:color w:val="000000"/>
          <w:sz w:val="17"/>
          <w:szCs w:val="17"/>
        </w:rPr>
        <w:tab/>
      </w:r>
      <w:r>
        <w:rPr>
          <w:color w:val="000000"/>
          <w:sz w:val="17"/>
          <w:szCs w:val="17"/>
        </w:rPr>
        <w:tab/>
      </w:r>
      <w:r>
        <w:rPr>
          <w:color w:val="000000"/>
          <w:sz w:val="17"/>
          <w:szCs w:val="17"/>
        </w:rPr>
        <w:tab/>
      </w:r>
      <w:r>
        <w:rPr>
          <w:color w:val="000000"/>
          <w:sz w:val="17"/>
          <w:szCs w:val="17"/>
        </w:rPr>
        <w:tab/>
      </w:r>
      <w:r>
        <w:rPr>
          <w:color w:val="000000"/>
          <w:sz w:val="17"/>
          <w:szCs w:val="17"/>
        </w:rPr>
        <w:tab/>
      </w:r>
      <w:r>
        <w:rPr>
          <w:color w:val="000000"/>
          <w:sz w:val="17"/>
          <w:szCs w:val="17"/>
        </w:rPr>
        <w:tab/>
      </w:r>
      <w:r>
        <w:rPr>
          <w:rFonts w:ascii="Times New Roman" w:hAnsi="Times New Roman"/>
          <w:color w:val="000000"/>
        </w:rPr>
        <w:t>Таблица 4</w:t>
      </w: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Pr="00182A0C" w:rsidRDefault="00726160" w:rsidP="00726160">
      <w:pPr>
        <w:shd w:val="clear" w:color="auto" w:fill="FFFFFF"/>
        <w:spacing w:before="19"/>
        <w:ind w:right="67"/>
        <w:rPr>
          <w:rFonts w:ascii="Times New Roman" w:hAnsi="Times New Roman"/>
          <w:color w:val="000000"/>
          <w:sz w:val="24"/>
          <w:szCs w:val="24"/>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tbl>
      <w:tblPr>
        <w:tblpPr w:leftFromText="180" w:rightFromText="180" w:horzAnchor="margin" w:tblpY="6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
        <w:gridCol w:w="923"/>
        <w:gridCol w:w="923"/>
        <w:gridCol w:w="923"/>
        <w:gridCol w:w="923"/>
        <w:gridCol w:w="923"/>
        <w:gridCol w:w="924"/>
        <w:gridCol w:w="924"/>
        <w:gridCol w:w="924"/>
        <w:gridCol w:w="924"/>
        <w:gridCol w:w="924"/>
        <w:gridCol w:w="924"/>
        <w:gridCol w:w="924"/>
        <w:gridCol w:w="924"/>
        <w:gridCol w:w="924"/>
        <w:gridCol w:w="924"/>
      </w:tblGrid>
      <w:tr w:rsidR="00726160" w:rsidRPr="00BA5424" w:rsidTr="00840581">
        <w:trPr>
          <w:trHeight w:val="624"/>
        </w:trPr>
        <w:tc>
          <w:tcPr>
            <w:tcW w:w="930" w:type="dxa"/>
            <w:vMerge w:val="restart"/>
          </w:tcPr>
          <w:p w:rsidR="00726160" w:rsidRPr="00593B5A" w:rsidRDefault="00726160" w:rsidP="00840581">
            <w:pPr>
              <w:spacing w:before="19"/>
              <w:ind w:right="67"/>
              <w:jc w:val="center"/>
              <w:rPr>
                <w:color w:val="000000"/>
                <w:sz w:val="24"/>
                <w:szCs w:val="24"/>
              </w:rPr>
            </w:pPr>
            <w:r w:rsidRPr="00593B5A">
              <w:rPr>
                <w:rFonts w:ascii="Times New Roman" w:hAnsi="Times New Roman"/>
                <w:color w:val="000000"/>
                <w:sz w:val="24"/>
                <w:szCs w:val="24"/>
              </w:rPr>
              <w:lastRenderedPageBreak/>
              <w:t>Пара-метры</w:t>
            </w:r>
          </w:p>
        </w:tc>
        <w:tc>
          <w:tcPr>
            <w:tcW w:w="13960" w:type="dxa"/>
            <w:gridSpan w:val="15"/>
          </w:tcPr>
          <w:p w:rsidR="00726160" w:rsidRPr="00BA5424" w:rsidRDefault="00726160" w:rsidP="00840581">
            <w:pPr>
              <w:spacing w:before="19"/>
              <w:ind w:right="67"/>
              <w:jc w:val="center"/>
              <w:rPr>
                <w:color w:val="000000"/>
                <w:sz w:val="17"/>
                <w:szCs w:val="17"/>
              </w:rPr>
            </w:pPr>
            <w:r w:rsidRPr="00593B5A">
              <w:rPr>
                <w:rFonts w:ascii="Times New Roman" w:hAnsi="Times New Roman"/>
                <w:color w:val="000000"/>
                <w:sz w:val="24"/>
                <w:szCs w:val="24"/>
              </w:rPr>
              <w:t>№ варианта</w:t>
            </w:r>
          </w:p>
        </w:tc>
      </w:tr>
      <w:tr w:rsidR="00726160" w:rsidRPr="00BA5424" w:rsidTr="00840581">
        <w:trPr>
          <w:trHeight w:val="624"/>
        </w:trPr>
        <w:tc>
          <w:tcPr>
            <w:tcW w:w="930" w:type="dxa"/>
            <w:vMerge/>
          </w:tcPr>
          <w:p w:rsidR="00726160" w:rsidRPr="00BA5424" w:rsidRDefault="00726160" w:rsidP="00840581">
            <w:pPr>
              <w:spacing w:before="19"/>
              <w:ind w:right="67"/>
              <w:jc w:val="center"/>
              <w:rPr>
                <w:color w:val="000000"/>
                <w:sz w:val="17"/>
                <w:szCs w:val="17"/>
              </w:rPr>
            </w:pP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2</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3</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4</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5</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6</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7</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8</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9</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11</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12</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13</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14</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15</w:t>
            </w:r>
          </w:p>
        </w:tc>
      </w:tr>
      <w:tr w:rsidR="00726160" w:rsidRPr="00BA5424" w:rsidTr="00840581">
        <w:trPr>
          <w:trHeight w:val="624"/>
        </w:trPr>
        <w:tc>
          <w:tcPr>
            <w:tcW w:w="930" w:type="dxa"/>
          </w:tcPr>
          <w:p w:rsidR="00726160" w:rsidRPr="00D47934" w:rsidRDefault="00726160" w:rsidP="00840581">
            <w:pPr>
              <w:spacing w:before="19"/>
              <w:ind w:right="67"/>
              <w:jc w:val="center"/>
              <w:rPr>
                <w:rFonts w:ascii="Times New Roman" w:hAnsi="Times New Roman"/>
                <w:color w:val="000000"/>
                <w:sz w:val="28"/>
                <w:szCs w:val="28"/>
              </w:rPr>
            </w:pPr>
            <w:r w:rsidRPr="00D47934">
              <w:rPr>
                <w:rFonts w:ascii="Times New Roman" w:hAnsi="Times New Roman"/>
                <w:color w:val="000000"/>
                <w:sz w:val="28"/>
                <w:szCs w:val="28"/>
                <w:lang w:val="en-US"/>
              </w:rPr>
              <w:t>Q</w:t>
            </w:r>
            <w:r w:rsidRPr="00D47934">
              <w:rPr>
                <w:rFonts w:ascii="Times New Roman" w:hAnsi="Times New Roman"/>
                <w:color w:val="000000"/>
                <w:sz w:val="28"/>
                <w:szCs w:val="28"/>
              </w:rPr>
              <w:t>, т/сут</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600</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800</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1000</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1200</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1400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1600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1800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2000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2200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2400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2600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2800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700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900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1100</w:t>
            </w:r>
          </w:p>
        </w:tc>
      </w:tr>
      <w:tr w:rsidR="00726160" w:rsidRPr="00BA5424" w:rsidTr="00840581">
        <w:trPr>
          <w:trHeight w:val="624"/>
        </w:trPr>
        <w:tc>
          <w:tcPr>
            <w:tcW w:w="930" w:type="dxa"/>
          </w:tcPr>
          <w:p w:rsidR="00726160" w:rsidRPr="00D47934" w:rsidRDefault="00726160" w:rsidP="00840581">
            <w:pPr>
              <w:spacing w:before="19"/>
              <w:ind w:right="67"/>
              <w:jc w:val="center"/>
              <w:rPr>
                <w:rFonts w:ascii="Times New Roman" w:hAnsi="Times New Roman"/>
                <w:color w:val="000000"/>
                <w:sz w:val="28"/>
                <w:szCs w:val="28"/>
              </w:rPr>
            </w:pPr>
            <w:r w:rsidRPr="00D47934">
              <w:rPr>
                <w:rFonts w:ascii="Times New Roman" w:hAnsi="Times New Roman"/>
                <w:color w:val="000000"/>
                <w:sz w:val="28"/>
                <w:szCs w:val="28"/>
                <w:lang w:val="en-US"/>
              </w:rPr>
              <w:t>I</w:t>
            </w:r>
            <w:r w:rsidRPr="00D47934">
              <w:rPr>
                <w:rFonts w:ascii="Times New Roman" w:hAnsi="Times New Roman"/>
                <w:color w:val="000000"/>
                <w:sz w:val="28"/>
                <w:szCs w:val="28"/>
              </w:rPr>
              <w:t>,м</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3000</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3500</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4000</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4500</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5000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5500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6000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6500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7000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7500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8000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8500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9000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3200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3600</w:t>
            </w:r>
          </w:p>
        </w:tc>
      </w:tr>
      <w:tr w:rsidR="00726160" w:rsidRPr="00BA5424" w:rsidTr="00840581">
        <w:trPr>
          <w:trHeight w:val="624"/>
        </w:trPr>
        <w:tc>
          <w:tcPr>
            <w:tcW w:w="930" w:type="dxa"/>
          </w:tcPr>
          <w:p w:rsidR="00726160" w:rsidRPr="00D47934" w:rsidRDefault="00726160" w:rsidP="00840581">
            <w:pPr>
              <w:spacing w:before="19"/>
              <w:ind w:right="67"/>
              <w:rPr>
                <w:rFonts w:ascii="Times New Roman" w:hAnsi="Times New Roman"/>
                <w:color w:val="000000"/>
                <w:sz w:val="28"/>
                <w:szCs w:val="28"/>
              </w:rPr>
            </w:pPr>
            <w:r w:rsidRPr="00D47934">
              <w:rPr>
                <w:rFonts w:ascii="Times New Roman" w:hAnsi="Times New Roman"/>
                <w:color w:val="000000"/>
                <w:position w:val="-10"/>
                <w:sz w:val="28"/>
                <w:szCs w:val="28"/>
              </w:rPr>
              <w:object w:dxaOrig="360" w:dyaOrig="340">
                <v:shape id="_x0000_i1076" type="#_x0000_t75" style="width:18pt;height:17.25pt" o:ole="">
                  <v:imagedata r:id="rId128" o:title=""/>
                </v:shape>
                <o:OLEObject Type="Embed" ProgID="Equation.3" ShapeID="_x0000_i1076" DrawAspect="Content" ObjectID="_1662391861" r:id="rId129"/>
              </w:object>
            </w:r>
            <w:r w:rsidRPr="00D47934">
              <w:rPr>
                <w:rFonts w:ascii="Times New Roman" w:hAnsi="Times New Roman"/>
                <w:color w:val="000000"/>
                <w:sz w:val="28"/>
                <w:szCs w:val="28"/>
              </w:rPr>
              <w:t>,м</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100</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110</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120</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130</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140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150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160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170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105</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115</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125</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135</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145</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155</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165</w:t>
            </w:r>
          </w:p>
        </w:tc>
      </w:tr>
      <w:tr w:rsidR="00726160" w:rsidRPr="00BA5424" w:rsidTr="00840581">
        <w:trPr>
          <w:trHeight w:val="624"/>
        </w:trPr>
        <w:tc>
          <w:tcPr>
            <w:tcW w:w="930" w:type="dxa"/>
          </w:tcPr>
          <w:p w:rsidR="00726160" w:rsidRPr="00D47934" w:rsidRDefault="00726160" w:rsidP="00840581">
            <w:pPr>
              <w:spacing w:before="19"/>
              <w:ind w:right="67"/>
              <w:rPr>
                <w:rFonts w:ascii="Times New Roman" w:hAnsi="Times New Roman"/>
                <w:color w:val="000000"/>
                <w:sz w:val="28"/>
                <w:szCs w:val="28"/>
              </w:rPr>
            </w:pPr>
            <w:r w:rsidRPr="00D47934">
              <w:rPr>
                <w:rFonts w:ascii="Times New Roman" w:hAnsi="Times New Roman"/>
                <w:color w:val="000000"/>
                <w:position w:val="-10"/>
                <w:sz w:val="28"/>
                <w:szCs w:val="28"/>
              </w:rPr>
              <w:object w:dxaOrig="340" w:dyaOrig="340">
                <v:shape id="_x0000_i1077" type="#_x0000_t75" style="width:17.25pt;height:17.25pt" o:ole="">
                  <v:imagedata r:id="rId130" o:title=""/>
                </v:shape>
                <o:OLEObject Type="Embed" ProgID="Equation.3" ShapeID="_x0000_i1077" DrawAspect="Content" ObjectID="_1662391862" r:id="rId131"/>
              </w:object>
            </w:r>
            <w:r w:rsidRPr="00D47934">
              <w:rPr>
                <w:rFonts w:ascii="Times New Roman" w:hAnsi="Times New Roman"/>
                <w:color w:val="000000"/>
                <w:sz w:val="28"/>
                <w:szCs w:val="28"/>
              </w:rPr>
              <w:t>, м</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160</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160</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150</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170</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180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185</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190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205</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140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150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170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180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190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195</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200</w:t>
            </w:r>
          </w:p>
        </w:tc>
      </w:tr>
      <w:tr w:rsidR="00726160" w:rsidRPr="00BA5424" w:rsidTr="00840581">
        <w:trPr>
          <w:trHeight w:val="624"/>
        </w:trPr>
        <w:tc>
          <w:tcPr>
            <w:tcW w:w="930" w:type="dxa"/>
          </w:tcPr>
          <w:p w:rsidR="00726160" w:rsidRPr="00D47934" w:rsidRDefault="00726160" w:rsidP="00840581">
            <w:pPr>
              <w:spacing w:before="19"/>
              <w:ind w:right="67"/>
              <w:rPr>
                <w:rFonts w:ascii="Times New Roman" w:hAnsi="Times New Roman"/>
                <w:color w:val="000000"/>
                <w:sz w:val="28"/>
                <w:szCs w:val="28"/>
              </w:rPr>
            </w:pPr>
            <w:r w:rsidRPr="00D47934">
              <w:rPr>
                <w:rFonts w:ascii="Times New Roman" w:hAnsi="Times New Roman"/>
                <w:color w:val="000000"/>
                <w:sz w:val="28"/>
                <w:szCs w:val="28"/>
              </w:rPr>
              <w:t>ρ, кг/м³</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820</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840</w:t>
            </w:r>
          </w:p>
        </w:tc>
        <w:tc>
          <w:tcPr>
            <w:tcW w:w="930" w:type="dxa"/>
          </w:tcPr>
          <w:p w:rsidR="00726160" w:rsidRPr="00B85034" w:rsidRDefault="00726160" w:rsidP="00840581">
            <w:pPr>
              <w:spacing w:before="19"/>
              <w:ind w:right="67"/>
              <w:rPr>
                <w:rFonts w:ascii="Times New Roman" w:hAnsi="Times New Roman"/>
                <w:color w:val="000000"/>
                <w:sz w:val="24"/>
                <w:szCs w:val="24"/>
              </w:rPr>
            </w:pPr>
            <w:r w:rsidRPr="00B85034">
              <w:rPr>
                <w:rFonts w:ascii="Times New Roman" w:hAnsi="Times New Roman"/>
                <w:color w:val="000000"/>
                <w:sz w:val="24"/>
                <w:szCs w:val="24"/>
              </w:rPr>
              <w:t>860</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880</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900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830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850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870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890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840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860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880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900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830</w: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850</w:t>
            </w:r>
          </w:p>
        </w:tc>
      </w:tr>
      <w:tr w:rsidR="00726160" w:rsidRPr="00BA5424" w:rsidTr="00840581">
        <w:trPr>
          <w:trHeight w:val="771"/>
        </w:trPr>
        <w:tc>
          <w:tcPr>
            <w:tcW w:w="930" w:type="dxa"/>
          </w:tcPr>
          <w:p w:rsidR="00726160" w:rsidRPr="00D47934" w:rsidRDefault="00726160" w:rsidP="00840581">
            <w:pPr>
              <w:spacing w:before="19"/>
              <w:ind w:right="67"/>
              <w:jc w:val="center"/>
              <w:rPr>
                <w:rFonts w:ascii="Times New Roman" w:hAnsi="Times New Roman"/>
                <w:color w:val="000000"/>
                <w:sz w:val="28"/>
                <w:szCs w:val="28"/>
              </w:rPr>
            </w:pPr>
            <w:r w:rsidRPr="00D47934">
              <w:rPr>
                <w:rFonts w:ascii="Times New Roman" w:hAnsi="Times New Roman"/>
                <w:color w:val="000000"/>
                <w:sz w:val="28"/>
                <w:szCs w:val="28"/>
              </w:rPr>
              <w:t>ν, м²/с</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0,8</w:t>
            </w:r>
          </w:p>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position w:val="-6"/>
                <w:sz w:val="24"/>
                <w:szCs w:val="24"/>
              </w:rPr>
              <w:object w:dxaOrig="540" w:dyaOrig="320">
                <v:shape id="_x0000_i1078" type="#_x0000_t75" style="width:27pt;height:15.75pt" o:ole="">
                  <v:imagedata r:id="rId132" o:title=""/>
                </v:shape>
                <o:OLEObject Type="Embed" ProgID="Equation.3" ShapeID="_x0000_i1078" DrawAspect="Content" ObjectID="_1662391863" r:id="rId133"/>
              </w:objec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0,85</w:t>
            </w:r>
          </w:p>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position w:val="-6"/>
                <w:sz w:val="24"/>
                <w:szCs w:val="24"/>
              </w:rPr>
              <w:object w:dxaOrig="540" w:dyaOrig="320">
                <v:shape id="_x0000_i1079" type="#_x0000_t75" style="width:27pt;height:15.75pt" o:ole="">
                  <v:imagedata r:id="rId134" o:title=""/>
                </v:shape>
                <o:OLEObject Type="Embed" ProgID="Equation.3" ShapeID="_x0000_i1079" DrawAspect="Content" ObjectID="_1662391864" r:id="rId135"/>
              </w:objec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0,9</w:t>
            </w:r>
          </w:p>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position w:val="-6"/>
                <w:sz w:val="24"/>
                <w:szCs w:val="24"/>
              </w:rPr>
              <w:object w:dxaOrig="540" w:dyaOrig="320">
                <v:shape id="_x0000_i1080" type="#_x0000_t75" style="width:27pt;height:15.75pt" o:ole="">
                  <v:imagedata r:id="rId134" o:title=""/>
                </v:shape>
                <o:OLEObject Type="Embed" ProgID="Equation.3" ShapeID="_x0000_i1080" DrawAspect="Content" ObjectID="_1662391865" r:id="rId136"/>
              </w:objec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0,95</w:t>
            </w:r>
          </w:p>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position w:val="-6"/>
                <w:sz w:val="24"/>
                <w:szCs w:val="24"/>
              </w:rPr>
              <w:object w:dxaOrig="540" w:dyaOrig="320">
                <v:shape id="_x0000_i1081" type="#_x0000_t75" style="width:27pt;height:15.75pt" o:ole="">
                  <v:imagedata r:id="rId134" o:title=""/>
                </v:shape>
                <o:OLEObject Type="Embed" ProgID="Equation.3" ShapeID="_x0000_i1081" DrawAspect="Content" ObjectID="_1662391866" r:id="rId137"/>
              </w:objec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1,0</w:t>
            </w:r>
          </w:p>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position w:val="-6"/>
                <w:sz w:val="24"/>
                <w:szCs w:val="24"/>
              </w:rPr>
              <w:object w:dxaOrig="540" w:dyaOrig="320">
                <v:shape id="_x0000_i1082" type="#_x0000_t75" style="width:27pt;height:15.75pt" o:ole="">
                  <v:imagedata r:id="rId134" o:title=""/>
                </v:shape>
                <o:OLEObject Type="Embed" ProgID="Equation.3" ShapeID="_x0000_i1082" DrawAspect="Content" ObjectID="_1662391867" r:id="rId138"/>
              </w:objec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1,2</w:t>
            </w:r>
          </w:p>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position w:val="-6"/>
                <w:sz w:val="24"/>
                <w:szCs w:val="24"/>
              </w:rPr>
              <w:object w:dxaOrig="540" w:dyaOrig="320">
                <v:shape id="_x0000_i1083" type="#_x0000_t75" style="width:27pt;height:15.75pt" o:ole="">
                  <v:imagedata r:id="rId134" o:title=""/>
                </v:shape>
                <o:OLEObject Type="Embed" ProgID="Equation.3" ShapeID="_x0000_i1083" DrawAspect="Content" ObjectID="_1662391868" r:id="rId139"/>
              </w:objec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1,4</w:t>
            </w:r>
          </w:p>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position w:val="-6"/>
                <w:sz w:val="24"/>
                <w:szCs w:val="24"/>
              </w:rPr>
              <w:object w:dxaOrig="540" w:dyaOrig="320">
                <v:shape id="_x0000_i1084" type="#_x0000_t75" style="width:27pt;height:15.75pt" o:ole="">
                  <v:imagedata r:id="rId134" o:title=""/>
                </v:shape>
                <o:OLEObject Type="Embed" ProgID="Equation.3" ShapeID="_x0000_i1084" DrawAspect="Content" ObjectID="_1662391869" r:id="rId140"/>
              </w:objec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1,6</w:t>
            </w:r>
          </w:p>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position w:val="-6"/>
                <w:sz w:val="24"/>
                <w:szCs w:val="24"/>
              </w:rPr>
              <w:object w:dxaOrig="540" w:dyaOrig="320">
                <v:shape id="_x0000_i1085" type="#_x0000_t75" style="width:27pt;height:15.75pt" o:ole="">
                  <v:imagedata r:id="rId134" o:title=""/>
                </v:shape>
                <o:OLEObject Type="Embed" ProgID="Equation.3" ShapeID="_x0000_i1085" DrawAspect="Content" ObjectID="_1662391870" r:id="rId141"/>
              </w:objec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1,8</w:t>
            </w:r>
          </w:p>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position w:val="-6"/>
                <w:sz w:val="24"/>
                <w:szCs w:val="24"/>
              </w:rPr>
              <w:object w:dxaOrig="540" w:dyaOrig="320">
                <v:shape id="_x0000_i1086" type="#_x0000_t75" style="width:27pt;height:15.75pt" o:ole="">
                  <v:imagedata r:id="rId134" o:title=""/>
                </v:shape>
                <o:OLEObject Type="Embed" ProgID="Equation.3" ShapeID="_x0000_i1086" DrawAspect="Content" ObjectID="_1662391871" r:id="rId142"/>
              </w:objec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0,9</w:t>
            </w:r>
          </w:p>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position w:val="-6"/>
                <w:sz w:val="24"/>
                <w:szCs w:val="24"/>
              </w:rPr>
              <w:object w:dxaOrig="540" w:dyaOrig="320">
                <v:shape id="_x0000_i1087" type="#_x0000_t75" style="width:27pt;height:15.75pt" o:ole="">
                  <v:imagedata r:id="rId134" o:title=""/>
                </v:shape>
                <o:OLEObject Type="Embed" ProgID="Equation.3" ShapeID="_x0000_i1087" DrawAspect="Content" ObjectID="_1662391872" r:id="rId143"/>
              </w:objec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0,95</w:t>
            </w:r>
          </w:p>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position w:val="-6"/>
                <w:sz w:val="24"/>
                <w:szCs w:val="24"/>
              </w:rPr>
              <w:object w:dxaOrig="540" w:dyaOrig="320">
                <v:shape id="_x0000_i1088" type="#_x0000_t75" style="width:27pt;height:15.75pt" o:ole="">
                  <v:imagedata r:id="rId134" o:title=""/>
                </v:shape>
                <o:OLEObject Type="Embed" ProgID="Equation.3" ShapeID="_x0000_i1088" DrawAspect="Content" ObjectID="_1662391873" r:id="rId144"/>
              </w:objec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1,0</w:t>
            </w:r>
          </w:p>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position w:val="-6"/>
                <w:sz w:val="24"/>
                <w:szCs w:val="24"/>
              </w:rPr>
              <w:object w:dxaOrig="540" w:dyaOrig="320">
                <v:shape id="_x0000_i1089" type="#_x0000_t75" style="width:27pt;height:15.75pt" o:ole="">
                  <v:imagedata r:id="rId134" o:title=""/>
                </v:shape>
                <o:OLEObject Type="Embed" ProgID="Equation.3" ShapeID="_x0000_i1089" DrawAspect="Content" ObjectID="_1662391874" r:id="rId145"/>
              </w:objec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1,05</w:t>
            </w:r>
          </w:p>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position w:val="-6"/>
                <w:sz w:val="24"/>
                <w:szCs w:val="24"/>
              </w:rPr>
              <w:object w:dxaOrig="540" w:dyaOrig="320">
                <v:shape id="_x0000_i1090" type="#_x0000_t75" style="width:27pt;height:15.75pt" o:ole="">
                  <v:imagedata r:id="rId134" o:title=""/>
                </v:shape>
                <o:OLEObject Type="Embed" ProgID="Equation.3" ShapeID="_x0000_i1090" DrawAspect="Content" ObjectID="_1662391875" r:id="rId146"/>
              </w:objec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1,1</w:t>
            </w:r>
          </w:p>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position w:val="-6"/>
                <w:sz w:val="24"/>
                <w:szCs w:val="24"/>
              </w:rPr>
              <w:object w:dxaOrig="540" w:dyaOrig="320">
                <v:shape id="_x0000_i1091" type="#_x0000_t75" style="width:27pt;height:15.75pt" o:ole="">
                  <v:imagedata r:id="rId134" o:title=""/>
                </v:shape>
                <o:OLEObject Type="Embed" ProgID="Equation.3" ShapeID="_x0000_i1091" DrawAspect="Content" ObjectID="_1662391876" r:id="rId147"/>
              </w:object>
            </w:r>
          </w:p>
        </w:tc>
        <w:tc>
          <w:tcPr>
            <w:tcW w:w="931"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1,15</w:t>
            </w:r>
          </w:p>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position w:val="-6"/>
                <w:sz w:val="24"/>
                <w:szCs w:val="24"/>
              </w:rPr>
              <w:object w:dxaOrig="540" w:dyaOrig="320">
                <v:shape id="_x0000_i1092" type="#_x0000_t75" style="width:27pt;height:15.75pt" o:ole="">
                  <v:imagedata r:id="rId134" o:title=""/>
                </v:shape>
                <o:OLEObject Type="Embed" ProgID="Equation.3" ShapeID="_x0000_i1092" DrawAspect="Content" ObjectID="_1662391877" r:id="rId148"/>
              </w:object>
            </w:r>
          </w:p>
        </w:tc>
      </w:tr>
      <w:tr w:rsidR="00726160" w:rsidRPr="00BA5424" w:rsidTr="00840581">
        <w:trPr>
          <w:trHeight w:val="624"/>
        </w:trPr>
        <w:tc>
          <w:tcPr>
            <w:tcW w:w="930" w:type="dxa"/>
          </w:tcPr>
          <w:p w:rsidR="00726160" w:rsidRPr="00D47934" w:rsidRDefault="00726160" w:rsidP="00840581">
            <w:pPr>
              <w:spacing w:before="19"/>
              <w:ind w:right="67"/>
              <w:jc w:val="center"/>
              <w:rPr>
                <w:rFonts w:ascii="Times New Roman" w:hAnsi="Times New Roman"/>
                <w:color w:val="000000"/>
                <w:sz w:val="28"/>
                <w:szCs w:val="28"/>
              </w:rPr>
            </w:pPr>
            <w:r w:rsidRPr="00D47934">
              <w:rPr>
                <w:rFonts w:ascii="Times New Roman" w:hAnsi="Times New Roman"/>
                <w:color w:val="000000"/>
                <w:sz w:val="28"/>
                <w:szCs w:val="28"/>
              </w:rPr>
              <w:t>η</w:t>
            </w:r>
          </w:p>
        </w:tc>
        <w:tc>
          <w:tcPr>
            <w:tcW w:w="930" w:type="dxa"/>
          </w:tcPr>
          <w:p w:rsidR="00726160" w:rsidRPr="00B85034" w:rsidRDefault="00726160" w:rsidP="00840581">
            <w:pPr>
              <w:spacing w:before="19"/>
              <w:ind w:right="67"/>
              <w:jc w:val="center"/>
              <w:rPr>
                <w:rFonts w:ascii="Times New Roman" w:hAnsi="Times New Roman"/>
                <w:color w:val="000000"/>
                <w:sz w:val="24"/>
                <w:szCs w:val="24"/>
              </w:rPr>
            </w:pPr>
            <w:r w:rsidRPr="00B85034">
              <w:rPr>
                <w:rFonts w:ascii="Times New Roman" w:hAnsi="Times New Roman"/>
                <w:color w:val="000000"/>
                <w:sz w:val="24"/>
                <w:szCs w:val="24"/>
              </w:rPr>
              <w:t>0,8</w:t>
            </w:r>
          </w:p>
        </w:tc>
        <w:tc>
          <w:tcPr>
            <w:tcW w:w="930" w:type="dxa"/>
          </w:tcPr>
          <w:p w:rsidR="00726160" w:rsidRPr="00B85034" w:rsidRDefault="00726160" w:rsidP="00840581">
            <w:pPr>
              <w:rPr>
                <w:rFonts w:ascii="Times New Roman" w:hAnsi="Times New Roman"/>
                <w:sz w:val="24"/>
                <w:szCs w:val="24"/>
              </w:rPr>
            </w:pPr>
            <w:r w:rsidRPr="00B85034">
              <w:rPr>
                <w:rFonts w:ascii="Times New Roman" w:hAnsi="Times New Roman"/>
                <w:color w:val="000000"/>
                <w:sz w:val="24"/>
                <w:szCs w:val="24"/>
              </w:rPr>
              <w:t>0,8</w:t>
            </w:r>
          </w:p>
        </w:tc>
        <w:tc>
          <w:tcPr>
            <w:tcW w:w="930" w:type="dxa"/>
          </w:tcPr>
          <w:p w:rsidR="00726160" w:rsidRPr="00B85034" w:rsidRDefault="00726160" w:rsidP="00840581">
            <w:pPr>
              <w:rPr>
                <w:rFonts w:ascii="Times New Roman" w:hAnsi="Times New Roman"/>
                <w:sz w:val="24"/>
                <w:szCs w:val="24"/>
              </w:rPr>
            </w:pPr>
            <w:r w:rsidRPr="00B85034">
              <w:rPr>
                <w:rFonts w:ascii="Times New Roman" w:hAnsi="Times New Roman"/>
                <w:color w:val="000000"/>
                <w:sz w:val="24"/>
                <w:szCs w:val="24"/>
              </w:rPr>
              <w:t>0,8</w:t>
            </w:r>
          </w:p>
        </w:tc>
        <w:tc>
          <w:tcPr>
            <w:tcW w:w="930" w:type="dxa"/>
          </w:tcPr>
          <w:p w:rsidR="00726160" w:rsidRPr="00B85034" w:rsidRDefault="00726160" w:rsidP="00840581">
            <w:pPr>
              <w:rPr>
                <w:rFonts w:ascii="Times New Roman" w:hAnsi="Times New Roman"/>
                <w:sz w:val="24"/>
                <w:szCs w:val="24"/>
              </w:rPr>
            </w:pPr>
            <w:r w:rsidRPr="00B85034">
              <w:rPr>
                <w:rFonts w:ascii="Times New Roman" w:hAnsi="Times New Roman"/>
                <w:color w:val="000000"/>
                <w:sz w:val="24"/>
                <w:szCs w:val="24"/>
              </w:rPr>
              <w:t>0,8</w:t>
            </w:r>
          </w:p>
        </w:tc>
        <w:tc>
          <w:tcPr>
            <w:tcW w:w="930" w:type="dxa"/>
          </w:tcPr>
          <w:p w:rsidR="00726160" w:rsidRPr="00B85034" w:rsidRDefault="00726160" w:rsidP="00840581">
            <w:pPr>
              <w:rPr>
                <w:rFonts w:ascii="Times New Roman" w:hAnsi="Times New Roman"/>
                <w:sz w:val="24"/>
                <w:szCs w:val="24"/>
              </w:rPr>
            </w:pPr>
            <w:r w:rsidRPr="00B85034">
              <w:rPr>
                <w:rFonts w:ascii="Times New Roman" w:hAnsi="Times New Roman"/>
                <w:color w:val="000000"/>
                <w:sz w:val="24"/>
                <w:szCs w:val="24"/>
              </w:rPr>
              <w:t>0,8</w:t>
            </w:r>
          </w:p>
        </w:tc>
        <w:tc>
          <w:tcPr>
            <w:tcW w:w="931" w:type="dxa"/>
          </w:tcPr>
          <w:p w:rsidR="00726160" w:rsidRPr="00B85034" w:rsidRDefault="00726160" w:rsidP="00840581">
            <w:pPr>
              <w:rPr>
                <w:rFonts w:ascii="Times New Roman" w:hAnsi="Times New Roman"/>
                <w:sz w:val="24"/>
                <w:szCs w:val="24"/>
              </w:rPr>
            </w:pPr>
            <w:r w:rsidRPr="00B85034">
              <w:rPr>
                <w:rFonts w:ascii="Times New Roman" w:hAnsi="Times New Roman"/>
                <w:color w:val="000000"/>
                <w:sz w:val="24"/>
                <w:szCs w:val="24"/>
              </w:rPr>
              <w:t>0,8</w:t>
            </w:r>
          </w:p>
        </w:tc>
        <w:tc>
          <w:tcPr>
            <w:tcW w:w="931" w:type="dxa"/>
          </w:tcPr>
          <w:p w:rsidR="00726160" w:rsidRPr="00B85034" w:rsidRDefault="00726160" w:rsidP="00840581">
            <w:pPr>
              <w:rPr>
                <w:rFonts w:ascii="Times New Roman" w:hAnsi="Times New Roman"/>
                <w:sz w:val="24"/>
                <w:szCs w:val="24"/>
              </w:rPr>
            </w:pPr>
            <w:r w:rsidRPr="00B85034">
              <w:rPr>
                <w:rFonts w:ascii="Times New Roman" w:hAnsi="Times New Roman"/>
                <w:color w:val="000000"/>
                <w:sz w:val="24"/>
                <w:szCs w:val="24"/>
              </w:rPr>
              <w:t>0,8</w:t>
            </w:r>
          </w:p>
        </w:tc>
        <w:tc>
          <w:tcPr>
            <w:tcW w:w="931" w:type="dxa"/>
          </w:tcPr>
          <w:p w:rsidR="00726160" w:rsidRPr="00B85034" w:rsidRDefault="00726160" w:rsidP="00840581">
            <w:pPr>
              <w:rPr>
                <w:rFonts w:ascii="Times New Roman" w:hAnsi="Times New Roman"/>
                <w:sz w:val="24"/>
                <w:szCs w:val="24"/>
              </w:rPr>
            </w:pPr>
            <w:r w:rsidRPr="00B85034">
              <w:rPr>
                <w:rFonts w:ascii="Times New Roman" w:hAnsi="Times New Roman"/>
                <w:color w:val="000000"/>
                <w:sz w:val="24"/>
                <w:szCs w:val="24"/>
              </w:rPr>
              <w:t>0,8</w:t>
            </w:r>
          </w:p>
        </w:tc>
        <w:tc>
          <w:tcPr>
            <w:tcW w:w="931" w:type="dxa"/>
          </w:tcPr>
          <w:p w:rsidR="00726160" w:rsidRPr="00B85034" w:rsidRDefault="00726160" w:rsidP="00840581">
            <w:pPr>
              <w:rPr>
                <w:rFonts w:ascii="Times New Roman" w:hAnsi="Times New Roman"/>
                <w:sz w:val="24"/>
                <w:szCs w:val="24"/>
              </w:rPr>
            </w:pPr>
            <w:r w:rsidRPr="00B85034">
              <w:rPr>
                <w:rFonts w:ascii="Times New Roman" w:hAnsi="Times New Roman"/>
                <w:color w:val="000000"/>
                <w:sz w:val="24"/>
                <w:szCs w:val="24"/>
              </w:rPr>
              <w:t>0,8</w:t>
            </w:r>
          </w:p>
        </w:tc>
        <w:tc>
          <w:tcPr>
            <w:tcW w:w="931" w:type="dxa"/>
          </w:tcPr>
          <w:p w:rsidR="00726160" w:rsidRPr="00B85034" w:rsidRDefault="00726160" w:rsidP="00840581">
            <w:pPr>
              <w:rPr>
                <w:rFonts w:ascii="Times New Roman" w:hAnsi="Times New Roman"/>
                <w:sz w:val="24"/>
                <w:szCs w:val="24"/>
              </w:rPr>
            </w:pPr>
            <w:r w:rsidRPr="00B85034">
              <w:rPr>
                <w:rFonts w:ascii="Times New Roman" w:hAnsi="Times New Roman"/>
                <w:color w:val="000000"/>
                <w:sz w:val="24"/>
                <w:szCs w:val="24"/>
              </w:rPr>
              <w:t>0,8</w:t>
            </w:r>
          </w:p>
        </w:tc>
        <w:tc>
          <w:tcPr>
            <w:tcW w:w="931" w:type="dxa"/>
          </w:tcPr>
          <w:p w:rsidR="00726160" w:rsidRPr="00B85034" w:rsidRDefault="00726160" w:rsidP="00840581">
            <w:pPr>
              <w:rPr>
                <w:rFonts w:ascii="Times New Roman" w:hAnsi="Times New Roman"/>
                <w:sz w:val="24"/>
                <w:szCs w:val="24"/>
              </w:rPr>
            </w:pPr>
            <w:r w:rsidRPr="00B85034">
              <w:rPr>
                <w:rFonts w:ascii="Times New Roman" w:hAnsi="Times New Roman"/>
                <w:color w:val="000000"/>
                <w:sz w:val="24"/>
                <w:szCs w:val="24"/>
              </w:rPr>
              <w:t>0,8</w:t>
            </w:r>
          </w:p>
        </w:tc>
        <w:tc>
          <w:tcPr>
            <w:tcW w:w="931" w:type="dxa"/>
          </w:tcPr>
          <w:p w:rsidR="00726160" w:rsidRPr="00B85034" w:rsidRDefault="00726160" w:rsidP="00840581">
            <w:pPr>
              <w:rPr>
                <w:rFonts w:ascii="Times New Roman" w:hAnsi="Times New Roman"/>
                <w:sz w:val="24"/>
                <w:szCs w:val="24"/>
              </w:rPr>
            </w:pPr>
            <w:r w:rsidRPr="00B85034">
              <w:rPr>
                <w:rFonts w:ascii="Times New Roman" w:hAnsi="Times New Roman"/>
                <w:color w:val="000000"/>
                <w:sz w:val="24"/>
                <w:szCs w:val="24"/>
              </w:rPr>
              <w:t>0,8</w:t>
            </w:r>
          </w:p>
        </w:tc>
        <w:tc>
          <w:tcPr>
            <w:tcW w:w="931" w:type="dxa"/>
          </w:tcPr>
          <w:p w:rsidR="00726160" w:rsidRPr="00B85034" w:rsidRDefault="00726160" w:rsidP="00840581">
            <w:pPr>
              <w:rPr>
                <w:rFonts w:ascii="Times New Roman" w:hAnsi="Times New Roman"/>
                <w:sz w:val="24"/>
                <w:szCs w:val="24"/>
              </w:rPr>
            </w:pPr>
            <w:r w:rsidRPr="00B85034">
              <w:rPr>
                <w:rFonts w:ascii="Times New Roman" w:hAnsi="Times New Roman"/>
                <w:color w:val="000000"/>
                <w:sz w:val="24"/>
                <w:szCs w:val="24"/>
              </w:rPr>
              <w:t>0,8</w:t>
            </w:r>
          </w:p>
        </w:tc>
        <w:tc>
          <w:tcPr>
            <w:tcW w:w="931" w:type="dxa"/>
          </w:tcPr>
          <w:p w:rsidR="00726160" w:rsidRPr="00B85034" w:rsidRDefault="00726160" w:rsidP="00840581">
            <w:pPr>
              <w:rPr>
                <w:rFonts w:ascii="Times New Roman" w:hAnsi="Times New Roman"/>
                <w:sz w:val="24"/>
                <w:szCs w:val="24"/>
              </w:rPr>
            </w:pPr>
            <w:r w:rsidRPr="00B85034">
              <w:rPr>
                <w:rFonts w:ascii="Times New Roman" w:hAnsi="Times New Roman"/>
                <w:color w:val="000000"/>
                <w:sz w:val="24"/>
                <w:szCs w:val="24"/>
              </w:rPr>
              <w:t>0,8</w:t>
            </w:r>
          </w:p>
        </w:tc>
        <w:tc>
          <w:tcPr>
            <w:tcW w:w="931" w:type="dxa"/>
          </w:tcPr>
          <w:p w:rsidR="00726160" w:rsidRPr="00B85034" w:rsidRDefault="00726160" w:rsidP="00840581">
            <w:pPr>
              <w:rPr>
                <w:rFonts w:ascii="Times New Roman" w:hAnsi="Times New Roman"/>
                <w:sz w:val="24"/>
                <w:szCs w:val="24"/>
              </w:rPr>
            </w:pPr>
            <w:r w:rsidRPr="00B85034">
              <w:rPr>
                <w:rFonts w:ascii="Times New Roman" w:hAnsi="Times New Roman"/>
                <w:color w:val="000000"/>
                <w:sz w:val="24"/>
                <w:szCs w:val="24"/>
              </w:rPr>
              <w:t>0,8</w:t>
            </w:r>
          </w:p>
        </w:tc>
      </w:tr>
    </w:tbl>
    <w:p w:rsidR="00726160" w:rsidRPr="00182A0C" w:rsidRDefault="00726160" w:rsidP="00726160">
      <w:pPr>
        <w:shd w:val="clear" w:color="auto" w:fill="FFFFFF"/>
        <w:spacing w:before="19"/>
        <w:ind w:right="67"/>
        <w:jc w:val="center"/>
        <w:rPr>
          <w:rFonts w:ascii="Times New Roman" w:hAnsi="Times New Roman"/>
          <w:color w:val="000000"/>
        </w:rPr>
      </w:pPr>
      <w:r>
        <w:rPr>
          <w:color w:val="000000"/>
          <w:sz w:val="17"/>
          <w:szCs w:val="17"/>
        </w:rPr>
        <w:tab/>
      </w:r>
      <w:r>
        <w:rPr>
          <w:color w:val="000000"/>
          <w:sz w:val="17"/>
          <w:szCs w:val="17"/>
        </w:rPr>
        <w:tab/>
      </w:r>
      <w:r>
        <w:rPr>
          <w:color w:val="000000"/>
          <w:sz w:val="17"/>
          <w:szCs w:val="17"/>
        </w:rPr>
        <w:tab/>
      </w:r>
      <w:r>
        <w:rPr>
          <w:color w:val="000000"/>
          <w:sz w:val="17"/>
          <w:szCs w:val="17"/>
        </w:rPr>
        <w:tab/>
      </w:r>
      <w:r>
        <w:rPr>
          <w:color w:val="000000"/>
          <w:sz w:val="17"/>
          <w:szCs w:val="17"/>
        </w:rPr>
        <w:tab/>
      </w:r>
      <w:r>
        <w:rPr>
          <w:color w:val="000000"/>
          <w:sz w:val="17"/>
          <w:szCs w:val="17"/>
        </w:rPr>
        <w:tab/>
      </w:r>
      <w:r>
        <w:rPr>
          <w:color w:val="000000"/>
          <w:sz w:val="17"/>
          <w:szCs w:val="17"/>
        </w:rPr>
        <w:tab/>
      </w:r>
      <w:r>
        <w:rPr>
          <w:color w:val="000000"/>
          <w:sz w:val="17"/>
          <w:szCs w:val="17"/>
        </w:rPr>
        <w:tab/>
      </w:r>
      <w:r>
        <w:rPr>
          <w:color w:val="000000"/>
          <w:sz w:val="17"/>
          <w:szCs w:val="17"/>
        </w:rPr>
        <w:tab/>
      </w:r>
      <w:r>
        <w:rPr>
          <w:color w:val="000000"/>
          <w:sz w:val="17"/>
          <w:szCs w:val="17"/>
        </w:rPr>
        <w:tab/>
      </w:r>
      <w:r>
        <w:rPr>
          <w:color w:val="000000"/>
          <w:sz w:val="17"/>
          <w:szCs w:val="17"/>
        </w:rPr>
        <w:tab/>
      </w:r>
      <w:r>
        <w:rPr>
          <w:color w:val="000000"/>
          <w:sz w:val="17"/>
          <w:szCs w:val="17"/>
        </w:rPr>
        <w:tab/>
      </w:r>
      <w:r>
        <w:rPr>
          <w:color w:val="000000"/>
          <w:sz w:val="17"/>
          <w:szCs w:val="17"/>
        </w:rPr>
        <w:tab/>
      </w:r>
      <w:r>
        <w:rPr>
          <w:color w:val="000000"/>
          <w:sz w:val="17"/>
          <w:szCs w:val="17"/>
        </w:rPr>
        <w:tab/>
      </w:r>
      <w:r w:rsidRPr="00182A0C">
        <w:rPr>
          <w:rFonts w:ascii="Times New Roman" w:hAnsi="Times New Roman"/>
          <w:color w:val="000000"/>
        </w:rPr>
        <w:t>Таблица 2</w:t>
      </w: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Default="00726160" w:rsidP="00726160">
      <w:pPr>
        <w:shd w:val="clear" w:color="auto" w:fill="FFFFFF"/>
        <w:spacing w:before="19"/>
        <w:ind w:right="67"/>
        <w:jc w:val="center"/>
        <w:rPr>
          <w:color w:val="000000"/>
          <w:sz w:val="17"/>
          <w:szCs w:val="17"/>
        </w:rPr>
      </w:pPr>
    </w:p>
    <w:p w:rsidR="00726160" w:rsidRPr="00726160" w:rsidRDefault="00726160" w:rsidP="00726160">
      <w:pPr>
        <w:shd w:val="clear" w:color="auto" w:fill="FFFFFF"/>
        <w:spacing w:before="19"/>
        <w:ind w:right="67"/>
        <w:jc w:val="center"/>
        <w:rPr>
          <w:rFonts w:ascii="Times New Roman" w:hAnsi="Times New Roman"/>
          <w:color w:val="000000"/>
        </w:rPr>
      </w:pPr>
      <w:r w:rsidRPr="00182A0C">
        <w:rPr>
          <w:rFonts w:ascii="Times New Roman" w:hAnsi="Times New Roman"/>
          <w:color w:val="000000"/>
        </w:rPr>
        <w:lastRenderedPageBreak/>
        <w:t xml:space="preserve">                                                                         </w:t>
      </w:r>
      <w:r>
        <w:rPr>
          <w:rFonts w:ascii="Times New Roman" w:hAnsi="Times New Roman"/>
          <w:color w:val="000000"/>
        </w:rPr>
        <w:t xml:space="preserve">                            </w:t>
      </w:r>
      <w:r w:rsidRPr="00182A0C">
        <w:rPr>
          <w:rFonts w:ascii="Times New Roman" w:hAnsi="Times New Roman"/>
          <w:color w:val="000000"/>
        </w:rPr>
        <w:t xml:space="preserve">                                                                    </w:t>
      </w:r>
      <w:r>
        <w:rPr>
          <w:rFonts w:ascii="Times New Roman" w:hAnsi="Times New Roman"/>
          <w:color w:val="000000"/>
        </w:rPr>
        <w:t xml:space="preserve">Таблица </w:t>
      </w:r>
    </w:p>
    <w:tbl>
      <w:tblPr>
        <w:tblpPr w:leftFromText="180" w:rightFromText="180" w:horzAnchor="margin" w:tblpY="675"/>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790"/>
        <w:gridCol w:w="61"/>
        <w:gridCol w:w="807"/>
        <w:gridCol w:w="43"/>
        <w:gridCol w:w="825"/>
        <w:gridCol w:w="26"/>
        <w:gridCol w:w="842"/>
        <w:gridCol w:w="8"/>
        <w:gridCol w:w="851"/>
        <w:gridCol w:w="11"/>
        <w:gridCol w:w="839"/>
        <w:gridCol w:w="31"/>
        <w:gridCol w:w="820"/>
        <w:gridCol w:w="50"/>
        <w:gridCol w:w="870"/>
        <w:gridCol w:w="72"/>
        <w:gridCol w:w="709"/>
        <w:gridCol w:w="89"/>
        <w:gridCol w:w="870"/>
        <w:gridCol w:w="33"/>
        <w:gridCol w:w="837"/>
        <w:gridCol w:w="14"/>
        <w:gridCol w:w="850"/>
        <w:gridCol w:w="6"/>
        <w:gridCol w:w="986"/>
        <w:gridCol w:w="921"/>
        <w:gridCol w:w="24"/>
        <w:gridCol w:w="870"/>
        <w:gridCol w:w="28"/>
      </w:tblGrid>
      <w:tr w:rsidR="00726160" w:rsidRPr="00BA5424" w:rsidTr="00840581">
        <w:trPr>
          <w:trHeight w:val="737"/>
        </w:trPr>
        <w:tc>
          <w:tcPr>
            <w:tcW w:w="1809" w:type="dxa"/>
            <w:vMerge w:val="restart"/>
          </w:tcPr>
          <w:p w:rsidR="00726160" w:rsidRPr="00BA5424" w:rsidRDefault="00726160" w:rsidP="00840581">
            <w:pPr>
              <w:spacing w:before="19"/>
              <w:ind w:right="67"/>
              <w:jc w:val="center"/>
              <w:rPr>
                <w:color w:val="000000"/>
                <w:sz w:val="17"/>
                <w:szCs w:val="17"/>
              </w:rPr>
            </w:pPr>
            <w:r>
              <w:rPr>
                <w:rFonts w:ascii="Times New Roman" w:hAnsi="Times New Roman"/>
                <w:color w:val="000000"/>
                <w:sz w:val="24"/>
                <w:szCs w:val="24"/>
              </w:rPr>
              <w:t>Пара</w:t>
            </w:r>
            <w:r w:rsidRPr="00593B5A">
              <w:rPr>
                <w:rFonts w:ascii="Times New Roman" w:hAnsi="Times New Roman"/>
                <w:color w:val="000000"/>
                <w:sz w:val="24"/>
                <w:szCs w:val="24"/>
              </w:rPr>
              <w:t>метры</w:t>
            </w:r>
          </w:p>
        </w:tc>
        <w:tc>
          <w:tcPr>
            <w:tcW w:w="13183" w:type="dxa"/>
            <w:gridSpan w:val="29"/>
          </w:tcPr>
          <w:p w:rsidR="00726160" w:rsidRPr="00BA5424" w:rsidRDefault="00726160" w:rsidP="00840581">
            <w:pPr>
              <w:spacing w:before="19"/>
              <w:ind w:right="67"/>
              <w:jc w:val="center"/>
              <w:rPr>
                <w:color w:val="000000"/>
                <w:sz w:val="17"/>
                <w:szCs w:val="17"/>
              </w:rPr>
            </w:pPr>
            <w:r w:rsidRPr="00593B5A">
              <w:rPr>
                <w:rFonts w:ascii="Times New Roman" w:hAnsi="Times New Roman"/>
                <w:color w:val="000000"/>
                <w:sz w:val="24"/>
                <w:szCs w:val="24"/>
              </w:rPr>
              <w:t>№ варианта</w:t>
            </w:r>
          </w:p>
        </w:tc>
      </w:tr>
      <w:tr w:rsidR="00726160" w:rsidRPr="00BA5424" w:rsidTr="00840581">
        <w:trPr>
          <w:trHeight w:val="532"/>
        </w:trPr>
        <w:tc>
          <w:tcPr>
            <w:tcW w:w="1809" w:type="dxa"/>
            <w:vMerge/>
          </w:tcPr>
          <w:p w:rsidR="00726160" w:rsidRPr="00BA5424" w:rsidRDefault="00726160" w:rsidP="00840581">
            <w:pPr>
              <w:spacing w:before="19"/>
              <w:ind w:right="67"/>
              <w:jc w:val="center"/>
              <w:rPr>
                <w:color w:val="000000"/>
                <w:sz w:val="17"/>
                <w:szCs w:val="17"/>
              </w:rPr>
            </w:pPr>
          </w:p>
        </w:tc>
        <w:tc>
          <w:tcPr>
            <w:tcW w:w="851"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w:t>
            </w:r>
          </w:p>
        </w:tc>
        <w:tc>
          <w:tcPr>
            <w:tcW w:w="85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w:t>
            </w:r>
          </w:p>
        </w:tc>
        <w:tc>
          <w:tcPr>
            <w:tcW w:w="851"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3</w:t>
            </w:r>
          </w:p>
        </w:tc>
        <w:tc>
          <w:tcPr>
            <w:tcW w:w="85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4</w:t>
            </w:r>
          </w:p>
        </w:tc>
        <w:tc>
          <w:tcPr>
            <w:tcW w:w="851"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5</w:t>
            </w:r>
          </w:p>
        </w:tc>
        <w:tc>
          <w:tcPr>
            <w:tcW w:w="85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6</w:t>
            </w:r>
          </w:p>
        </w:tc>
        <w:tc>
          <w:tcPr>
            <w:tcW w:w="851"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7</w:t>
            </w:r>
          </w:p>
        </w:tc>
        <w:tc>
          <w:tcPr>
            <w:tcW w:w="992"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8</w:t>
            </w:r>
          </w:p>
        </w:tc>
        <w:tc>
          <w:tcPr>
            <w:tcW w:w="709"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9</w:t>
            </w:r>
          </w:p>
        </w:tc>
        <w:tc>
          <w:tcPr>
            <w:tcW w:w="992"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10</w:t>
            </w:r>
          </w:p>
        </w:tc>
        <w:tc>
          <w:tcPr>
            <w:tcW w:w="851"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11</w:t>
            </w:r>
          </w:p>
        </w:tc>
        <w:tc>
          <w:tcPr>
            <w:tcW w:w="85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12</w:t>
            </w:r>
          </w:p>
        </w:tc>
        <w:tc>
          <w:tcPr>
            <w:tcW w:w="992"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13</w:t>
            </w:r>
          </w:p>
        </w:tc>
        <w:tc>
          <w:tcPr>
            <w:tcW w:w="921"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14</w:t>
            </w:r>
          </w:p>
        </w:tc>
        <w:tc>
          <w:tcPr>
            <w:tcW w:w="922"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15</w:t>
            </w:r>
          </w:p>
        </w:tc>
      </w:tr>
      <w:tr w:rsidR="00726160" w:rsidRPr="00BA5424" w:rsidTr="00840581">
        <w:trPr>
          <w:gridAfter w:val="1"/>
          <w:wAfter w:w="28" w:type="dxa"/>
          <w:trHeight w:val="737"/>
        </w:trPr>
        <w:tc>
          <w:tcPr>
            <w:tcW w:w="1809" w:type="dxa"/>
          </w:tcPr>
          <w:p w:rsidR="00726160" w:rsidRPr="00D47934" w:rsidRDefault="00726160" w:rsidP="00840581">
            <w:pPr>
              <w:spacing w:before="19"/>
              <w:ind w:right="67"/>
              <w:jc w:val="center"/>
              <w:rPr>
                <w:rFonts w:ascii="Times New Roman" w:hAnsi="Times New Roman"/>
                <w:color w:val="000000"/>
                <w:sz w:val="28"/>
                <w:szCs w:val="28"/>
              </w:rPr>
            </w:pPr>
            <w:r w:rsidRPr="00D47934">
              <w:rPr>
                <w:rFonts w:ascii="Times New Roman" w:hAnsi="Times New Roman"/>
                <w:color w:val="000000"/>
                <w:sz w:val="28"/>
                <w:szCs w:val="28"/>
                <w:lang w:val="en-US"/>
              </w:rPr>
              <w:t>P</w:t>
            </w:r>
            <w:r w:rsidRPr="00D47934">
              <w:rPr>
                <w:rFonts w:ascii="Times New Roman" w:hAnsi="Times New Roman"/>
                <w:color w:val="000000"/>
                <w:sz w:val="28"/>
                <w:szCs w:val="28"/>
              </w:rPr>
              <w:t>, МПа</w:t>
            </w:r>
          </w:p>
        </w:tc>
        <w:tc>
          <w:tcPr>
            <w:tcW w:w="79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1,6</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1,8</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2,0</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2,2</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2,4</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2,6</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2,8</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1,7</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1,9</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2,1</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2,3</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2,5</w:t>
            </w:r>
          </w:p>
        </w:tc>
        <w:tc>
          <w:tcPr>
            <w:tcW w:w="986"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2,7</w:t>
            </w:r>
          </w:p>
        </w:tc>
        <w:tc>
          <w:tcPr>
            <w:tcW w:w="945"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2,9</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3,0</w:t>
            </w:r>
          </w:p>
        </w:tc>
      </w:tr>
      <w:tr w:rsidR="00726160" w:rsidRPr="00BA5424" w:rsidTr="00840581">
        <w:trPr>
          <w:gridAfter w:val="1"/>
          <w:wAfter w:w="28" w:type="dxa"/>
          <w:trHeight w:val="737"/>
        </w:trPr>
        <w:tc>
          <w:tcPr>
            <w:tcW w:w="1809" w:type="dxa"/>
          </w:tcPr>
          <w:p w:rsidR="00726160" w:rsidRPr="00D47934" w:rsidRDefault="00726160" w:rsidP="00840581">
            <w:pPr>
              <w:spacing w:before="19"/>
              <w:ind w:right="67"/>
              <w:jc w:val="center"/>
              <w:rPr>
                <w:rFonts w:ascii="Times New Roman" w:hAnsi="Times New Roman"/>
                <w:color w:val="000000"/>
                <w:sz w:val="28"/>
                <w:szCs w:val="28"/>
              </w:rPr>
            </w:pPr>
            <w:r w:rsidRPr="00D47934">
              <w:rPr>
                <w:rFonts w:ascii="Times New Roman" w:hAnsi="Times New Roman"/>
                <w:color w:val="000000"/>
                <w:sz w:val="28"/>
                <w:szCs w:val="28"/>
                <w:lang w:val="en-US"/>
              </w:rPr>
              <w:t>T</w:t>
            </w:r>
            <w:r w:rsidRPr="00D47934">
              <w:rPr>
                <w:rFonts w:ascii="Times New Roman" w:hAnsi="Times New Roman"/>
                <w:color w:val="000000"/>
                <w:sz w:val="28"/>
                <w:szCs w:val="28"/>
              </w:rPr>
              <w:t>, ºК</w:t>
            </w:r>
          </w:p>
        </w:tc>
        <w:tc>
          <w:tcPr>
            <w:tcW w:w="79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285</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290</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295</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300</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305</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310</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315</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287</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292</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237</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302</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307</w:t>
            </w:r>
          </w:p>
        </w:tc>
        <w:tc>
          <w:tcPr>
            <w:tcW w:w="986"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312</w:t>
            </w:r>
          </w:p>
        </w:tc>
        <w:tc>
          <w:tcPr>
            <w:tcW w:w="945"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315</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318</w:t>
            </w:r>
          </w:p>
        </w:tc>
      </w:tr>
      <w:tr w:rsidR="00726160" w:rsidRPr="00BA5424" w:rsidTr="00840581">
        <w:trPr>
          <w:gridAfter w:val="1"/>
          <w:wAfter w:w="28" w:type="dxa"/>
          <w:trHeight w:val="737"/>
        </w:trPr>
        <w:tc>
          <w:tcPr>
            <w:tcW w:w="1809" w:type="dxa"/>
          </w:tcPr>
          <w:p w:rsidR="00726160" w:rsidRPr="00D47934" w:rsidRDefault="00726160" w:rsidP="00840581">
            <w:pPr>
              <w:spacing w:before="19"/>
              <w:ind w:right="67"/>
              <w:jc w:val="center"/>
              <w:rPr>
                <w:rFonts w:ascii="Times New Roman" w:hAnsi="Times New Roman"/>
                <w:color w:val="000000"/>
                <w:sz w:val="28"/>
                <w:szCs w:val="28"/>
              </w:rPr>
            </w:pPr>
            <w:r w:rsidRPr="00D47934">
              <w:rPr>
                <w:rFonts w:ascii="Times New Roman" w:hAnsi="Times New Roman"/>
                <w:color w:val="000000"/>
                <w:sz w:val="28"/>
                <w:szCs w:val="28"/>
              </w:rPr>
              <w:t>Д, м</w:t>
            </w:r>
          </w:p>
        </w:tc>
        <w:tc>
          <w:tcPr>
            <w:tcW w:w="79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0,8</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0,9</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1,1</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1,2</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1,3</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1,4</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1,5</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0,9</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1,1</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1,2</w:t>
            </w:r>
          </w:p>
        </w:tc>
        <w:tc>
          <w:tcPr>
            <w:tcW w:w="986"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1,3</w:t>
            </w:r>
          </w:p>
        </w:tc>
        <w:tc>
          <w:tcPr>
            <w:tcW w:w="945"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1,4</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1,5</w:t>
            </w:r>
          </w:p>
        </w:tc>
      </w:tr>
      <w:tr w:rsidR="00726160" w:rsidRPr="00BA5424" w:rsidTr="00840581">
        <w:trPr>
          <w:gridAfter w:val="1"/>
          <w:wAfter w:w="28" w:type="dxa"/>
          <w:trHeight w:val="737"/>
        </w:trPr>
        <w:tc>
          <w:tcPr>
            <w:tcW w:w="1809" w:type="dxa"/>
          </w:tcPr>
          <w:p w:rsidR="00726160" w:rsidRPr="00D47934" w:rsidRDefault="00726160" w:rsidP="00840581">
            <w:pPr>
              <w:spacing w:before="19"/>
              <w:ind w:right="67"/>
              <w:rPr>
                <w:rFonts w:ascii="Times New Roman" w:hAnsi="Times New Roman"/>
                <w:color w:val="000000"/>
                <w:sz w:val="28"/>
                <w:szCs w:val="28"/>
              </w:rPr>
            </w:pPr>
            <w:r w:rsidRPr="00D47934">
              <w:rPr>
                <w:rFonts w:ascii="Times New Roman" w:hAnsi="Times New Roman"/>
                <w:color w:val="000000"/>
                <w:position w:val="-10"/>
                <w:sz w:val="28"/>
                <w:szCs w:val="28"/>
              </w:rPr>
              <w:object w:dxaOrig="320" w:dyaOrig="340">
                <v:shape id="_x0000_i1093" type="#_x0000_t75" style="width:15.75pt;height:17.25pt" o:ole="">
                  <v:imagedata r:id="rId149" o:title=""/>
                </v:shape>
                <o:OLEObject Type="Embed" ProgID="Equation.3" ShapeID="_x0000_i1093" DrawAspect="Content" ObjectID="_1662391878" r:id="rId150"/>
              </w:object>
            </w:r>
            <w:r w:rsidRPr="00D47934">
              <w:rPr>
                <w:rFonts w:ascii="Times New Roman" w:hAnsi="Times New Roman"/>
                <w:color w:val="000000"/>
                <w:sz w:val="28"/>
                <w:szCs w:val="28"/>
              </w:rPr>
              <w:t>, кг/м³</w:t>
            </w:r>
          </w:p>
        </w:tc>
        <w:tc>
          <w:tcPr>
            <w:tcW w:w="79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800</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820</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840</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860</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880</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810</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815</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825</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830</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835</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845</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850</w:t>
            </w:r>
          </w:p>
        </w:tc>
        <w:tc>
          <w:tcPr>
            <w:tcW w:w="986"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855</w:t>
            </w:r>
          </w:p>
        </w:tc>
        <w:tc>
          <w:tcPr>
            <w:tcW w:w="945"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865</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870</w:t>
            </w:r>
          </w:p>
        </w:tc>
      </w:tr>
      <w:tr w:rsidR="00726160" w:rsidRPr="00BA5424" w:rsidTr="00840581">
        <w:trPr>
          <w:gridAfter w:val="1"/>
          <w:wAfter w:w="28" w:type="dxa"/>
          <w:trHeight w:val="737"/>
        </w:trPr>
        <w:tc>
          <w:tcPr>
            <w:tcW w:w="1809" w:type="dxa"/>
          </w:tcPr>
          <w:p w:rsidR="00726160" w:rsidRPr="00D47934" w:rsidRDefault="00726160" w:rsidP="00840581">
            <w:pPr>
              <w:spacing w:before="19"/>
              <w:ind w:right="67"/>
              <w:rPr>
                <w:rFonts w:ascii="Times New Roman" w:hAnsi="Times New Roman"/>
                <w:color w:val="000000"/>
                <w:sz w:val="28"/>
                <w:szCs w:val="28"/>
              </w:rPr>
            </w:pPr>
            <w:r w:rsidRPr="00D47934">
              <w:rPr>
                <w:rFonts w:ascii="Times New Roman" w:hAnsi="Times New Roman"/>
                <w:color w:val="000000"/>
                <w:position w:val="-12"/>
                <w:sz w:val="28"/>
                <w:szCs w:val="28"/>
              </w:rPr>
              <w:object w:dxaOrig="279" w:dyaOrig="360">
                <v:shape id="_x0000_i1094" type="#_x0000_t75" style="width:14.25pt;height:18pt" o:ole="">
                  <v:imagedata r:id="rId151" o:title=""/>
                </v:shape>
                <o:OLEObject Type="Embed" ProgID="Equation.3" ShapeID="_x0000_i1094" DrawAspect="Content" ObjectID="_1662391879" r:id="rId152"/>
              </w:object>
            </w:r>
            <w:r w:rsidRPr="00D47934">
              <w:rPr>
                <w:rFonts w:ascii="Times New Roman" w:hAnsi="Times New Roman"/>
                <w:color w:val="000000"/>
                <w:sz w:val="28"/>
                <w:szCs w:val="28"/>
              </w:rPr>
              <w:t xml:space="preserve"> кг/м³</w:t>
            </w:r>
          </w:p>
        </w:tc>
        <w:tc>
          <w:tcPr>
            <w:tcW w:w="79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1,0</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1,1</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1,15</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1,2</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1,25</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1,12</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1,14</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1,16</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1,18</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1,21</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1,23</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1,05</w:t>
            </w:r>
          </w:p>
        </w:tc>
        <w:tc>
          <w:tcPr>
            <w:tcW w:w="986"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1,13</w:t>
            </w:r>
          </w:p>
        </w:tc>
        <w:tc>
          <w:tcPr>
            <w:tcW w:w="945"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1,17</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1,18</w:t>
            </w:r>
          </w:p>
        </w:tc>
      </w:tr>
      <w:tr w:rsidR="00726160" w:rsidRPr="00BA5424" w:rsidTr="00840581">
        <w:trPr>
          <w:gridAfter w:val="1"/>
          <w:wAfter w:w="28" w:type="dxa"/>
          <w:trHeight w:val="737"/>
        </w:trPr>
        <w:tc>
          <w:tcPr>
            <w:tcW w:w="1809" w:type="dxa"/>
          </w:tcPr>
          <w:p w:rsidR="00726160" w:rsidRPr="00D47934" w:rsidRDefault="00726160" w:rsidP="00840581">
            <w:pPr>
              <w:spacing w:before="19"/>
              <w:ind w:right="67"/>
              <w:rPr>
                <w:rFonts w:ascii="Times New Roman" w:hAnsi="Times New Roman"/>
                <w:color w:val="000000"/>
                <w:sz w:val="28"/>
                <w:szCs w:val="28"/>
              </w:rPr>
            </w:pPr>
            <w:r w:rsidRPr="00D47934">
              <w:rPr>
                <w:rFonts w:ascii="Times New Roman" w:hAnsi="Times New Roman"/>
                <w:color w:val="000000"/>
                <w:position w:val="-10"/>
                <w:sz w:val="28"/>
                <w:szCs w:val="28"/>
              </w:rPr>
              <w:object w:dxaOrig="320" w:dyaOrig="340">
                <v:shape id="_x0000_i1095" type="#_x0000_t75" style="width:15.75pt;height:17.25pt" o:ole="">
                  <v:imagedata r:id="rId153" o:title=""/>
                </v:shape>
                <o:OLEObject Type="Embed" ProgID="Equation.3" ShapeID="_x0000_i1095" DrawAspect="Content" ObjectID="_1662391880" r:id="rId154"/>
              </w:object>
            </w:r>
            <w:r w:rsidRPr="00D47934">
              <w:rPr>
                <w:rFonts w:ascii="Times New Roman" w:hAnsi="Times New Roman"/>
                <w:color w:val="000000"/>
                <w:position w:val="-10"/>
                <w:sz w:val="28"/>
                <w:szCs w:val="28"/>
              </w:rPr>
              <w:object w:dxaOrig="180" w:dyaOrig="340">
                <v:shape id="_x0000_i1096" type="#_x0000_t75" style="width:9pt;height:17.25pt" o:ole="">
                  <v:imagedata r:id="rId155" o:title=""/>
                </v:shape>
                <o:OLEObject Type="Embed" ProgID="Equation.3" ShapeID="_x0000_i1096" DrawAspect="Content" ObjectID="_1662391881" r:id="rId156"/>
              </w:object>
            </w:r>
            <w:r w:rsidRPr="00D47934">
              <w:rPr>
                <w:rFonts w:ascii="Times New Roman" w:hAnsi="Times New Roman"/>
                <w:color w:val="000000"/>
                <w:sz w:val="28"/>
                <w:szCs w:val="28"/>
              </w:rPr>
              <w:t>, мПа-с</w:t>
            </w:r>
          </w:p>
        </w:tc>
        <w:tc>
          <w:tcPr>
            <w:tcW w:w="79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0,01</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0,011</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0,012</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0,013</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0,014</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0,015</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0,016</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0,017</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0,01</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0,011</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0,012</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0,013</w:t>
            </w:r>
          </w:p>
        </w:tc>
        <w:tc>
          <w:tcPr>
            <w:tcW w:w="986"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0,014</w:t>
            </w:r>
          </w:p>
        </w:tc>
        <w:tc>
          <w:tcPr>
            <w:tcW w:w="945"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0,015</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0,016</w:t>
            </w:r>
          </w:p>
        </w:tc>
      </w:tr>
      <w:tr w:rsidR="00726160" w:rsidRPr="00BA5424" w:rsidTr="00840581">
        <w:trPr>
          <w:gridAfter w:val="1"/>
          <w:wAfter w:w="28" w:type="dxa"/>
          <w:trHeight w:val="737"/>
        </w:trPr>
        <w:tc>
          <w:tcPr>
            <w:tcW w:w="1809" w:type="dxa"/>
          </w:tcPr>
          <w:p w:rsidR="00726160" w:rsidRPr="00D47934" w:rsidRDefault="00726160" w:rsidP="00840581">
            <w:pPr>
              <w:spacing w:before="19"/>
              <w:ind w:right="67"/>
              <w:rPr>
                <w:rFonts w:ascii="Times New Roman" w:hAnsi="Times New Roman"/>
                <w:color w:val="000000"/>
                <w:sz w:val="28"/>
                <w:szCs w:val="28"/>
              </w:rPr>
            </w:pPr>
            <w:r w:rsidRPr="00D47934">
              <w:rPr>
                <w:rFonts w:ascii="Times New Roman" w:hAnsi="Times New Roman"/>
                <w:color w:val="000000"/>
                <w:position w:val="-10"/>
                <w:sz w:val="28"/>
                <w:szCs w:val="28"/>
              </w:rPr>
              <w:object w:dxaOrig="340" w:dyaOrig="340">
                <v:shape id="_x0000_i1097" type="#_x0000_t75" style="width:17.25pt;height:17.25pt" o:ole="">
                  <v:imagedata r:id="rId157" o:title=""/>
                </v:shape>
                <o:OLEObject Type="Embed" ProgID="Equation.3" ShapeID="_x0000_i1097" DrawAspect="Content" ObjectID="_1662391882" r:id="rId158"/>
              </w:object>
            </w:r>
            <w:r w:rsidRPr="00D47934">
              <w:rPr>
                <w:rFonts w:ascii="Times New Roman" w:hAnsi="Times New Roman"/>
                <w:color w:val="000000"/>
                <w:sz w:val="28"/>
                <w:szCs w:val="28"/>
              </w:rPr>
              <w:t>,  мПа-с</w:t>
            </w:r>
          </w:p>
        </w:tc>
        <w:tc>
          <w:tcPr>
            <w:tcW w:w="79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3,7</w:t>
            </w:r>
          </w:p>
        </w:tc>
        <w:tc>
          <w:tcPr>
            <w:tcW w:w="868" w:type="dxa"/>
            <w:gridSpan w:val="2"/>
          </w:tcPr>
          <w:p w:rsidR="00726160" w:rsidRPr="00133230" w:rsidRDefault="00726160" w:rsidP="00840581">
            <w:pPr>
              <w:spacing w:before="19"/>
              <w:ind w:right="67"/>
              <w:rPr>
                <w:rFonts w:ascii="Times New Roman" w:hAnsi="Times New Roman"/>
                <w:color w:val="000000"/>
                <w:sz w:val="24"/>
                <w:szCs w:val="24"/>
              </w:rPr>
            </w:pPr>
            <w:r w:rsidRPr="00133230">
              <w:rPr>
                <w:rFonts w:ascii="Times New Roman" w:hAnsi="Times New Roman"/>
                <w:color w:val="000000"/>
                <w:sz w:val="24"/>
                <w:szCs w:val="24"/>
              </w:rPr>
              <w:t>3,16</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4,69</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4,87</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6,13</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4,97</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4,58</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3,85</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7,92</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8,41</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6,95</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9,23</w:t>
            </w:r>
          </w:p>
        </w:tc>
        <w:tc>
          <w:tcPr>
            <w:tcW w:w="986"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8,73</w:t>
            </w:r>
          </w:p>
        </w:tc>
        <w:tc>
          <w:tcPr>
            <w:tcW w:w="945"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7,21</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7,55</w:t>
            </w:r>
          </w:p>
        </w:tc>
      </w:tr>
      <w:tr w:rsidR="00726160" w:rsidRPr="00BA5424" w:rsidTr="00840581">
        <w:trPr>
          <w:gridAfter w:val="1"/>
          <w:wAfter w:w="28" w:type="dxa"/>
          <w:trHeight w:val="737"/>
        </w:trPr>
        <w:tc>
          <w:tcPr>
            <w:tcW w:w="1809" w:type="dxa"/>
          </w:tcPr>
          <w:p w:rsidR="00726160" w:rsidRPr="00D47934" w:rsidRDefault="00726160" w:rsidP="00840581">
            <w:pPr>
              <w:spacing w:before="19"/>
              <w:ind w:right="67"/>
              <w:rPr>
                <w:rFonts w:ascii="Times New Roman" w:hAnsi="Times New Roman"/>
                <w:color w:val="000000"/>
                <w:sz w:val="28"/>
                <w:szCs w:val="28"/>
              </w:rPr>
            </w:pPr>
            <w:r w:rsidRPr="00D47934">
              <w:rPr>
                <w:rFonts w:ascii="Times New Roman" w:hAnsi="Times New Roman"/>
                <w:color w:val="000000"/>
                <w:position w:val="-10"/>
                <w:sz w:val="28"/>
                <w:szCs w:val="28"/>
              </w:rPr>
              <w:object w:dxaOrig="340" w:dyaOrig="340">
                <v:shape id="_x0000_i1098" type="#_x0000_t75" style="width:17.25pt;height:17.25pt" o:ole="">
                  <v:imagedata r:id="rId159" o:title=""/>
                </v:shape>
                <o:OLEObject Type="Embed" ProgID="Equation.3" ShapeID="_x0000_i1098" DrawAspect="Content" ObjectID="_1662391883" r:id="rId160"/>
              </w:object>
            </w:r>
            <w:r w:rsidRPr="00D47934">
              <w:rPr>
                <w:rFonts w:ascii="Times New Roman" w:hAnsi="Times New Roman"/>
                <w:color w:val="000000"/>
                <w:sz w:val="28"/>
                <w:szCs w:val="28"/>
              </w:rPr>
              <w:t>, мкм</w:t>
            </w:r>
          </w:p>
        </w:tc>
        <w:tc>
          <w:tcPr>
            <w:tcW w:w="79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24</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26</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28</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30</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32</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34</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36</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25</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27</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29</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31</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33</w:t>
            </w:r>
          </w:p>
        </w:tc>
        <w:tc>
          <w:tcPr>
            <w:tcW w:w="986"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35</w:t>
            </w:r>
          </w:p>
        </w:tc>
        <w:tc>
          <w:tcPr>
            <w:tcW w:w="945"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28</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30</w:t>
            </w:r>
          </w:p>
        </w:tc>
      </w:tr>
      <w:tr w:rsidR="00726160" w:rsidRPr="00BA5424" w:rsidTr="00840581">
        <w:trPr>
          <w:gridAfter w:val="1"/>
          <w:wAfter w:w="28" w:type="dxa"/>
          <w:trHeight w:val="737"/>
        </w:trPr>
        <w:tc>
          <w:tcPr>
            <w:tcW w:w="1809" w:type="dxa"/>
          </w:tcPr>
          <w:p w:rsidR="00726160" w:rsidRPr="00D47934" w:rsidRDefault="00726160" w:rsidP="00840581">
            <w:pPr>
              <w:spacing w:before="19"/>
              <w:ind w:right="67"/>
              <w:rPr>
                <w:rFonts w:ascii="Times New Roman" w:hAnsi="Times New Roman"/>
                <w:color w:val="000000"/>
                <w:sz w:val="28"/>
                <w:szCs w:val="28"/>
                <w:lang w:val="en-US"/>
              </w:rPr>
            </w:pPr>
            <w:r w:rsidRPr="00D47934">
              <w:rPr>
                <w:rFonts w:ascii="Times New Roman" w:hAnsi="Times New Roman"/>
                <w:color w:val="000000"/>
                <w:sz w:val="28"/>
                <w:szCs w:val="28"/>
                <w:lang w:val="en-US"/>
              </w:rPr>
              <w:t>Z</w:t>
            </w:r>
          </w:p>
        </w:tc>
        <w:tc>
          <w:tcPr>
            <w:tcW w:w="79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0,95</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0,97</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0,96</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0,98</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0,99</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0,98</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0,99</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0,96</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0,97</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0,98</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0,95</w:t>
            </w:r>
          </w:p>
        </w:tc>
        <w:tc>
          <w:tcPr>
            <w:tcW w:w="986"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0,97</w:t>
            </w:r>
          </w:p>
        </w:tc>
        <w:tc>
          <w:tcPr>
            <w:tcW w:w="945"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0,96</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0,99</w:t>
            </w:r>
          </w:p>
        </w:tc>
      </w:tr>
      <w:tr w:rsidR="00726160" w:rsidRPr="00BA5424" w:rsidTr="00840581">
        <w:trPr>
          <w:gridAfter w:val="1"/>
          <w:wAfter w:w="28" w:type="dxa"/>
          <w:trHeight w:val="737"/>
        </w:trPr>
        <w:tc>
          <w:tcPr>
            <w:tcW w:w="1809" w:type="dxa"/>
          </w:tcPr>
          <w:p w:rsidR="00726160" w:rsidRPr="00D47934" w:rsidRDefault="00726160" w:rsidP="00840581">
            <w:pPr>
              <w:spacing w:before="19"/>
              <w:ind w:right="67"/>
              <w:rPr>
                <w:rFonts w:ascii="Times New Roman" w:hAnsi="Times New Roman"/>
                <w:color w:val="000000"/>
                <w:sz w:val="28"/>
                <w:szCs w:val="28"/>
              </w:rPr>
            </w:pPr>
            <w:r w:rsidRPr="00D47934">
              <w:rPr>
                <w:rFonts w:ascii="Times New Roman" w:hAnsi="Times New Roman"/>
                <w:color w:val="000000"/>
                <w:position w:val="-10"/>
                <w:sz w:val="28"/>
                <w:szCs w:val="28"/>
              </w:rPr>
              <w:object w:dxaOrig="380" w:dyaOrig="340">
                <v:shape id="_x0000_i1099" type="#_x0000_t75" style="width:18.75pt;height:17.25pt" o:ole="">
                  <v:imagedata r:id="rId161" o:title=""/>
                </v:shape>
                <o:OLEObject Type="Embed" ProgID="Equation.3" ShapeID="_x0000_i1099" DrawAspect="Content" ObjectID="_1662391884" r:id="rId162"/>
              </w:object>
            </w:r>
            <w:r w:rsidRPr="00D47934">
              <w:rPr>
                <w:rFonts w:ascii="Times New Roman" w:hAnsi="Times New Roman"/>
                <w:color w:val="000000"/>
                <w:sz w:val="28"/>
                <w:szCs w:val="28"/>
              </w:rPr>
              <w:t>, т/сут</w:t>
            </w:r>
          </w:p>
        </w:tc>
        <w:tc>
          <w:tcPr>
            <w:tcW w:w="79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180</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190</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200</w:t>
            </w:r>
          </w:p>
        </w:tc>
        <w:tc>
          <w:tcPr>
            <w:tcW w:w="868"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210</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220</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230</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240</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250</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175</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188</w:t>
            </w:r>
          </w:p>
        </w:tc>
        <w:tc>
          <w:tcPr>
            <w:tcW w:w="870"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205</w:t>
            </w:r>
          </w:p>
        </w:tc>
        <w:tc>
          <w:tcPr>
            <w:tcW w:w="870" w:type="dxa"/>
            <w:gridSpan w:val="3"/>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215</w:t>
            </w:r>
          </w:p>
        </w:tc>
        <w:tc>
          <w:tcPr>
            <w:tcW w:w="986"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220</w:t>
            </w:r>
          </w:p>
        </w:tc>
        <w:tc>
          <w:tcPr>
            <w:tcW w:w="945" w:type="dxa"/>
            <w:gridSpan w:val="2"/>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235</w:t>
            </w:r>
          </w:p>
        </w:tc>
        <w:tc>
          <w:tcPr>
            <w:tcW w:w="870" w:type="dxa"/>
          </w:tcPr>
          <w:p w:rsidR="00726160" w:rsidRPr="00133230" w:rsidRDefault="00726160" w:rsidP="00840581">
            <w:pPr>
              <w:spacing w:before="19"/>
              <w:ind w:right="67"/>
              <w:jc w:val="center"/>
              <w:rPr>
                <w:rFonts w:ascii="Times New Roman" w:hAnsi="Times New Roman"/>
                <w:color w:val="000000"/>
                <w:sz w:val="24"/>
                <w:szCs w:val="24"/>
              </w:rPr>
            </w:pPr>
            <w:r w:rsidRPr="00133230">
              <w:rPr>
                <w:rFonts w:ascii="Times New Roman" w:hAnsi="Times New Roman"/>
                <w:color w:val="000000"/>
                <w:sz w:val="24"/>
                <w:szCs w:val="24"/>
              </w:rPr>
              <w:t>250</w:t>
            </w:r>
          </w:p>
        </w:tc>
      </w:tr>
    </w:tbl>
    <w:p w:rsidR="00726160" w:rsidRPr="00047E88" w:rsidRDefault="00726160" w:rsidP="00726160">
      <w:pPr>
        <w:shd w:val="clear" w:color="auto" w:fill="FFFFFF"/>
        <w:spacing w:before="19"/>
        <w:ind w:right="67"/>
        <w:rPr>
          <w:color w:val="000000"/>
          <w:sz w:val="17"/>
          <w:szCs w:val="17"/>
        </w:rPr>
      </w:pPr>
    </w:p>
    <w:p w:rsidR="00726160" w:rsidRDefault="00726160" w:rsidP="00726160">
      <w:pPr>
        <w:jc w:val="both"/>
      </w:pPr>
    </w:p>
    <w:p w:rsidR="00726160" w:rsidRDefault="00726160"/>
    <w:sectPr w:rsidR="00726160" w:rsidSect="0072616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Frutiger Linotype">
    <w:altName w:val="Frutiger Linotype"/>
    <w:panose1 w:val="00000000000000000000"/>
    <w:charset w:val="CC"/>
    <w:family w:val="roman"/>
    <w:notTrueType/>
    <w:pitch w:val="default"/>
    <w:sig w:usb0="00000201" w:usb1="00000000" w:usb2="00000000" w:usb3="00000000" w:csb0="00000004" w:csb1="00000000"/>
  </w:font>
  <w:font w:name="ISOCPEUR">
    <w:altName w:val="Arial"/>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432F84E"/>
    <w:lvl w:ilvl="0">
      <w:start w:val="1"/>
      <w:numFmt w:val="decimal"/>
      <w:lvlText w:val="%1."/>
      <w:lvlJc w:val="left"/>
      <w:rPr>
        <w:rFonts w:ascii="Times New Roman" w:eastAsia="Courier New"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1">
    <w:nsid w:val="758F4C1C"/>
    <w:multiLevelType w:val="hybridMultilevel"/>
    <w:tmpl w:val="8778694A"/>
    <w:lvl w:ilvl="0" w:tplc="353ED6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726160"/>
    <w:rsid w:val="001642BA"/>
    <w:rsid w:val="003B6E10"/>
    <w:rsid w:val="00427B37"/>
    <w:rsid w:val="005554D5"/>
    <w:rsid w:val="00570314"/>
    <w:rsid w:val="00616E7F"/>
    <w:rsid w:val="00636689"/>
    <w:rsid w:val="00726160"/>
    <w:rsid w:val="007361CC"/>
    <w:rsid w:val="007B7DCF"/>
    <w:rsid w:val="008E79A2"/>
    <w:rsid w:val="00BD401D"/>
    <w:rsid w:val="00ED6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160"/>
    <w:rPr>
      <w:rFonts w:ascii="Calibri" w:eastAsia="Times New Roman" w:hAnsi="Calibri" w:cs="Times New Roman"/>
      <w:lang w:eastAsia="ru-RU"/>
    </w:rPr>
  </w:style>
  <w:style w:type="paragraph" w:styleId="1">
    <w:name w:val="heading 1"/>
    <w:basedOn w:val="a"/>
    <w:next w:val="a"/>
    <w:link w:val="10"/>
    <w:qFormat/>
    <w:rsid w:val="00726160"/>
    <w:pPr>
      <w:keepNext/>
      <w:autoSpaceDE w:val="0"/>
      <w:autoSpaceDN w:val="0"/>
      <w:spacing w:after="0" w:line="240" w:lineRule="auto"/>
      <w:ind w:firstLine="284"/>
      <w:outlineLvl w:val="0"/>
    </w:pPr>
    <w:rPr>
      <w:rFonts w:ascii="Times New Roman" w:hAnsi="Times New Roman"/>
      <w:sz w:val="24"/>
      <w:szCs w:val="24"/>
    </w:rPr>
  </w:style>
  <w:style w:type="paragraph" w:styleId="2">
    <w:name w:val="heading 2"/>
    <w:basedOn w:val="a"/>
    <w:next w:val="a"/>
    <w:link w:val="20"/>
    <w:qFormat/>
    <w:rsid w:val="00726160"/>
    <w:pPr>
      <w:keepNext/>
      <w:spacing w:before="240" w:after="60" w:line="240" w:lineRule="auto"/>
      <w:ind w:left="1416" w:hanging="708"/>
      <w:outlineLvl w:val="1"/>
    </w:pPr>
    <w:rPr>
      <w:rFonts w:ascii="Arial" w:hAnsi="Arial"/>
      <w:b/>
      <w:i/>
      <w:sz w:val="24"/>
      <w:szCs w:val="20"/>
    </w:rPr>
  </w:style>
  <w:style w:type="paragraph" w:styleId="3">
    <w:name w:val="heading 3"/>
    <w:basedOn w:val="a"/>
    <w:next w:val="a"/>
    <w:link w:val="30"/>
    <w:uiPriority w:val="9"/>
    <w:qFormat/>
    <w:rsid w:val="00726160"/>
    <w:pPr>
      <w:keepNext/>
      <w:spacing w:before="240" w:after="60" w:line="240" w:lineRule="auto"/>
      <w:outlineLvl w:val="2"/>
    </w:pPr>
    <w:rPr>
      <w:rFonts w:ascii="Arial" w:hAnsi="Arial"/>
      <w:b/>
      <w:bCs/>
      <w:sz w:val="26"/>
      <w:szCs w:val="26"/>
    </w:rPr>
  </w:style>
  <w:style w:type="paragraph" w:styleId="4">
    <w:name w:val="heading 4"/>
    <w:basedOn w:val="a"/>
    <w:next w:val="a"/>
    <w:link w:val="40"/>
    <w:uiPriority w:val="9"/>
    <w:qFormat/>
    <w:rsid w:val="00726160"/>
    <w:pPr>
      <w:keepNext/>
      <w:spacing w:before="240" w:after="60" w:line="240" w:lineRule="auto"/>
      <w:ind w:left="2832" w:hanging="708"/>
      <w:outlineLvl w:val="3"/>
    </w:pPr>
    <w:rPr>
      <w:rFonts w:ascii="Arial" w:hAnsi="Arial"/>
      <w:b/>
      <w:sz w:val="24"/>
      <w:szCs w:val="20"/>
    </w:rPr>
  </w:style>
  <w:style w:type="paragraph" w:styleId="5">
    <w:name w:val="heading 5"/>
    <w:basedOn w:val="a"/>
    <w:next w:val="a"/>
    <w:link w:val="50"/>
    <w:qFormat/>
    <w:rsid w:val="00726160"/>
    <w:pPr>
      <w:spacing w:before="240" w:after="60" w:line="240" w:lineRule="auto"/>
      <w:ind w:left="3540" w:hanging="708"/>
      <w:outlineLvl w:val="4"/>
    </w:pPr>
    <w:rPr>
      <w:rFonts w:ascii="Arial" w:hAnsi="Arial"/>
      <w:szCs w:val="20"/>
    </w:rPr>
  </w:style>
  <w:style w:type="paragraph" w:styleId="6">
    <w:name w:val="heading 6"/>
    <w:basedOn w:val="a"/>
    <w:next w:val="a"/>
    <w:link w:val="60"/>
    <w:qFormat/>
    <w:rsid w:val="00726160"/>
    <w:pPr>
      <w:spacing w:before="240" w:after="60" w:line="240" w:lineRule="auto"/>
      <w:ind w:left="4248" w:hanging="708"/>
      <w:outlineLvl w:val="5"/>
    </w:pPr>
    <w:rPr>
      <w:rFonts w:ascii="Times New Roman" w:hAnsi="Times New Roman"/>
      <w:i/>
      <w:szCs w:val="20"/>
    </w:rPr>
  </w:style>
  <w:style w:type="paragraph" w:styleId="7">
    <w:name w:val="heading 7"/>
    <w:basedOn w:val="a"/>
    <w:next w:val="a"/>
    <w:link w:val="70"/>
    <w:qFormat/>
    <w:rsid w:val="00726160"/>
    <w:pPr>
      <w:spacing w:before="240" w:after="60" w:line="240" w:lineRule="auto"/>
      <w:ind w:left="4956" w:hanging="708"/>
      <w:outlineLvl w:val="6"/>
    </w:pPr>
    <w:rPr>
      <w:rFonts w:ascii="Arial" w:hAnsi="Arial"/>
      <w:sz w:val="20"/>
      <w:szCs w:val="20"/>
    </w:rPr>
  </w:style>
  <w:style w:type="paragraph" w:styleId="8">
    <w:name w:val="heading 8"/>
    <w:basedOn w:val="a"/>
    <w:next w:val="a"/>
    <w:link w:val="80"/>
    <w:qFormat/>
    <w:rsid w:val="00726160"/>
    <w:pPr>
      <w:spacing w:before="240" w:after="60" w:line="240" w:lineRule="auto"/>
      <w:ind w:left="5664" w:hanging="708"/>
      <w:outlineLvl w:val="7"/>
    </w:pPr>
    <w:rPr>
      <w:rFonts w:ascii="Arial" w:hAnsi="Arial"/>
      <w:i/>
      <w:sz w:val="20"/>
      <w:szCs w:val="20"/>
    </w:rPr>
  </w:style>
  <w:style w:type="paragraph" w:styleId="9">
    <w:name w:val="heading 9"/>
    <w:basedOn w:val="a"/>
    <w:next w:val="a"/>
    <w:link w:val="90"/>
    <w:qFormat/>
    <w:rsid w:val="00726160"/>
    <w:pPr>
      <w:spacing w:before="240" w:after="60" w:line="240" w:lineRule="auto"/>
      <w:ind w:left="6372" w:hanging="708"/>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6160"/>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26160"/>
    <w:rPr>
      <w:rFonts w:ascii="Arial" w:eastAsia="Times New Roman" w:hAnsi="Arial" w:cs="Times New Roman"/>
      <w:b/>
      <w:i/>
      <w:sz w:val="24"/>
      <w:szCs w:val="20"/>
      <w:lang w:eastAsia="ru-RU"/>
    </w:rPr>
  </w:style>
  <w:style w:type="character" w:customStyle="1" w:styleId="30">
    <w:name w:val="Заголовок 3 Знак"/>
    <w:basedOn w:val="a0"/>
    <w:link w:val="3"/>
    <w:uiPriority w:val="9"/>
    <w:rsid w:val="00726160"/>
    <w:rPr>
      <w:rFonts w:ascii="Arial" w:eastAsia="Times New Roman" w:hAnsi="Arial" w:cs="Times New Roman"/>
      <w:b/>
      <w:bCs/>
      <w:sz w:val="26"/>
      <w:szCs w:val="26"/>
      <w:lang w:eastAsia="ru-RU"/>
    </w:rPr>
  </w:style>
  <w:style w:type="character" w:customStyle="1" w:styleId="40">
    <w:name w:val="Заголовок 4 Знак"/>
    <w:basedOn w:val="a0"/>
    <w:link w:val="4"/>
    <w:uiPriority w:val="9"/>
    <w:rsid w:val="00726160"/>
    <w:rPr>
      <w:rFonts w:ascii="Arial" w:eastAsia="Times New Roman" w:hAnsi="Arial" w:cs="Times New Roman"/>
      <w:b/>
      <w:sz w:val="24"/>
      <w:szCs w:val="20"/>
      <w:lang w:eastAsia="ru-RU"/>
    </w:rPr>
  </w:style>
  <w:style w:type="character" w:customStyle="1" w:styleId="50">
    <w:name w:val="Заголовок 5 Знак"/>
    <w:basedOn w:val="a0"/>
    <w:link w:val="5"/>
    <w:rsid w:val="00726160"/>
    <w:rPr>
      <w:rFonts w:ascii="Arial" w:eastAsia="Times New Roman" w:hAnsi="Arial" w:cs="Times New Roman"/>
      <w:szCs w:val="20"/>
      <w:lang w:eastAsia="ru-RU"/>
    </w:rPr>
  </w:style>
  <w:style w:type="character" w:customStyle="1" w:styleId="60">
    <w:name w:val="Заголовок 6 Знак"/>
    <w:basedOn w:val="a0"/>
    <w:link w:val="6"/>
    <w:rsid w:val="00726160"/>
    <w:rPr>
      <w:rFonts w:ascii="Times New Roman" w:eastAsia="Times New Roman" w:hAnsi="Times New Roman" w:cs="Times New Roman"/>
      <w:i/>
      <w:szCs w:val="20"/>
      <w:lang w:eastAsia="ru-RU"/>
    </w:rPr>
  </w:style>
  <w:style w:type="character" w:customStyle="1" w:styleId="70">
    <w:name w:val="Заголовок 7 Знак"/>
    <w:basedOn w:val="a0"/>
    <w:link w:val="7"/>
    <w:rsid w:val="00726160"/>
    <w:rPr>
      <w:rFonts w:ascii="Arial" w:eastAsia="Times New Roman" w:hAnsi="Arial" w:cs="Times New Roman"/>
      <w:sz w:val="20"/>
      <w:szCs w:val="20"/>
      <w:lang w:eastAsia="ru-RU"/>
    </w:rPr>
  </w:style>
  <w:style w:type="character" w:customStyle="1" w:styleId="80">
    <w:name w:val="Заголовок 8 Знак"/>
    <w:basedOn w:val="a0"/>
    <w:link w:val="8"/>
    <w:rsid w:val="00726160"/>
    <w:rPr>
      <w:rFonts w:ascii="Arial" w:eastAsia="Times New Roman" w:hAnsi="Arial" w:cs="Times New Roman"/>
      <w:i/>
      <w:sz w:val="20"/>
      <w:szCs w:val="20"/>
      <w:lang w:eastAsia="ru-RU"/>
    </w:rPr>
  </w:style>
  <w:style w:type="character" w:customStyle="1" w:styleId="90">
    <w:name w:val="Заголовок 9 Знак"/>
    <w:basedOn w:val="a0"/>
    <w:link w:val="9"/>
    <w:rsid w:val="00726160"/>
    <w:rPr>
      <w:rFonts w:ascii="Arial" w:eastAsia="Times New Roman" w:hAnsi="Arial" w:cs="Times New Roman"/>
      <w:b/>
      <w:i/>
      <w:sz w:val="18"/>
      <w:szCs w:val="20"/>
      <w:lang w:eastAsia="ru-RU"/>
    </w:rPr>
  </w:style>
  <w:style w:type="paragraph" w:styleId="a3">
    <w:name w:val="caption"/>
    <w:basedOn w:val="a"/>
    <w:uiPriority w:val="99"/>
    <w:semiHidden/>
    <w:unhideWhenUsed/>
    <w:qFormat/>
    <w:rsid w:val="00726160"/>
    <w:pPr>
      <w:spacing w:after="0" w:line="240" w:lineRule="auto"/>
      <w:jc w:val="center"/>
    </w:pPr>
    <w:rPr>
      <w:rFonts w:ascii="Times New Roman" w:eastAsia="Arial Unicode MS" w:hAnsi="Times New Roman"/>
      <w:b/>
      <w:sz w:val="32"/>
      <w:szCs w:val="20"/>
    </w:rPr>
  </w:style>
  <w:style w:type="table" w:styleId="a4">
    <w:name w:val="Table Grid"/>
    <w:basedOn w:val="a1"/>
    <w:rsid w:val="0072616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link w:val="a6"/>
    <w:uiPriority w:val="1"/>
    <w:qFormat/>
    <w:rsid w:val="00726160"/>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uiPriority w:val="1"/>
    <w:locked/>
    <w:rsid w:val="00726160"/>
    <w:rPr>
      <w:rFonts w:ascii="Calibri" w:eastAsia="Times New Roman" w:hAnsi="Calibri" w:cs="Times New Roman"/>
      <w:lang w:eastAsia="ru-RU"/>
    </w:rPr>
  </w:style>
  <w:style w:type="paragraph" w:styleId="21">
    <w:name w:val="List 2"/>
    <w:basedOn w:val="a"/>
    <w:rsid w:val="00726160"/>
    <w:pPr>
      <w:spacing w:after="0" w:line="240" w:lineRule="auto"/>
      <w:ind w:left="566" w:hanging="283"/>
    </w:pPr>
    <w:rPr>
      <w:rFonts w:ascii="Times New Roman" w:hAnsi="Times New Roman"/>
      <w:sz w:val="24"/>
      <w:szCs w:val="24"/>
    </w:rPr>
  </w:style>
  <w:style w:type="paragraph" w:styleId="a7">
    <w:name w:val="List Paragraph"/>
    <w:basedOn w:val="a"/>
    <w:uiPriority w:val="34"/>
    <w:qFormat/>
    <w:rsid w:val="00726160"/>
    <w:pPr>
      <w:ind w:left="720"/>
      <w:contextualSpacing/>
    </w:pPr>
  </w:style>
  <w:style w:type="paragraph" w:styleId="a8">
    <w:name w:val="Normal (Web)"/>
    <w:basedOn w:val="a"/>
    <w:rsid w:val="00726160"/>
    <w:pPr>
      <w:spacing w:before="100" w:beforeAutospacing="1" w:after="100" w:afterAutospacing="1" w:line="240" w:lineRule="auto"/>
    </w:pPr>
    <w:rPr>
      <w:rFonts w:ascii="Times New Roman" w:hAnsi="Times New Roman"/>
      <w:sz w:val="24"/>
      <w:szCs w:val="24"/>
    </w:rPr>
  </w:style>
  <w:style w:type="paragraph" w:styleId="22">
    <w:name w:val="Body Text Indent 2"/>
    <w:basedOn w:val="a"/>
    <w:link w:val="23"/>
    <w:rsid w:val="00726160"/>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0"/>
    <w:link w:val="22"/>
    <w:rsid w:val="00726160"/>
    <w:rPr>
      <w:rFonts w:ascii="Times New Roman" w:eastAsia="Times New Roman" w:hAnsi="Times New Roman" w:cs="Times New Roman"/>
      <w:sz w:val="24"/>
      <w:szCs w:val="24"/>
      <w:lang w:eastAsia="ru-RU"/>
    </w:rPr>
  </w:style>
  <w:style w:type="paragraph" w:styleId="a9">
    <w:name w:val="footnote text"/>
    <w:basedOn w:val="a"/>
    <w:link w:val="aa"/>
    <w:uiPriority w:val="99"/>
    <w:rsid w:val="00726160"/>
    <w:pPr>
      <w:spacing w:after="0" w:line="240" w:lineRule="auto"/>
    </w:pPr>
    <w:rPr>
      <w:rFonts w:ascii="Times New Roman" w:hAnsi="Times New Roman"/>
      <w:sz w:val="20"/>
      <w:szCs w:val="20"/>
    </w:rPr>
  </w:style>
  <w:style w:type="character" w:customStyle="1" w:styleId="aa">
    <w:name w:val="Текст сноски Знак"/>
    <w:basedOn w:val="a0"/>
    <w:link w:val="a9"/>
    <w:uiPriority w:val="99"/>
    <w:rsid w:val="00726160"/>
    <w:rPr>
      <w:rFonts w:ascii="Times New Roman" w:eastAsia="Times New Roman" w:hAnsi="Times New Roman" w:cs="Times New Roman"/>
      <w:sz w:val="20"/>
      <w:szCs w:val="20"/>
      <w:lang w:eastAsia="ru-RU"/>
    </w:rPr>
  </w:style>
  <w:style w:type="character" w:styleId="ab">
    <w:name w:val="footnote reference"/>
    <w:uiPriority w:val="99"/>
    <w:rsid w:val="00726160"/>
    <w:rPr>
      <w:vertAlign w:val="superscript"/>
    </w:rPr>
  </w:style>
  <w:style w:type="paragraph" w:styleId="24">
    <w:name w:val="Body Text 2"/>
    <w:basedOn w:val="a"/>
    <w:link w:val="25"/>
    <w:rsid w:val="00726160"/>
    <w:pPr>
      <w:spacing w:after="120" w:line="480" w:lineRule="auto"/>
    </w:pPr>
    <w:rPr>
      <w:rFonts w:ascii="Times New Roman" w:hAnsi="Times New Roman"/>
      <w:sz w:val="24"/>
      <w:szCs w:val="24"/>
    </w:rPr>
  </w:style>
  <w:style w:type="character" w:customStyle="1" w:styleId="25">
    <w:name w:val="Основной текст 2 Знак"/>
    <w:basedOn w:val="a0"/>
    <w:link w:val="24"/>
    <w:rsid w:val="00726160"/>
    <w:rPr>
      <w:rFonts w:ascii="Times New Roman" w:eastAsia="Times New Roman" w:hAnsi="Times New Roman" w:cs="Times New Roman"/>
      <w:sz w:val="24"/>
      <w:szCs w:val="24"/>
      <w:lang w:eastAsia="ru-RU"/>
    </w:rPr>
  </w:style>
  <w:style w:type="paragraph" w:styleId="ac">
    <w:name w:val="Body Text"/>
    <w:basedOn w:val="a"/>
    <w:link w:val="ad"/>
    <w:uiPriority w:val="99"/>
    <w:rsid w:val="00726160"/>
    <w:pPr>
      <w:spacing w:after="120" w:line="240" w:lineRule="auto"/>
    </w:pPr>
    <w:rPr>
      <w:rFonts w:ascii="Times New Roman" w:hAnsi="Times New Roman"/>
      <w:sz w:val="24"/>
      <w:szCs w:val="24"/>
    </w:rPr>
  </w:style>
  <w:style w:type="character" w:customStyle="1" w:styleId="ad">
    <w:name w:val="Основной текст Знак"/>
    <w:basedOn w:val="a0"/>
    <w:link w:val="ac"/>
    <w:uiPriority w:val="99"/>
    <w:rsid w:val="00726160"/>
    <w:rPr>
      <w:rFonts w:ascii="Times New Roman" w:eastAsia="Times New Roman" w:hAnsi="Times New Roman" w:cs="Times New Roman"/>
      <w:sz w:val="24"/>
      <w:szCs w:val="24"/>
      <w:lang w:eastAsia="ru-RU"/>
    </w:rPr>
  </w:style>
  <w:style w:type="paragraph" w:customStyle="1" w:styleId="26">
    <w:name w:val="Знак2"/>
    <w:basedOn w:val="a"/>
    <w:rsid w:val="00726160"/>
    <w:pPr>
      <w:tabs>
        <w:tab w:val="left" w:pos="708"/>
      </w:tabs>
      <w:spacing w:after="160" w:line="240" w:lineRule="exact"/>
    </w:pPr>
    <w:rPr>
      <w:rFonts w:ascii="Verdana" w:hAnsi="Verdana" w:cs="Verdana"/>
      <w:sz w:val="20"/>
      <w:szCs w:val="20"/>
      <w:lang w:val="en-US" w:eastAsia="en-US"/>
    </w:rPr>
  </w:style>
  <w:style w:type="paragraph" w:styleId="ae">
    <w:name w:val="footer"/>
    <w:basedOn w:val="a"/>
    <w:link w:val="af"/>
    <w:rsid w:val="00726160"/>
    <w:pPr>
      <w:tabs>
        <w:tab w:val="center" w:pos="4677"/>
        <w:tab w:val="right" w:pos="9355"/>
      </w:tabs>
      <w:spacing w:after="0" w:line="240" w:lineRule="auto"/>
    </w:pPr>
    <w:rPr>
      <w:rFonts w:ascii="Times New Roman" w:hAnsi="Times New Roman"/>
      <w:sz w:val="24"/>
      <w:szCs w:val="24"/>
    </w:rPr>
  </w:style>
  <w:style w:type="character" w:customStyle="1" w:styleId="af">
    <w:name w:val="Нижний колонтитул Знак"/>
    <w:basedOn w:val="a0"/>
    <w:link w:val="ae"/>
    <w:rsid w:val="00726160"/>
    <w:rPr>
      <w:rFonts w:ascii="Times New Roman" w:eastAsia="Times New Roman" w:hAnsi="Times New Roman" w:cs="Times New Roman"/>
      <w:sz w:val="24"/>
      <w:szCs w:val="24"/>
      <w:lang w:eastAsia="ru-RU"/>
    </w:rPr>
  </w:style>
  <w:style w:type="character" w:styleId="af0">
    <w:name w:val="page number"/>
    <w:basedOn w:val="a0"/>
    <w:rsid w:val="00726160"/>
  </w:style>
  <w:style w:type="table" w:styleId="11">
    <w:name w:val="Table Grid 1"/>
    <w:basedOn w:val="a1"/>
    <w:rsid w:val="0072616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1">
    <w:name w:val="Balloon Text"/>
    <w:basedOn w:val="a"/>
    <w:link w:val="af2"/>
    <w:uiPriority w:val="99"/>
    <w:semiHidden/>
    <w:rsid w:val="0072616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26160"/>
    <w:rPr>
      <w:rFonts w:ascii="Tahoma" w:eastAsia="Times New Roman" w:hAnsi="Tahoma" w:cs="Tahoma"/>
      <w:sz w:val="16"/>
      <w:szCs w:val="16"/>
      <w:lang w:eastAsia="ru-RU"/>
    </w:rPr>
  </w:style>
  <w:style w:type="character" w:customStyle="1" w:styleId="FontStyle174">
    <w:name w:val="Font Style174"/>
    <w:rsid w:val="00726160"/>
    <w:rPr>
      <w:rFonts w:ascii="Arial" w:hAnsi="Arial" w:cs="Arial"/>
      <w:sz w:val="18"/>
      <w:szCs w:val="18"/>
    </w:rPr>
  </w:style>
  <w:style w:type="paragraph" w:customStyle="1" w:styleId="Style44">
    <w:name w:val="Style44"/>
    <w:basedOn w:val="a"/>
    <w:rsid w:val="00726160"/>
    <w:pPr>
      <w:widowControl w:val="0"/>
      <w:autoSpaceDE w:val="0"/>
      <w:autoSpaceDN w:val="0"/>
      <w:adjustRightInd w:val="0"/>
      <w:spacing w:after="0" w:line="235" w:lineRule="exact"/>
      <w:ind w:firstLine="706"/>
    </w:pPr>
    <w:rPr>
      <w:rFonts w:ascii="Arial" w:hAnsi="Arial"/>
      <w:sz w:val="24"/>
      <w:szCs w:val="24"/>
    </w:rPr>
  </w:style>
  <w:style w:type="paragraph" w:customStyle="1" w:styleId="af3">
    <w:name w:val="Знак Знак Знак"/>
    <w:basedOn w:val="a"/>
    <w:rsid w:val="00726160"/>
    <w:pPr>
      <w:spacing w:after="160" w:line="240" w:lineRule="exact"/>
    </w:pPr>
    <w:rPr>
      <w:rFonts w:ascii="Verdana" w:hAnsi="Verdana"/>
      <w:sz w:val="20"/>
      <w:szCs w:val="20"/>
    </w:rPr>
  </w:style>
  <w:style w:type="paragraph" w:styleId="af4">
    <w:name w:val="List"/>
    <w:basedOn w:val="a"/>
    <w:rsid w:val="00726160"/>
    <w:pPr>
      <w:spacing w:after="0" w:line="240" w:lineRule="auto"/>
      <w:ind w:left="283" w:hanging="283"/>
      <w:contextualSpacing/>
    </w:pPr>
    <w:rPr>
      <w:rFonts w:ascii="Times New Roman" w:hAnsi="Times New Roman"/>
      <w:sz w:val="24"/>
      <w:szCs w:val="24"/>
    </w:rPr>
  </w:style>
  <w:style w:type="character" w:customStyle="1" w:styleId="FontStyle175">
    <w:name w:val="Font Style175"/>
    <w:rsid w:val="00726160"/>
    <w:rPr>
      <w:rFonts w:ascii="Times New Roman" w:hAnsi="Times New Roman" w:cs="Times New Roman"/>
      <w:sz w:val="22"/>
      <w:szCs w:val="22"/>
    </w:rPr>
  </w:style>
  <w:style w:type="paragraph" w:customStyle="1" w:styleId="Style102">
    <w:name w:val="Style102"/>
    <w:basedOn w:val="a"/>
    <w:rsid w:val="00726160"/>
    <w:pPr>
      <w:widowControl w:val="0"/>
      <w:autoSpaceDE w:val="0"/>
      <w:autoSpaceDN w:val="0"/>
      <w:adjustRightInd w:val="0"/>
      <w:spacing w:after="0" w:line="274" w:lineRule="exact"/>
      <w:ind w:firstLine="614"/>
    </w:pPr>
    <w:rPr>
      <w:rFonts w:ascii="Arial" w:hAnsi="Arial"/>
      <w:sz w:val="24"/>
      <w:szCs w:val="24"/>
    </w:rPr>
  </w:style>
  <w:style w:type="paragraph" w:styleId="af5">
    <w:name w:val="header"/>
    <w:basedOn w:val="a"/>
    <w:link w:val="af6"/>
    <w:unhideWhenUsed/>
    <w:rsid w:val="00726160"/>
    <w:pPr>
      <w:tabs>
        <w:tab w:val="center" w:pos="4677"/>
        <w:tab w:val="right" w:pos="9355"/>
      </w:tabs>
      <w:spacing w:after="0" w:line="240" w:lineRule="auto"/>
    </w:pPr>
    <w:rPr>
      <w:rFonts w:eastAsia="Calibri"/>
      <w:lang w:eastAsia="en-US"/>
    </w:rPr>
  </w:style>
  <w:style w:type="character" w:customStyle="1" w:styleId="af6">
    <w:name w:val="Верхний колонтитул Знак"/>
    <w:basedOn w:val="a0"/>
    <w:link w:val="af5"/>
    <w:rsid w:val="00726160"/>
    <w:rPr>
      <w:rFonts w:ascii="Calibri" w:eastAsia="Calibri" w:hAnsi="Calibri" w:cs="Times New Roman"/>
    </w:rPr>
  </w:style>
  <w:style w:type="character" w:customStyle="1" w:styleId="12">
    <w:name w:val="Знак Знак1"/>
    <w:locked/>
    <w:rsid w:val="00726160"/>
    <w:rPr>
      <w:rFonts w:ascii="Calibri" w:eastAsia="Calibri" w:hAnsi="Calibri"/>
      <w:sz w:val="22"/>
      <w:szCs w:val="22"/>
      <w:lang w:val="ru-RU" w:eastAsia="en-US" w:bidi="ar-SA"/>
    </w:rPr>
  </w:style>
  <w:style w:type="paragraph" w:styleId="af7">
    <w:name w:val="Subtitle"/>
    <w:basedOn w:val="a"/>
    <w:next w:val="a"/>
    <w:link w:val="af8"/>
    <w:uiPriority w:val="11"/>
    <w:qFormat/>
    <w:rsid w:val="00726160"/>
    <w:pPr>
      <w:spacing w:after="60" w:line="240" w:lineRule="auto"/>
      <w:jc w:val="center"/>
      <w:outlineLvl w:val="1"/>
    </w:pPr>
    <w:rPr>
      <w:rFonts w:ascii="Cambria" w:hAnsi="Cambria"/>
      <w:sz w:val="24"/>
      <w:szCs w:val="24"/>
    </w:rPr>
  </w:style>
  <w:style w:type="character" w:customStyle="1" w:styleId="af8">
    <w:name w:val="Подзаголовок Знак"/>
    <w:basedOn w:val="a0"/>
    <w:link w:val="af7"/>
    <w:uiPriority w:val="11"/>
    <w:rsid w:val="00726160"/>
    <w:rPr>
      <w:rFonts w:ascii="Cambria" w:eastAsia="Times New Roman" w:hAnsi="Cambria" w:cs="Times New Roman"/>
      <w:sz w:val="24"/>
      <w:szCs w:val="24"/>
      <w:lang w:eastAsia="ru-RU"/>
    </w:rPr>
  </w:style>
  <w:style w:type="character" w:styleId="af9">
    <w:name w:val="Hyperlink"/>
    <w:basedOn w:val="a0"/>
    <w:rsid w:val="00726160"/>
    <w:rPr>
      <w:color w:val="0000FF"/>
      <w:u w:val="single"/>
    </w:rPr>
  </w:style>
  <w:style w:type="character" w:customStyle="1" w:styleId="apple-converted-space">
    <w:name w:val="apple-converted-space"/>
    <w:basedOn w:val="a0"/>
    <w:uiPriority w:val="99"/>
    <w:rsid w:val="00726160"/>
  </w:style>
  <w:style w:type="table" w:customStyle="1" w:styleId="27">
    <w:name w:val="Сетка таблицы2"/>
    <w:basedOn w:val="a1"/>
    <w:next w:val="a4"/>
    <w:uiPriority w:val="59"/>
    <w:rsid w:val="0072616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endnote text"/>
    <w:basedOn w:val="a"/>
    <w:link w:val="afb"/>
    <w:rsid w:val="00726160"/>
    <w:pPr>
      <w:spacing w:after="0" w:line="240" w:lineRule="auto"/>
    </w:pPr>
    <w:rPr>
      <w:rFonts w:ascii="Times New Roman" w:hAnsi="Times New Roman"/>
      <w:sz w:val="20"/>
      <w:szCs w:val="20"/>
    </w:rPr>
  </w:style>
  <w:style w:type="character" w:customStyle="1" w:styleId="afb">
    <w:name w:val="Текст концевой сноски Знак"/>
    <w:basedOn w:val="a0"/>
    <w:link w:val="afa"/>
    <w:rsid w:val="00726160"/>
    <w:rPr>
      <w:rFonts w:ascii="Times New Roman" w:eastAsia="Times New Roman" w:hAnsi="Times New Roman" w:cs="Times New Roman"/>
      <w:sz w:val="20"/>
      <w:szCs w:val="20"/>
      <w:lang w:eastAsia="ru-RU"/>
    </w:rPr>
  </w:style>
  <w:style w:type="character" w:styleId="afc">
    <w:name w:val="endnote reference"/>
    <w:rsid w:val="00726160"/>
    <w:rPr>
      <w:vertAlign w:val="superscript"/>
    </w:rPr>
  </w:style>
  <w:style w:type="paragraph" w:customStyle="1" w:styleId="13">
    <w:name w:val="Стиль1"/>
    <w:rsid w:val="00726160"/>
    <w:pPr>
      <w:spacing w:after="0" w:line="240" w:lineRule="auto"/>
    </w:pPr>
    <w:rPr>
      <w:rFonts w:ascii="Times New Roman" w:eastAsia="Times New Roman" w:hAnsi="Times New Roman" w:cs="Times New Roman"/>
      <w:sz w:val="20"/>
      <w:szCs w:val="20"/>
      <w:lang w:eastAsia="ru-RU"/>
    </w:rPr>
  </w:style>
  <w:style w:type="character" w:customStyle="1" w:styleId="afd">
    <w:name w:val="Основной текст_"/>
    <w:link w:val="31"/>
    <w:rsid w:val="00726160"/>
    <w:rPr>
      <w:sz w:val="25"/>
      <w:szCs w:val="25"/>
      <w:shd w:val="clear" w:color="auto" w:fill="FFFFFF"/>
    </w:rPr>
  </w:style>
  <w:style w:type="paragraph" w:customStyle="1" w:styleId="31">
    <w:name w:val="Основной текст3"/>
    <w:basedOn w:val="a"/>
    <w:link w:val="afd"/>
    <w:rsid w:val="00726160"/>
    <w:pPr>
      <w:shd w:val="clear" w:color="auto" w:fill="FFFFFF"/>
      <w:spacing w:after="0" w:line="0" w:lineRule="atLeast"/>
      <w:ind w:hanging="720"/>
      <w:jc w:val="both"/>
    </w:pPr>
    <w:rPr>
      <w:rFonts w:asciiTheme="minorHAnsi" w:eastAsiaTheme="minorHAnsi" w:hAnsiTheme="minorHAnsi" w:cstheme="minorBidi"/>
      <w:sz w:val="25"/>
      <w:szCs w:val="25"/>
      <w:lang w:eastAsia="en-US"/>
    </w:rPr>
  </w:style>
  <w:style w:type="character" w:customStyle="1" w:styleId="41">
    <w:name w:val="Основной текст (4)_"/>
    <w:link w:val="42"/>
    <w:rsid w:val="00726160"/>
    <w:rPr>
      <w:spacing w:val="-2"/>
      <w:sz w:val="25"/>
      <w:szCs w:val="25"/>
      <w:shd w:val="clear" w:color="auto" w:fill="FFFFFF"/>
    </w:rPr>
  </w:style>
  <w:style w:type="paragraph" w:customStyle="1" w:styleId="42">
    <w:name w:val="Основной текст (4)"/>
    <w:basedOn w:val="a"/>
    <w:link w:val="41"/>
    <w:rsid w:val="00726160"/>
    <w:pPr>
      <w:shd w:val="clear" w:color="auto" w:fill="FFFFFF"/>
      <w:spacing w:before="300" w:after="360" w:line="322" w:lineRule="exact"/>
      <w:jc w:val="both"/>
    </w:pPr>
    <w:rPr>
      <w:rFonts w:asciiTheme="minorHAnsi" w:eastAsiaTheme="minorHAnsi" w:hAnsiTheme="minorHAnsi" w:cstheme="minorBidi"/>
      <w:spacing w:val="-2"/>
      <w:sz w:val="25"/>
      <w:szCs w:val="25"/>
      <w:lang w:eastAsia="en-US"/>
    </w:rPr>
  </w:style>
  <w:style w:type="character" w:customStyle="1" w:styleId="43">
    <w:name w:val="Основной текст (4) + Не курсив"/>
    <w:rsid w:val="00726160"/>
    <w:rPr>
      <w:i/>
      <w:iCs/>
      <w:spacing w:val="1"/>
      <w:sz w:val="25"/>
      <w:szCs w:val="25"/>
      <w:shd w:val="clear" w:color="auto" w:fill="FFFFFF"/>
    </w:rPr>
  </w:style>
  <w:style w:type="character" w:customStyle="1" w:styleId="51">
    <w:name w:val="Основной текст (5)_"/>
    <w:link w:val="52"/>
    <w:rsid w:val="00726160"/>
    <w:rPr>
      <w:spacing w:val="1"/>
      <w:sz w:val="25"/>
      <w:szCs w:val="25"/>
      <w:shd w:val="clear" w:color="auto" w:fill="FFFFFF"/>
    </w:rPr>
  </w:style>
  <w:style w:type="paragraph" w:customStyle="1" w:styleId="52">
    <w:name w:val="Основной текст (5)"/>
    <w:basedOn w:val="a"/>
    <w:link w:val="51"/>
    <w:rsid w:val="00726160"/>
    <w:pPr>
      <w:shd w:val="clear" w:color="auto" w:fill="FFFFFF"/>
      <w:spacing w:after="0" w:line="322" w:lineRule="exact"/>
      <w:ind w:hanging="720"/>
      <w:jc w:val="both"/>
    </w:pPr>
    <w:rPr>
      <w:rFonts w:asciiTheme="minorHAnsi" w:eastAsiaTheme="minorHAnsi" w:hAnsiTheme="minorHAnsi" w:cstheme="minorBidi"/>
      <w:spacing w:val="1"/>
      <w:sz w:val="25"/>
      <w:szCs w:val="25"/>
      <w:lang w:eastAsia="en-US"/>
    </w:rPr>
  </w:style>
  <w:style w:type="character" w:customStyle="1" w:styleId="28">
    <w:name w:val="Подпись к таблице (2)_"/>
    <w:link w:val="29"/>
    <w:rsid w:val="00726160"/>
    <w:rPr>
      <w:spacing w:val="1"/>
      <w:sz w:val="25"/>
      <w:szCs w:val="25"/>
      <w:shd w:val="clear" w:color="auto" w:fill="FFFFFF"/>
    </w:rPr>
  </w:style>
  <w:style w:type="paragraph" w:customStyle="1" w:styleId="29">
    <w:name w:val="Подпись к таблице (2)"/>
    <w:basedOn w:val="a"/>
    <w:link w:val="28"/>
    <w:rsid w:val="00726160"/>
    <w:pPr>
      <w:shd w:val="clear" w:color="auto" w:fill="FFFFFF"/>
      <w:spacing w:after="0" w:line="317" w:lineRule="exact"/>
    </w:pPr>
    <w:rPr>
      <w:rFonts w:asciiTheme="minorHAnsi" w:eastAsiaTheme="minorHAnsi" w:hAnsiTheme="minorHAnsi" w:cstheme="minorBidi"/>
      <w:spacing w:val="1"/>
      <w:sz w:val="25"/>
      <w:szCs w:val="25"/>
      <w:lang w:eastAsia="en-US"/>
    </w:rPr>
  </w:style>
  <w:style w:type="character" w:customStyle="1" w:styleId="afe">
    <w:name w:val="Основной текст + Полужирный"/>
    <w:aliases w:val="Курсив2,Курсив,Интервал 0 pt"/>
    <w:rsid w:val="00726160"/>
    <w:rPr>
      <w:rFonts w:ascii="Times New Roman" w:hAnsi="Times New Roman" w:cs="Times New Roman"/>
      <w:b/>
      <w:bCs/>
      <w:i/>
      <w:iCs/>
      <w:spacing w:val="0"/>
      <w:sz w:val="27"/>
      <w:szCs w:val="27"/>
      <w:shd w:val="clear" w:color="auto" w:fill="FFFFFF"/>
    </w:rPr>
  </w:style>
  <w:style w:type="paragraph" w:customStyle="1" w:styleId="14">
    <w:name w:val="Абзац списка1"/>
    <w:basedOn w:val="a"/>
    <w:rsid w:val="00726160"/>
    <w:pPr>
      <w:ind w:left="720"/>
      <w:contextualSpacing/>
    </w:pPr>
    <w:rPr>
      <w:lang w:eastAsia="en-US"/>
    </w:rPr>
  </w:style>
  <w:style w:type="paragraph" w:styleId="2a">
    <w:name w:val="List Bullet 2"/>
    <w:basedOn w:val="a"/>
    <w:rsid w:val="00726160"/>
    <w:pPr>
      <w:widowControl w:val="0"/>
      <w:tabs>
        <w:tab w:val="num" w:pos="103"/>
      </w:tabs>
      <w:suppressAutoHyphens/>
      <w:autoSpaceDE w:val="0"/>
      <w:spacing w:after="0" w:line="240" w:lineRule="auto"/>
      <w:ind w:left="497" w:hanging="394"/>
    </w:pPr>
    <w:rPr>
      <w:rFonts w:ascii="Times New Roman" w:hAnsi="Times New Roman"/>
      <w:sz w:val="20"/>
      <w:szCs w:val="20"/>
      <w:lang w:eastAsia="ar-SA"/>
    </w:rPr>
  </w:style>
  <w:style w:type="paragraph" w:customStyle="1" w:styleId="Pa5">
    <w:name w:val="Pa5"/>
    <w:basedOn w:val="a"/>
    <w:next w:val="a"/>
    <w:rsid w:val="00726160"/>
    <w:pPr>
      <w:autoSpaceDE w:val="0"/>
      <w:autoSpaceDN w:val="0"/>
      <w:adjustRightInd w:val="0"/>
      <w:spacing w:after="0" w:line="201" w:lineRule="atLeast"/>
    </w:pPr>
    <w:rPr>
      <w:rFonts w:ascii="Frutiger Linotype" w:hAnsi="Frutiger Linotype"/>
      <w:sz w:val="24"/>
      <w:szCs w:val="24"/>
    </w:rPr>
  </w:style>
  <w:style w:type="character" w:customStyle="1" w:styleId="aff">
    <w:name w:val="Оглавление_"/>
    <w:basedOn w:val="a0"/>
    <w:link w:val="aff0"/>
    <w:uiPriority w:val="99"/>
    <w:locked/>
    <w:rsid w:val="00726160"/>
    <w:rPr>
      <w:rFonts w:ascii="Arial" w:hAnsi="Arial" w:cs="Arial"/>
      <w:i/>
      <w:iCs/>
      <w:spacing w:val="7"/>
      <w:sz w:val="28"/>
      <w:szCs w:val="28"/>
      <w:shd w:val="clear" w:color="auto" w:fill="FFFFFF"/>
    </w:rPr>
  </w:style>
  <w:style w:type="paragraph" w:customStyle="1" w:styleId="aff0">
    <w:name w:val="Оглавление"/>
    <w:basedOn w:val="a"/>
    <w:link w:val="aff"/>
    <w:uiPriority w:val="99"/>
    <w:rsid w:val="00726160"/>
    <w:pPr>
      <w:widowControl w:val="0"/>
      <w:shd w:val="clear" w:color="auto" w:fill="FFFFFF"/>
      <w:spacing w:before="240" w:after="0" w:line="557" w:lineRule="exact"/>
      <w:jc w:val="both"/>
    </w:pPr>
    <w:rPr>
      <w:rFonts w:ascii="Arial" w:eastAsiaTheme="minorHAnsi" w:hAnsi="Arial" w:cs="Arial"/>
      <w:i/>
      <w:iCs/>
      <w:spacing w:val="7"/>
      <w:sz w:val="28"/>
      <w:szCs w:val="28"/>
      <w:lang w:eastAsia="en-US"/>
    </w:rPr>
  </w:style>
  <w:style w:type="paragraph" w:customStyle="1" w:styleId="p12">
    <w:name w:val="p12"/>
    <w:basedOn w:val="a"/>
    <w:rsid w:val="00726160"/>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726160"/>
  </w:style>
  <w:style w:type="character" w:customStyle="1" w:styleId="s2">
    <w:name w:val="s2"/>
    <w:basedOn w:val="a0"/>
    <w:rsid w:val="00726160"/>
  </w:style>
  <w:style w:type="paragraph" w:customStyle="1" w:styleId="p3">
    <w:name w:val="p3"/>
    <w:basedOn w:val="a"/>
    <w:rsid w:val="00726160"/>
    <w:pPr>
      <w:spacing w:before="100" w:beforeAutospacing="1" w:after="100" w:afterAutospacing="1" w:line="240" w:lineRule="auto"/>
    </w:pPr>
    <w:rPr>
      <w:rFonts w:ascii="Times New Roman" w:hAnsi="Times New Roman"/>
      <w:sz w:val="24"/>
      <w:szCs w:val="24"/>
    </w:rPr>
  </w:style>
  <w:style w:type="paragraph" w:styleId="aff1">
    <w:name w:val="Title"/>
    <w:basedOn w:val="a"/>
    <w:link w:val="aff2"/>
    <w:uiPriority w:val="10"/>
    <w:qFormat/>
    <w:rsid w:val="00726160"/>
    <w:pPr>
      <w:spacing w:before="240" w:after="60" w:line="240" w:lineRule="auto"/>
      <w:jc w:val="center"/>
    </w:pPr>
    <w:rPr>
      <w:rFonts w:ascii="Arial" w:hAnsi="Arial"/>
      <w:b/>
      <w:kern w:val="28"/>
      <w:sz w:val="32"/>
      <w:szCs w:val="20"/>
    </w:rPr>
  </w:style>
  <w:style w:type="character" w:customStyle="1" w:styleId="aff2">
    <w:name w:val="Название Знак"/>
    <w:basedOn w:val="a0"/>
    <w:link w:val="aff1"/>
    <w:uiPriority w:val="10"/>
    <w:rsid w:val="00726160"/>
    <w:rPr>
      <w:rFonts w:ascii="Arial" w:eastAsia="Times New Roman" w:hAnsi="Arial" w:cs="Times New Roman"/>
      <w:b/>
      <w:kern w:val="28"/>
      <w:sz w:val="32"/>
      <w:szCs w:val="20"/>
      <w:lang w:eastAsia="ru-RU"/>
    </w:rPr>
  </w:style>
  <w:style w:type="paragraph" w:styleId="32">
    <w:name w:val="Body Text 3"/>
    <w:basedOn w:val="a"/>
    <w:link w:val="33"/>
    <w:rsid w:val="00726160"/>
    <w:pPr>
      <w:spacing w:after="0" w:line="240" w:lineRule="auto"/>
      <w:jc w:val="both"/>
    </w:pPr>
    <w:rPr>
      <w:rFonts w:ascii="Times New Roman" w:hAnsi="Times New Roman"/>
      <w:sz w:val="28"/>
      <w:szCs w:val="24"/>
    </w:rPr>
  </w:style>
  <w:style w:type="character" w:customStyle="1" w:styleId="33">
    <w:name w:val="Основной текст 3 Знак"/>
    <w:basedOn w:val="a0"/>
    <w:link w:val="32"/>
    <w:rsid w:val="00726160"/>
    <w:rPr>
      <w:rFonts w:ascii="Times New Roman" w:eastAsia="Times New Roman" w:hAnsi="Times New Roman" w:cs="Times New Roman"/>
      <w:sz w:val="28"/>
      <w:szCs w:val="24"/>
      <w:lang w:eastAsia="ru-RU"/>
    </w:rPr>
  </w:style>
  <w:style w:type="paragraph" w:styleId="15">
    <w:name w:val="toc 1"/>
    <w:basedOn w:val="a"/>
    <w:next w:val="a"/>
    <w:autoRedefine/>
    <w:semiHidden/>
    <w:rsid w:val="00726160"/>
    <w:pPr>
      <w:widowControl w:val="0"/>
      <w:autoSpaceDE w:val="0"/>
      <w:autoSpaceDN w:val="0"/>
      <w:adjustRightInd w:val="0"/>
      <w:spacing w:before="120" w:after="0" w:line="240" w:lineRule="auto"/>
      <w:ind w:hanging="284"/>
      <w:jc w:val="center"/>
    </w:pPr>
    <w:rPr>
      <w:rFonts w:ascii="Times New Roman" w:hAnsi="Times New Roman"/>
      <w:b/>
      <w:bCs/>
      <w:iCs/>
    </w:rPr>
  </w:style>
  <w:style w:type="character" w:styleId="aff3">
    <w:name w:val="Emphasis"/>
    <w:basedOn w:val="a0"/>
    <w:qFormat/>
    <w:rsid w:val="00726160"/>
    <w:rPr>
      <w:i/>
      <w:iCs/>
    </w:rPr>
  </w:style>
  <w:style w:type="character" w:customStyle="1" w:styleId="FontStyle45">
    <w:name w:val="Font Style45"/>
    <w:rsid w:val="00726160"/>
    <w:rPr>
      <w:rFonts w:ascii="Times New Roman" w:hAnsi="Times New Roman" w:cs="Times New Roman"/>
      <w:b/>
      <w:bCs/>
      <w:sz w:val="26"/>
      <w:szCs w:val="26"/>
    </w:rPr>
  </w:style>
  <w:style w:type="paragraph" w:customStyle="1" w:styleId="Style8">
    <w:name w:val="Style8"/>
    <w:basedOn w:val="a"/>
    <w:rsid w:val="00726160"/>
    <w:pPr>
      <w:widowControl w:val="0"/>
      <w:autoSpaceDE w:val="0"/>
      <w:autoSpaceDN w:val="0"/>
      <w:adjustRightInd w:val="0"/>
      <w:spacing w:after="0" w:line="288" w:lineRule="exact"/>
      <w:jc w:val="both"/>
    </w:pPr>
    <w:rPr>
      <w:rFonts w:ascii="Times New Roman" w:hAnsi="Times New Roman"/>
      <w:sz w:val="24"/>
      <w:szCs w:val="24"/>
    </w:rPr>
  </w:style>
  <w:style w:type="character" w:customStyle="1" w:styleId="FontStyle17">
    <w:name w:val="Font Style17"/>
    <w:rsid w:val="00726160"/>
    <w:rPr>
      <w:rFonts w:ascii="Times New Roman" w:hAnsi="Times New Roman" w:cs="Times New Roman"/>
      <w:spacing w:val="10"/>
      <w:sz w:val="20"/>
      <w:szCs w:val="20"/>
    </w:rPr>
  </w:style>
  <w:style w:type="paragraph" w:customStyle="1" w:styleId="p46">
    <w:name w:val="p46"/>
    <w:basedOn w:val="a"/>
    <w:rsid w:val="00726160"/>
    <w:pPr>
      <w:widowControl w:val="0"/>
      <w:tabs>
        <w:tab w:val="left" w:pos="748"/>
      </w:tabs>
      <w:autoSpaceDE w:val="0"/>
      <w:autoSpaceDN w:val="0"/>
      <w:adjustRightInd w:val="0"/>
      <w:spacing w:after="0" w:line="272" w:lineRule="atLeast"/>
      <w:ind w:firstLine="748"/>
    </w:pPr>
    <w:rPr>
      <w:rFonts w:ascii="Times New Roman" w:hAnsi="Times New Roman"/>
      <w:sz w:val="24"/>
      <w:szCs w:val="24"/>
      <w:lang w:val="en-US"/>
    </w:rPr>
  </w:style>
  <w:style w:type="paragraph" w:customStyle="1" w:styleId="p98">
    <w:name w:val="p98"/>
    <w:basedOn w:val="a"/>
    <w:rsid w:val="00726160"/>
    <w:pPr>
      <w:widowControl w:val="0"/>
      <w:tabs>
        <w:tab w:val="left" w:pos="1740"/>
      </w:tabs>
      <w:autoSpaceDE w:val="0"/>
      <w:autoSpaceDN w:val="0"/>
      <w:adjustRightInd w:val="0"/>
      <w:spacing w:after="0" w:line="240" w:lineRule="atLeast"/>
      <w:ind w:left="561" w:hanging="1740"/>
    </w:pPr>
    <w:rPr>
      <w:rFonts w:ascii="Times New Roman" w:hAnsi="Times New Roman"/>
      <w:sz w:val="24"/>
      <w:szCs w:val="24"/>
      <w:lang w:val="en-US"/>
    </w:rPr>
  </w:style>
  <w:style w:type="paragraph" w:customStyle="1" w:styleId="p93">
    <w:name w:val="p93"/>
    <w:basedOn w:val="a"/>
    <w:rsid w:val="00726160"/>
    <w:pPr>
      <w:widowControl w:val="0"/>
      <w:tabs>
        <w:tab w:val="left" w:pos="2556"/>
      </w:tabs>
      <w:autoSpaceDE w:val="0"/>
      <w:autoSpaceDN w:val="0"/>
      <w:adjustRightInd w:val="0"/>
      <w:spacing w:after="0" w:line="240" w:lineRule="atLeast"/>
      <w:ind w:left="1378"/>
    </w:pPr>
    <w:rPr>
      <w:rFonts w:ascii="Times New Roman" w:hAnsi="Times New Roman"/>
      <w:sz w:val="24"/>
      <w:szCs w:val="24"/>
      <w:lang w:val="en-US"/>
    </w:rPr>
  </w:style>
  <w:style w:type="paragraph" w:customStyle="1" w:styleId="ConsPlusNormal">
    <w:name w:val="ConsPlusNormal"/>
    <w:uiPriority w:val="99"/>
    <w:rsid w:val="007261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1">
    <w:name w:val="FR1"/>
    <w:rsid w:val="00726160"/>
    <w:pPr>
      <w:widowControl w:val="0"/>
      <w:autoSpaceDE w:val="0"/>
      <w:autoSpaceDN w:val="0"/>
      <w:adjustRightInd w:val="0"/>
      <w:spacing w:after="0" w:line="240" w:lineRule="auto"/>
      <w:ind w:left="80"/>
      <w:jc w:val="center"/>
    </w:pPr>
    <w:rPr>
      <w:rFonts w:ascii="Arial" w:eastAsia="Times New Roman" w:hAnsi="Arial" w:cs="Arial"/>
      <w:i/>
      <w:iCs/>
      <w:noProof/>
      <w:sz w:val="16"/>
      <w:szCs w:val="16"/>
      <w:lang w:eastAsia="ru-RU"/>
    </w:rPr>
  </w:style>
  <w:style w:type="paragraph" w:customStyle="1" w:styleId="aff4">
    <w:name w:val="Чертежный"/>
    <w:rsid w:val="00726160"/>
    <w:pPr>
      <w:spacing w:after="0" w:line="240" w:lineRule="auto"/>
      <w:jc w:val="both"/>
    </w:pPr>
    <w:rPr>
      <w:rFonts w:ascii="ISOCPEUR" w:eastAsia="Times New Roman" w:hAnsi="ISOCPEUR" w:cs="Times New Roman"/>
      <w:i/>
      <w:sz w:val="28"/>
      <w:szCs w:val="20"/>
      <w:lang w:val="uk-UA" w:eastAsia="ru-RU"/>
    </w:rPr>
  </w:style>
  <w:style w:type="character" w:customStyle="1" w:styleId="aff5">
    <w:name w:val="Схема документа Знак"/>
    <w:basedOn w:val="a0"/>
    <w:link w:val="aff6"/>
    <w:semiHidden/>
    <w:rsid w:val="00726160"/>
    <w:rPr>
      <w:rFonts w:ascii="Tahoma" w:eastAsia="Times New Roman" w:hAnsi="Tahoma" w:cs="Tahoma"/>
      <w:shd w:val="clear" w:color="auto" w:fill="000080"/>
    </w:rPr>
  </w:style>
  <w:style w:type="paragraph" w:styleId="aff6">
    <w:name w:val="Document Map"/>
    <w:basedOn w:val="a"/>
    <w:link w:val="aff5"/>
    <w:semiHidden/>
    <w:rsid w:val="00726160"/>
    <w:pPr>
      <w:shd w:val="clear" w:color="auto" w:fill="000080"/>
      <w:spacing w:after="0" w:line="240" w:lineRule="auto"/>
    </w:pPr>
    <w:rPr>
      <w:rFonts w:ascii="Tahoma" w:hAnsi="Tahoma" w:cs="Tahoma"/>
      <w:lang w:eastAsia="en-US"/>
    </w:rPr>
  </w:style>
  <w:style w:type="character" w:customStyle="1" w:styleId="16">
    <w:name w:val="Схема документа Знак1"/>
    <w:basedOn w:val="a0"/>
    <w:link w:val="aff6"/>
    <w:uiPriority w:val="99"/>
    <w:semiHidden/>
    <w:rsid w:val="00726160"/>
    <w:rPr>
      <w:rFonts w:ascii="Tahoma" w:eastAsia="Times New Roman" w:hAnsi="Tahoma" w:cs="Tahoma"/>
      <w:sz w:val="16"/>
      <w:szCs w:val="16"/>
      <w:lang w:eastAsia="ru-RU"/>
    </w:rPr>
  </w:style>
  <w:style w:type="character" w:customStyle="1" w:styleId="aff7">
    <w:name w:val="Основной текст с отступом Знак"/>
    <w:basedOn w:val="a0"/>
    <w:link w:val="aff8"/>
    <w:uiPriority w:val="99"/>
    <w:semiHidden/>
    <w:rsid w:val="00726160"/>
    <w:rPr>
      <w:rFonts w:ascii="Times New Roman" w:eastAsia="Times New Roman" w:hAnsi="Times New Roman"/>
      <w:sz w:val="24"/>
    </w:rPr>
  </w:style>
  <w:style w:type="paragraph" w:styleId="aff8">
    <w:name w:val="Body Text Indent"/>
    <w:basedOn w:val="a"/>
    <w:link w:val="aff7"/>
    <w:uiPriority w:val="99"/>
    <w:semiHidden/>
    <w:rsid w:val="00726160"/>
    <w:pPr>
      <w:spacing w:after="0" w:line="240" w:lineRule="auto"/>
      <w:ind w:firstLine="567"/>
      <w:jc w:val="both"/>
    </w:pPr>
    <w:rPr>
      <w:rFonts w:ascii="Times New Roman" w:hAnsi="Times New Roman" w:cstheme="minorBidi"/>
      <w:sz w:val="24"/>
      <w:lang w:eastAsia="en-US"/>
    </w:rPr>
  </w:style>
  <w:style w:type="character" w:customStyle="1" w:styleId="17">
    <w:name w:val="Основной текст с отступом Знак1"/>
    <w:basedOn w:val="a0"/>
    <w:link w:val="aff8"/>
    <w:uiPriority w:val="99"/>
    <w:semiHidden/>
    <w:rsid w:val="00726160"/>
    <w:rPr>
      <w:rFonts w:ascii="Calibri" w:eastAsia="Times New Roman" w:hAnsi="Calibri" w:cs="Times New Roman"/>
      <w:lang w:eastAsia="ru-RU"/>
    </w:rPr>
  </w:style>
  <w:style w:type="paragraph" w:customStyle="1" w:styleId="aff9">
    <w:name w:val="Готовый"/>
    <w:basedOn w:val="a"/>
    <w:rsid w:val="007261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left="340" w:hanging="340"/>
    </w:pPr>
    <w:rPr>
      <w:rFonts w:ascii="Courier New" w:hAnsi="Courier New"/>
      <w:sz w:val="20"/>
      <w:szCs w:val="20"/>
    </w:rPr>
  </w:style>
  <w:style w:type="paragraph" w:customStyle="1" w:styleId="110">
    <w:name w:val="Заголовок 11"/>
    <w:basedOn w:val="a"/>
    <w:next w:val="a"/>
    <w:rsid w:val="00726160"/>
    <w:pPr>
      <w:keepNext/>
      <w:widowControl w:val="0"/>
      <w:spacing w:after="0" w:line="240" w:lineRule="auto"/>
      <w:ind w:left="340" w:hanging="340"/>
      <w:jc w:val="center"/>
    </w:pPr>
    <w:rPr>
      <w:rFonts w:ascii="Times New Roman" w:hAnsi="Times New Roman"/>
      <w:b/>
      <w:sz w:val="24"/>
      <w:szCs w:val="20"/>
    </w:rPr>
  </w:style>
  <w:style w:type="paragraph" w:customStyle="1" w:styleId="18">
    <w:name w:val="Обычный1"/>
    <w:rsid w:val="00726160"/>
    <w:pPr>
      <w:widowControl w:val="0"/>
      <w:spacing w:before="100" w:after="100" w:line="240" w:lineRule="auto"/>
      <w:ind w:left="340" w:hanging="340"/>
    </w:pPr>
    <w:rPr>
      <w:rFonts w:ascii="Times New Roman" w:eastAsia="Times New Roman" w:hAnsi="Times New Roman" w:cs="Times New Roman"/>
      <w:sz w:val="24"/>
      <w:szCs w:val="20"/>
      <w:lang w:eastAsia="ru-RU"/>
    </w:rPr>
  </w:style>
  <w:style w:type="paragraph" w:customStyle="1" w:styleId="210">
    <w:name w:val="Основной текст 21"/>
    <w:basedOn w:val="18"/>
    <w:rsid w:val="00726160"/>
    <w:pPr>
      <w:spacing w:before="0" w:after="0"/>
      <w:ind w:firstLine="480"/>
    </w:pPr>
  </w:style>
  <w:style w:type="paragraph" w:styleId="34">
    <w:name w:val="Body Text Indent 3"/>
    <w:basedOn w:val="a"/>
    <w:link w:val="35"/>
    <w:uiPriority w:val="99"/>
    <w:semiHidden/>
    <w:unhideWhenUsed/>
    <w:rsid w:val="00726160"/>
    <w:pPr>
      <w:spacing w:after="120"/>
      <w:ind w:left="283"/>
    </w:pPr>
    <w:rPr>
      <w:sz w:val="16"/>
      <w:szCs w:val="16"/>
    </w:rPr>
  </w:style>
  <w:style w:type="character" w:customStyle="1" w:styleId="35">
    <w:name w:val="Основной текст с отступом 3 Знак"/>
    <w:basedOn w:val="a0"/>
    <w:link w:val="34"/>
    <w:uiPriority w:val="99"/>
    <w:semiHidden/>
    <w:rsid w:val="00726160"/>
    <w:rPr>
      <w:rFonts w:ascii="Calibri" w:eastAsia="Times New Roman" w:hAnsi="Calibri" w:cs="Times New Roman"/>
      <w:sz w:val="16"/>
      <w:szCs w:val="16"/>
      <w:lang w:eastAsia="ru-RU"/>
    </w:rPr>
  </w:style>
  <w:style w:type="character" w:customStyle="1" w:styleId="affa">
    <w:name w:val="Основной текст + Курсив"/>
    <w:basedOn w:val="afd"/>
    <w:rsid w:val="00726160"/>
    <w:rPr>
      <w:rFonts w:ascii="Times New Roman" w:hAnsi="Times New Roman" w:cs="Times New Roman"/>
      <w:i/>
      <w:iCs/>
      <w:color w:val="000000"/>
      <w:spacing w:val="2"/>
      <w:w w:val="100"/>
      <w:position w:val="0"/>
      <w:sz w:val="22"/>
      <w:szCs w:val="22"/>
      <w:u w:val="none"/>
      <w:shd w:val="clear" w:color="auto" w:fill="FFFFFF"/>
      <w:lang w:val="ru-RU"/>
    </w:rPr>
  </w:style>
  <w:style w:type="character" w:customStyle="1" w:styleId="19">
    <w:name w:val="Основной текст1"/>
    <w:basedOn w:val="afd"/>
    <w:rsid w:val="00726160"/>
    <w:rPr>
      <w:rFonts w:ascii="Times New Roman" w:hAnsi="Times New Roman" w:cs="Times New Roman"/>
      <w:color w:val="000000"/>
      <w:spacing w:val="2"/>
      <w:w w:val="100"/>
      <w:position w:val="0"/>
      <w:sz w:val="22"/>
      <w:szCs w:val="22"/>
      <w:u w:val="single"/>
      <w:shd w:val="clear" w:color="auto" w:fill="FFFFFF"/>
      <w:lang w:val="ru-RU"/>
    </w:rPr>
  </w:style>
  <w:style w:type="character" w:customStyle="1" w:styleId="1a">
    <w:name w:val="Основной текст + Полужирный1"/>
    <w:aliases w:val="Интервал 0 pt1"/>
    <w:basedOn w:val="afd"/>
    <w:rsid w:val="00726160"/>
    <w:rPr>
      <w:rFonts w:ascii="Times New Roman" w:hAnsi="Times New Roman" w:cs="Times New Roman"/>
      <w:b/>
      <w:bCs/>
      <w:color w:val="000000"/>
      <w:spacing w:val="1"/>
      <w:w w:val="100"/>
      <w:position w:val="0"/>
      <w:sz w:val="22"/>
      <w:szCs w:val="22"/>
      <w:u w:val="none"/>
      <w:shd w:val="clear" w:color="auto" w:fill="FFFFFF"/>
      <w:lang w:val="ru-RU"/>
    </w:rPr>
  </w:style>
  <w:style w:type="character" w:customStyle="1" w:styleId="1b">
    <w:name w:val="Заголовок №1_"/>
    <w:basedOn w:val="a0"/>
    <w:link w:val="1c"/>
    <w:uiPriority w:val="99"/>
    <w:locked/>
    <w:rsid w:val="00726160"/>
    <w:rPr>
      <w:rFonts w:ascii="Times New Roman" w:hAnsi="Times New Roman"/>
      <w:b/>
      <w:bCs/>
      <w:spacing w:val="1"/>
      <w:sz w:val="26"/>
      <w:szCs w:val="26"/>
      <w:shd w:val="clear" w:color="auto" w:fill="FFFFFF"/>
    </w:rPr>
  </w:style>
  <w:style w:type="paragraph" w:customStyle="1" w:styleId="1c">
    <w:name w:val="Заголовок №1"/>
    <w:basedOn w:val="a"/>
    <w:link w:val="1b"/>
    <w:uiPriority w:val="99"/>
    <w:rsid w:val="00726160"/>
    <w:pPr>
      <w:widowControl w:val="0"/>
      <w:shd w:val="clear" w:color="auto" w:fill="FFFFFF"/>
      <w:spacing w:after="0" w:line="317" w:lineRule="exact"/>
      <w:jc w:val="center"/>
      <w:outlineLvl w:val="0"/>
    </w:pPr>
    <w:rPr>
      <w:rFonts w:ascii="Times New Roman" w:eastAsiaTheme="minorHAnsi" w:hAnsi="Times New Roman" w:cstheme="minorBidi"/>
      <w:b/>
      <w:bCs/>
      <w:spacing w:val="1"/>
      <w:sz w:val="26"/>
      <w:szCs w:val="26"/>
      <w:lang w:eastAsia="en-US"/>
    </w:rPr>
  </w:style>
  <w:style w:type="character" w:customStyle="1" w:styleId="81">
    <w:name w:val="Основной текст (8)_"/>
    <w:basedOn w:val="a0"/>
    <w:link w:val="82"/>
    <w:locked/>
    <w:rsid w:val="00726160"/>
    <w:rPr>
      <w:rFonts w:ascii="Times New Roman" w:hAnsi="Times New Roman"/>
      <w:b/>
      <w:bCs/>
      <w:spacing w:val="1"/>
      <w:shd w:val="clear" w:color="auto" w:fill="FFFFFF"/>
    </w:rPr>
  </w:style>
  <w:style w:type="paragraph" w:customStyle="1" w:styleId="82">
    <w:name w:val="Основной текст (8)"/>
    <w:basedOn w:val="a"/>
    <w:link w:val="81"/>
    <w:rsid w:val="00726160"/>
    <w:pPr>
      <w:widowControl w:val="0"/>
      <w:shd w:val="clear" w:color="auto" w:fill="FFFFFF"/>
      <w:spacing w:after="0" w:line="274" w:lineRule="exact"/>
      <w:ind w:hanging="380"/>
      <w:jc w:val="both"/>
    </w:pPr>
    <w:rPr>
      <w:rFonts w:ascii="Times New Roman" w:eastAsiaTheme="minorHAnsi" w:hAnsi="Times New Roman" w:cstheme="minorBidi"/>
      <w:b/>
      <w:bCs/>
      <w:spacing w:val="1"/>
      <w:lang w:eastAsia="en-US"/>
    </w:rPr>
  </w:style>
  <w:style w:type="character" w:customStyle="1" w:styleId="61">
    <w:name w:val="Основной текст (6)_"/>
    <w:basedOn w:val="a0"/>
    <w:link w:val="62"/>
    <w:locked/>
    <w:rsid w:val="00726160"/>
    <w:rPr>
      <w:rFonts w:ascii="Times New Roman" w:hAnsi="Times New Roman"/>
      <w:spacing w:val="1"/>
      <w:sz w:val="26"/>
      <w:szCs w:val="26"/>
      <w:shd w:val="clear" w:color="auto" w:fill="FFFFFF"/>
    </w:rPr>
  </w:style>
  <w:style w:type="paragraph" w:customStyle="1" w:styleId="62">
    <w:name w:val="Основной текст (6)"/>
    <w:basedOn w:val="a"/>
    <w:link w:val="61"/>
    <w:rsid w:val="00726160"/>
    <w:pPr>
      <w:widowControl w:val="0"/>
      <w:shd w:val="clear" w:color="auto" w:fill="FFFFFF"/>
      <w:spacing w:after="0" w:line="317" w:lineRule="exact"/>
      <w:ind w:hanging="560"/>
      <w:jc w:val="center"/>
    </w:pPr>
    <w:rPr>
      <w:rFonts w:ascii="Times New Roman" w:eastAsiaTheme="minorHAnsi" w:hAnsi="Times New Roman" w:cstheme="minorBidi"/>
      <w:spacing w:val="1"/>
      <w:sz w:val="26"/>
      <w:szCs w:val="26"/>
      <w:lang w:eastAsia="en-US"/>
    </w:rPr>
  </w:style>
  <w:style w:type="character" w:styleId="affb">
    <w:name w:val="Placeholder Text"/>
    <w:basedOn w:val="a0"/>
    <w:uiPriority w:val="99"/>
    <w:semiHidden/>
    <w:rsid w:val="00726160"/>
    <w:rPr>
      <w:color w:val="808080"/>
    </w:rPr>
  </w:style>
  <w:style w:type="character" w:customStyle="1" w:styleId="0pt">
    <w:name w:val="Основной текст + Полужирный;Интервал 0 pt"/>
    <w:basedOn w:val="afd"/>
    <w:rsid w:val="00726160"/>
    <w:rPr>
      <w:rFonts w:ascii="Times New Roman" w:eastAsia="Times New Roman" w:hAnsi="Times New Roman" w:cs="Times New Roman"/>
      <w:b/>
      <w:bCs/>
      <w:color w:val="000000"/>
      <w:spacing w:val="4"/>
      <w:w w:val="100"/>
      <w:position w:val="0"/>
      <w:sz w:val="21"/>
      <w:szCs w:val="21"/>
      <w:lang w:val="ru-RU"/>
    </w:rPr>
  </w:style>
  <w:style w:type="character" w:customStyle="1" w:styleId="20pt">
    <w:name w:val="Основной текст (2) + Не полужирный;Интервал 0 pt"/>
    <w:basedOn w:val="a0"/>
    <w:rsid w:val="00726160"/>
    <w:rPr>
      <w:rFonts w:ascii="Times New Roman" w:eastAsia="Times New Roman" w:hAnsi="Times New Roman" w:cs="Times New Roman"/>
      <w:b/>
      <w:bCs/>
      <w:color w:val="000000"/>
      <w:spacing w:val="3"/>
      <w:w w:val="100"/>
      <w:position w:val="0"/>
      <w:sz w:val="21"/>
      <w:szCs w:val="21"/>
      <w:shd w:val="clear" w:color="auto" w:fill="FFFFFF"/>
      <w:lang w:val="ru-RU"/>
    </w:rPr>
  </w:style>
  <w:style w:type="character" w:customStyle="1" w:styleId="2b">
    <w:name w:val="Основной текст (2) + Не полужирный"/>
    <w:basedOn w:val="a0"/>
    <w:rsid w:val="00726160"/>
    <w:rPr>
      <w:rFonts w:ascii="Times New Roman" w:eastAsia="Times New Roman" w:hAnsi="Times New Roman" w:cs="Times New Roman"/>
      <w:b/>
      <w:bCs/>
      <w:i w:val="0"/>
      <w:iCs w:val="0"/>
      <w:smallCaps w:val="0"/>
      <w:strike w:val="0"/>
      <w:color w:val="000000"/>
      <w:spacing w:val="4"/>
      <w:w w:val="100"/>
      <w:position w:val="0"/>
      <w:sz w:val="21"/>
      <w:szCs w:val="21"/>
      <w:u w:val="none"/>
      <w:shd w:val="clear" w:color="auto" w:fill="FFFFFF"/>
      <w:lang w:val="ru-RU"/>
    </w:rPr>
  </w:style>
  <w:style w:type="character" w:customStyle="1" w:styleId="20pt0">
    <w:name w:val="Основной текст (2) + Интервал 0 pt"/>
    <w:basedOn w:val="a0"/>
    <w:rsid w:val="00726160"/>
    <w:rPr>
      <w:rFonts w:ascii="Times New Roman" w:eastAsia="Times New Roman" w:hAnsi="Times New Roman" w:cs="Times New Roman"/>
      <w:b/>
      <w:bCs/>
      <w:i w:val="0"/>
      <w:iCs w:val="0"/>
      <w:smallCaps w:val="0"/>
      <w:strike w:val="0"/>
      <w:color w:val="000000"/>
      <w:spacing w:val="5"/>
      <w:w w:val="100"/>
      <w:position w:val="0"/>
      <w:sz w:val="21"/>
      <w:szCs w:val="21"/>
      <w:u w:val="none"/>
      <w:shd w:val="clear" w:color="auto" w:fill="FFFFFF"/>
      <w:lang w:val="ru-RU"/>
    </w:rPr>
  </w:style>
  <w:style w:type="character" w:customStyle="1" w:styleId="0pt0">
    <w:name w:val="Основной текст + Интервал 0 pt"/>
    <w:basedOn w:val="afd"/>
    <w:rsid w:val="00726160"/>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85pt0pt">
    <w:name w:val="Основной текст + 8;5 pt;Полужирный;Интервал 0 pt"/>
    <w:basedOn w:val="afd"/>
    <w:rsid w:val="00726160"/>
    <w:rPr>
      <w:rFonts w:ascii="Times New Roman" w:eastAsia="Times New Roman" w:hAnsi="Times New Roman" w:cs="Times New Roman"/>
      <w:b/>
      <w:bCs/>
      <w:i w:val="0"/>
      <w:iCs w:val="0"/>
      <w:smallCaps w:val="0"/>
      <w:strike w:val="0"/>
      <w:color w:val="000000"/>
      <w:spacing w:val="4"/>
      <w:w w:val="100"/>
      <w:position w:val="0"/>
      <w:sz w:val="17"/>
      <w:szCs w:val="17"/>
      <w:u w:val="none"/>
      <w:lang w:val="en-US"/>
    </w:rPr>
  </w:style>
  <w:style w:type="character" w:customStyle="1" w:styleId="170">
    <w:name w:val="Основной текст + 17"/>
    <w:aliases w:val="5 pt,Полужирный"/>
    <w:basedOn w:val="a0"/>
    <w:uiPriority w:val="99"/>
    <w:rsid w:val="00726160"/>
    <w:rPr>
      <w:rFonts w:ascii="Times New Roman" w:eastAsia="Times New Roman" w:hAnsi="Times New Roman" w:cs="Times New Roman" w:hint="default"/>
      <w:b/>
      <w:bCs/>
      <w:i w:val="0"/>
      <w:iCs w:val="0"/>
      <w:smallCaps w:val="0"/>
      <w:strike w:val="0"/>
      <w:dstrike w:val="0"/>
      <w:color w:val="000000"/>
      <w:spacing w:val="0"/>
      <w:w w:val="100"/>
      <w:position w:val="0"/>
      <w:sz w:val="35"/>
      <w:szCs w:val="35"/>
      <w:u w:val="none"/>
      <w:effect w:val="none"/>
      <w:lang w:val="ru-RU"/>
    </w:rPr>
  </w:style>
  <w:style w:type="character" w:customStyle="1" w:styleId="Exact">
    <w:name w:val="Подпись к картинке Exact"/>
    <w:basedOn w:val="a0"/>
    <w:link w:val="affc"/>
    <w:uiPriority w:val="99"/>
    <w:rsid w:val="00726160"/>
    <w:rPr>
      <w:rFonts w:ascii="Palatino Linotype" w:hAnsi="Palatino Linotype" w:cs="Palatino Linotype"/>
      <w:b/>
      <w:bCs/>
      <w:spacing w:val="-3"/>
      <w:sz w:val="64"/>
      <w:szCs w:val="64"/>
      <w:shd w:val="clear" w:color="auto" w:fill="FFFFFF"/>
    </w:rPr>
  </w:style>
  <w:style w:type="character" w:customStyle="1" w:styleId="2Exact">
    <w:name w:val="Подпись к картинке (2) Exact"/>
    <w:basedOn w:val="a0"/>
    <w:link w:val="2c"/>
    <w:uiPriority w:val="99"/>
    <w:rsid w:val="00726160"/>
    <w:rPr>
      <w:rFonts w:ascii="Palatino Linotype" w:hAnsi="Palatino Linotype" w:cs="Palatino Linotype"/>
      <w:b/>
      <w:bCs/>
      <w:spacing w:val="28"/>
      <w:sz w:val="60"/>
      <w:szCs w:val="60"/>
      <w:shd w:val="clear" w:color="auto" w:fill="FFFFFF"/>
    </w:rPr>
  </w:style>
  <w:style w:type="character" w:customStyle="1" w:styleId="3Exact">
    <w:name w:val="Подпись к картинке (3) Exact"/>
    <w:basedOn w:val="a0"/>
    <w:link w:val="36"/>
    <w:uiPriority w:val="99"/>
    <w:rsid w:val="00726160"/>
    <w:rPr>
      <w:rFonts w:ascii="Palatino Linotype" w:hAnsi="Palatino Linotype" w:cs="Palatino Linotype"/>
      <w:b/>
      <w:bCs/>
      <w:spacing w:val="-31"/>
      <w:sz w:val="61"/>
      <w:szCs w:val="61"/>
      <w:shd w:val="clear" w:color="auto" w:fill="FFFFFF"/>
    </w:rPr>
  </w:style>
  <w:style w:type="character" w:customStyle="1" w:styleId="4Exact">
    <w:name w:val="Подпись к картинке (4) Exact"/>
    <w:basedOn w:val="a0"/>
    <w:link w:val="44"/>
    <w:uiPriority w:val="99"/>
    <w:rsid w:val="00726160"/>
    <w:rPr>
      <w:b/>
      <w:bCs/>
      <w:spacing w:val="-19"/>
      <w:sz w:val="64"/>
      <w:szCs w:val="64"/>
      <w:shd w:val="clear" w:color="auto" w:fill="FFFFFF"/>
    </w:rPr>
  </w:style>
  <w:style w:type="character" w:customStyle="1" w:styleId="5Exact">
    <w:name w:val="Подпись к картинке (5) Exact"/>
    <w:basedOn w:val="a0"/>
    <w:link w:val="53"/>
    <w:uiPriority w:val="99"/>
    <w:rsid w:val="00726160"/>
    <w:rPr>
      <w:b/>
      <w:bCs/>
      <w:noProof/>
      <w:sz w:val="66"/>
      <w:szCs w:val="66"/>
      <w:shd w:val="clear" w:color="auto" w:fill="FFFFFF"/>
    </w:rPr>
  </w:style>
  <w:style w:type="character" w:customStyle="1" w:styleId="1d">
    <w:name w:val="Основной текст Знак1"/>
    <w:basedOn w:val="a0"/>
    <w:uiPriority w:val="99"/>
    <w:rsid w:val="00726160"/>
    <w:rPr>
      <w:sz w:val="23"/>
      <w:szCs w:val="23"/>
      <w:shd w:val="clear" w:color="auto" w:fill="FFFFFF"/>
    </w:rPr>
  </w:style>
  <w:style w:type="paragraph" w:customStyle="1" w:styleId="affc">
    <w:name w:val="Подпись к картинке"/>
    <w:basedOn w:val="a"/>
    <w:link w:val="Exact"/>
    <w:uiPriority w:val="99"/>
    <w:rsid w:val="00726160"/>
    <w:pPr>
      <w:widowControl w:val="0"/>
      <w:shd w:val="clear" w:color="auto" w:fill="FFFFFF"/>
      <w:spacing w:after="360" w:line="240" w:lineRule="atLeast"/>
    </w:pPr>
    <w:rPr>
      <w:rFonts w:ascii="Palatino Linotype" w:eastAsiaTheme="minorHAnsi" w:hAnsi="Palatino Linotype" w:cs="Palatino Linotype"/>
      <w:b/>
      <w:bCs/>
      <w:spacing w:val="-3"/>
      <w:sz w:val="64"/>
      <w:szCs w:val="64"/>
      <w:lang w:eastAsia="en-US"/>
    </w:rPr>
  </w:style>
  <w:style w:type="paragraph" w:customStyle="1" w:styleId="2c">
    <w:name w:val="Подпись к картинке (2)"/>
    <w:basedOn w:val="a"/>
    <w:link w:val="2Exact"/>
    <w:uiPriority w:val="99"/>
    <w:rsid w:val="00726160"/>
    <w:pPr>
      <w:widowControl w:val="0"/>
      <w:shd w:val="clear" w:color="auto" w:fill="FFFFFF"/>
      <w:spacing w:before="360" w:after="0" w:line="816" w:lineRule="exact"/>
    </w:pPr>
    <w:rPr>
      <w:rFonts w:ascii="Palatino Linotype" w:eastAsiaTheme="minorHAnsi" w:hAnsi="Palatino Linotype" w:cs="Palatino Linotype"/>
      <w:b/>
      <w:bCs/>
      <w:spacing w:val="28"/>
      <w:sz w:val="60"/>
      <w:szCs w:val="60"/>
      <w:lang w:eastAsia="en-US"/>
    </w:rPr>
  </w:style>
  <w:style w:type="paragraph" w:customStyle="1" w:styleId="36">
    <w:name w:val="Подпись к картинке (3)"/>
    <w:basedOn w:val="a"/>
    <w:link w:val="3Exact"/>
    <w:uiPriority w:val="99"/>
    <w:rsid w:val="00726160"/>
    <w:pPr>
      <w:widowControl w:val="0"/>
      <w:shd w:val="clear" w:color="auto" w:fill="FFFFFF"/>
      <w:spacing w:after="0" w:line="816" w:lineRule="exact"/>
    </w:pPr>
    <w:rPr>
      <w:rFonts w:ascii="Palatino Linotype" w:eastAsiaTheme="minorHAnsi" w:hAnsi="Palatino Linotype" w:cs="Palatino Linotype"/>
      <w:b/>
      <w:bCs/>
      <w:spacing w:val="-31"/>
      <w:sz w:val="61"/>
      <w:szCs w:val="61"/>
      <w:lang w:eastAsia="en-US"/>
    </w:rPr>
  </w:style>
  <w:style w:type="paragraph" w:customStyle="1" w:styleId="44">
    <w:name w:val="Подпись к картинке (4)"/>
    <w:basedOn w:val="a"/>
    <w:link w:val="4Exact"/>
    <w:uiPriority w:val="99"/>
    <w:rsid w:val="00726160"/>
    <w:pPr>
      <w:widowControl w:val="0"/>
      <w:shd w:val="clear" w:color="auto" w:fill="FFFFFF"/>
      <w:spacing w:after="0" w:line="816" w:lineRule="exact"/>
    </w:pPr>
    <w:rPr>
      <w:rFonts w:asciiTheme="minorHAnsi" w:eastAsiaTheme="minorHAnsi" w:hAnsiTheme="minorHAnsi" w:cstheme="minorBidi"/>
      <w:b/>
      <w:bCs/>
      <w:spacing w:val="-19"/>
      <w:sz w:val="64"/>
      <w:szCs w:val="64"/>
      <w:lang w:eastAsia="en-US"/>
    </w:rPr>
  </w:style>
  <w:style w:type="paragraph" w:customStyle="1" w:styleId="53">
    <w:name w:val="Подпись к картинке (5)"/>
    <w:basedOn w:val="a"/>
    <w:link w:val="5Exact"/>
    <w:uiPriority w:val="99"/>
    <w:rsid w:val="00726160"/>
    <w:pPr>
      <w:widowControl w:val="0"/>
      <w:shd w:val="clear" w:color="auto" w:fill="FFFFFF"/>
      <w:spacing w:after="0" w:line="816" w:lineRule="exact"/>
    </w:pPr>
    <w:rPr>
      <w:rFonts w:asciiTheme="minorHAnsi" w:eastAsiaTheme="minorHAnsi" w:hAnsiTheme="minorHAnsi" w:cstheme="minorBidi"/>
      <w:b/>
      <w:bCs/>
      <w:noProof/>
      <w:sz w:val="66"/>
      <w:szCs w:val="6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38" Type="http://schemas.openxmlformats.org/officeDocument/2006/relationships/oleObject" Target="embeddings/oleObject68.bin"/><Relationship Id="rId154" Type="http://schemas.openxmlformats.org/officeDocument/2006/relationships/oleObject" Target="embeddings/oleObject81.bin"/><Relationship Id="rId159" Type="http://schemas.openxmlformats.org/officeDocument/2006/relationships/image" Target="media/image71.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oleObject" Target="embeddings/oleObject74.bin"/><Relationship Id="rId149" Type="http://schemas.openxmlformats.org/officeDocument/2006/relationships/image" Target="media/image66.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84.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9.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9.bin"/><Relationship Id="rId155" Type="http://schemas.openxmlformats.org/officeDocument/2006/relationships/image" Target="media/image69.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70.bin"/><Relationship Id="rId145" Type="http://schemas.openxmlformats.org/officeDocument/2006/relationships/oleObject" Target="embeddings/oleObject75.bin"/><Relationship Id="rId161" Type="http://schemas.openxmlformats.org/officeDocument/2006/relationships/image" Target="media/image72.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5.bin"/><Relationship Id="rId143" Type="http://schemas.openxmlformats.org/officeDocument/2006/relationships/oleObject" Target="embeddings/oleObject73.bin"/><Relationship Id="rId148" Type="http://schemas.openxmlformats.org/officeDocument/2006/relationships/oleObject" Target="embeddings/oleObject78.bin"/><Relationship Id="rId151" Type="http://schemas.openxmlformats.org/officeDocument/2006/relationships/image" Target="media/image67.wmf"/><Relationship Id="rId156" Type="http://schemas.openxmlformats.org/officeDocument/2006/relationships/oleObject" Target="embeddings/oleObject82.bin"/><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71.bin"/><Relationship Id="rId146" Type="http://schemas.openxmlformats.org/officeDocument/2006/relationships/oleObject" Target="embeddings/oleObject76.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85.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oleObject" Target="embeddings/oleObject66.bin"/><Relationship Id="rId157" Type="http://schemas.openxmlformats.org/officeDocument/2006/relationships/image" Target="media/image70.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80.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7.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72.bin"/><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oleObject" Target="embeddings/oleObject83.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6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04BF9-035C-4F52-B8D3-239F4DED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11677</Words>
  <Characters>66560</Characters>
  <Application>Microsoft Office Word</Application>
  <DocSecurity>0</DocSecurity>
  <Lines>554</Lines>
  <Paragraphs>156</Paragraphs>
  <ScaleCrop>false</ScaleCrop>
  <Company/>
  <LinksUpToDate>false</LinksUpToDate>
  <CharactersWithSpaces>78081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 Васильевич</cp:lastModifiedBy>
  <cp:revision>2</cp:revision>
  <dcterms:created xsi:type="dcterms:W3CDTF">2020-09-23T15:35:00Z</dcterms:created>
  <dcterms:modified xsi:type="dcterms:W3CDTF">2020-09-23T15:35:00Z</dcterms:modified>
</cp:coreProperties>
</file>