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897212">
        <w:rPr>
          <w:rFonts w:ascii="Times New Roman" w:hAnsi="Times New Roman" w:cs="Times New Roman"/>
          <w:b/>
          <w:sz w:val="32"/>
        </w:rPr>
        <w:t>а 13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DA54E7">
        <w:rPr>
          <w:rFonts w:ascii="Times New Roman" w:hAnsi="Times New Roman" w:cs="Times New Roman"/>
          <w:b/>
          <w:color w:val="FF0000"/>
          <w:sz w:val="32"/>
        </w:rPr>
        <w:t>ПНГ</w:t>
      </w:r>
      <w:r w:rsidR="00897212">
        <w:rPr>
          <w:rFonts w:ascii="Times New Roman" w:hAnsi="Times New Roman" w:cs="Times New Roman"/>
          <w:b/>
          <w:color w:val="FF0000"/>
          <w:sz w:val="32"/>
        </w:rPr>
        <w:t>01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DA54E7">
        <w:rPr>
          <w:rFonts w:ascii="Times New Roman" w:hAnsi="Times New Roman" w:cs="Times New Roman"/>
          <w:b/>
          <w:sz w:val="32"/>
        </w:rPr>
        <w:t>Тема 8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DA54E7" w:rsidRPr="00DA54E7">
        <w:rPr>
          <w:rFonts w:ascii="Times New Roman" w:hAnsi="Times New Roman" w:cs="Times New Roman"/>
          <w:b/>
          <w:sz w:val="32"/>
        </w:rPr>
        <w:t>Общество и природа. Значение техногенных революций: аграрной, индустриальной, информационной.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>ответить на вопросы  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C563F8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A54E7">
        <w:rPr>
          <w:rFonts w:ascii="Times New Roman" w:hAnsi="Times New Roman" w:cs="Times New Roman"/>
          <w:sz w:val="28"/>
        </w:rPr>
        <w:t xml:space="preserve"> широком и узком</w:t>
      </w:r>
      <w:r>
        <w:rPr>
          <w:rFonts w:ascii="Times New Roman" w:hAnsi="Times New Roman" w:cs="Times New Roman"/>
          <w:sz w:val="28"/>
        </w:rPr>
        <w:t xml:space="preserve"> понимание </w:t>
      </w:r>
      <w:r w:rsidR="005364C4" w:rsidRPr="005364C4">
        <w:rPr>
          <w:rFonts w:ascii="Times New Roman" w:hAnsi="Times New Roman" w:cs="Times New Roman"/>
          <w:sz w:val="28"/>
        </w:rPr>
        <w:t xml:space="preserve"> </w:t>
      </w:r>
      <w:r w:rsidR="00DA54E7">
        <w:rPr>
          <w:rFonts w:ascii="Times New Roman" w:hAnsi="Times New Roman" w:cs="Times New Roman"/>
          <w:sz w:val="28"/>
        </w:rPr>
        <w:t>природы</w:t>
      </w:r>
      <w:r>
        <w:rPr>
          <w:rFonts w:ascii="Times New Roman" w:hAnsi="Times New Roman" w:cs="Times New Roman"/>
          <w:sz w:val="28"/>
        </w:rPr>
        <w:t>..</w:t>
      </w:r>
      <w:r w:rsidR="005364C4" w:rsidRPr="005364C4">
        <w:rPr>
          <w:rFonts w:ascii="Times New Roman" w:hAnsi="Times New Roman" w:cs="Times New Roman"/>
          <w:sz w:val="28"/>
        </w:rPr>
        <w:t>.</w:t>
      </w:r>
      <w:r w:rsidR="00DA54E7">
        <w:rPr>
          <w:rFonts w:ascii="Times New Roman" w:hAnsi="Times New Roman" w:cs="Times New Roman"/>
          <w:sz w:val="28"/>
        </w:rPr>
        <w:t xml:space="preserve"> Отличие природы от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возникновения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Связь природы от общества.</w:t>
      </w:r>
    </w:p>
    <w:p w:rsidR="00C563F8" w:rsidRPr="00C563F8" w:rsidRDefault="00C563F8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>Значение  техногенных революций: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63F8">
        <w:rPr>
          <w:rFonts w:ascii="Times New Roman" w:hAnsi="Times New Roman" w:cs="Times New Roman"/>
          <w:sz w:val="28"/>
        </w:rPr>
        <w:t xml:space="preserve">            - аграрной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индустриальной</w:t>
      </w:r>
    </w:p>
    <w:p w:rsid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информационной</w:t>
      </w:r>
    </w:p>
    <w:p w:rsidR="005364C4" w:rsidRDefault="00C563F8" w:rsidP="00C563F8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563F8">
        <w:rPr>
          <w:rFonts w:ascii="Times New Roman" w:hAnsi="Times New Roman" w:cs="Times New Roman"/>
          <w:sz w:val="28"/>
        </w:rPr>
        <w:t>Противоречивость воздействия людей на природную среду.</w:t>
      </w:r>
    </w:p>
    <w:p w:rsidR="00BC64E2" w:rsidRPr="00C563F8" w:rsidRDefault="00BC64E2" w:rsidP="00BC64E2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BC64E2"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Мини-исследование: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 «Я и природа»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(презентация, устный ответ, </w:t>
      </w:r>
      <w:r>
        <w:rPr>
          <w:rFonts w:ascii="Times New Roman" w:hAnsi="Times New Roman" w:cs="Times New Roman"/>
          <w:sz w:val="28"/>
        </w:rPr>
        <w:t xml:space="preserve"> рисунок, </w:t>
      </w:r>
      <w:r w:rsidRPr="00BC64E2">
        <w:rPr>
          <w:rFonts w:ascii="Times New Roman" w:hAnsi="Times New Roman" w:cs="Times New Roman"/>
          <w:sz w:val="28"/>
        </w:rPr>
        <w:t>фото, видео).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BC64E2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>Обществ</w:t>
      </w:r>
      <w:r w:rsidR="00393063" w:rsidRPr="00BC64E2">
        <w:rPr>
          <w:rFonts w:ascii="Times New Roman" w:hAnsi="Times New Roman" w:cs="Times New Roman"/>
          <w:sz w:val="28"/>
        </w:rPr>
        <w:t>ознание: учебник для учащихся 10</w:t>
      </w:r>
      <w:r w:rsidRPr="00BC64E2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BC64E2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BC64E2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 xml:space="preserve">А.А. Сычев. </w:t>
      </w:r>
      <w:r w:rsidR="009A42BB" w:rsidRPr="00BC64E2">
        <w:rPr>
          <w:rFonts w:ascii="Times New Roman" w:hAnsi="Times New Roman" w:cs="Times New Roman"/>
          <w:sz w:val="28"/>
        </w:rPr>
        <w:t>Обществознание</w:t>
      </w:r>
      <w:r w:rsidRPr="00BC64E2">
        <w:rPr>
          <w:rFonts w:ascii="Times New Roman" w:hAnsi="Times New Roman" w:cs="Times New Roman"/>
          <w:sz w:val="28"/>
        </w:rPr>
        <w:t xml:space="preserve"> для СПО</w:t>
      </w:r>
      <w:r w:rsidR="009A42BB" w:rsidRPr="00BC64E2">
        <w:rPr>
          <w:rFonts w:ascii="Times New Roman" w:hAnsi="Times New Roman" w:cs="Times New Roman"/>
          <w:sz w:val="28"/>
        </w:rPr>
        <w:t>: учебное пособие</w:t>
      </w:r>
      <w:r w:rsidRPr="00BC64E2">
        <w:rPr>
          <w:rFonts w:ascii="Times New Roman" w:hAnsi="Times New Roman" w:cs="Times New Roman"/>
          <w:sz w:val="28"/>
        </w:rPr>
        <w:t xml:space="preserve"> - Москва</w:t>
      </w:r>
      <w:r w:rsidR="009A42BB" w:rsidRPr="00BC64E2">
        <w:rPr>
          <w:rFonts w:ascii="Times New Roman" w:hAnsi="Times New Roman" w:cs="Times New Roman"/>
          <w:sz w:val="28"/>
        </w:rPr>
        <w:t xml:space="preserve">, 2016. 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2BB"/>
    <w:rsid w:val="00004889"/>
    <w:rsid w:val="001001DC"/>
    <w:rsid w:val="00101674"/>
    <w:rsid w:val="00123264"/>
    <w:rsid w:val="001C3D17"/>
    <w:rsid w:val="002141CF"/>
    <w:rsid w:val="00230F59"/>
    <w:rsid w:val="00273BFE"/>
    <w:rsid w:val="0028139A"/>
    <w:rsid w:val="002A2EBF"/>
    <w:rsid w:val="002D3269"/>
    <w:rsid w:val="0032471F"/>
    <w:rsid w:val="00393063"/>
    <w:rsid w:val="003F724B"/>
    <w:rsid w:val="0045039D"/>
    <w:rsid w:val="00492377"/>
    <w:rsid w:val="004B2FA0"/>
    <w:rsid w:val="005364C4"/>
    <w:rsid w:val="005B661E"/>
    <w:rsid w:val="005F2C65"/>
    <w:rsid w:val="0064683C"/>
    <w:rsid w:val="006502F3"/>
    <w:rsid w:val="007F1550"/>
    <w:rsid w:val="00897212"/>
    <w:rsid w:val="008A4240"/>
    <w:rsid w:val="009321E6"/>
    <w:rsid w:val="009844D3"/>
    <w:rsid w:val="009A42BB"/>
    <w:rsid w:val="00A31336"/>
    <w:rsid w:val="00A83B7B"/>
    <w:rsid w:val="00B2034E"/>
    <w:rsid w:val="00B654AE"/>
    <w:rsid w:val="00BB4A5E"/>
    <w:rsid w:val="00BC64E2"/>
    <w:rsid w:val="00C563F8"/>
    <w:rsid w:val="00CA666B"/>
    <w:rsid w:val="00D11833"/>
    <w:rsid w:val="00D75BA6"/>
    <w:rsid w:val="00DA54E7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пк</cp:lastModifiedBy>
  <cp:revision>4</cp:revision>
  <dcterms:created xsi:type="dcterms:W3CDTF">2020-10-13T05:58:00Z</dcterms:created>
  <dcterms:modified xsi:type="dcterms:W3CDTF">2020-10-13T06:21:00Z</dcterms:modified>
</cp:coreProperties>
</file>