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F57617">
        <w:rPr>
          <w:rFonts w:ascii="Times New Roman" w:hAnsi="Times New Roman" w:cs="Times New Roman"/>
          <w:b/>
          <w:sz w:val="32"/>
        </w:rPr>
        <w:t>а 12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F57617">
        <w:rPr>
          <w:rFonts w:ascii="Times New Roman" w:hAnsi="Times New Roman" w:cs="Times New Roman"/>
          <w:b/>
          <w:sz w:val="32"/>
        </w:rPr>
        <w:t>суббота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9321E6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5ТОР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 w:rsidR="00F57617">
        <w:rPr>
          <w:rFonts w:ascii="Times New Roman" w:hAnsi="Times New Roman" w:cs="Times New Roman"/>
          <w:b/>
          <w:color w:val="FF0000"/>
          <w:sz w:val="32"/>
        </w:rPr>
        <w:t>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101674" w:rsidRPr="00101674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Выполнять задание в общей тетради, в тетради нужно написать группу и вашу ФИО (полностью), дальше отвечаете на вопросы</w:t>
      </w:r>
      <w:r w:rsidR="00F576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(можете пользоваться и другими источниками)</w:t>
      </w:r>
      <w:r w:rsidR="00F57617">
        <w:rPr>
          <w:rFonts w:ascii="Times New Roman" w:hAnsi="Times New Roman" w:cs="Times New Roman"/>
          <w:b/>
          <w:sz w:val="28"/>
        </w:rPr>
        <w:t xml:space="preserve">. 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F57617">
        <w:rPr>
          <w:rFonts w:ascii="Times New Roman" w:hAnsi="Times New Roman" w:cs="Times New Roman"/>
          <w:b/>
          <w:sz w:val="32"/>
        </w:rPr>
        <w:t>4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F57617">
        <w:rPr>
          <w:rFonts w:ascii="Times New Roman" w:hAnsi="Times New Roman" w:cs="Times New Roman"/>
          <w:b/>
          <w:sz w:val="32"/>
        </w:rPr>
        <w:t xml:space="preserve"> Проблема познаваемости мира. Понятие истины, её критерии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Понятие и </w:t>
      </w:r>
      <w:r>
        <w:rPr>
          <w:rFonts w:ascii="Times New Roman" w:hAnsi="Times New Roman" w:cs="Times New Roman"/>
          <w:sz w:val="28"/>
        </w:rPr>
        <w:t xml:space="preserve">значение  </w:t>
      </w:r>
      <w:r w:rsidRPr="00F57617">
        <w:rPr>
          <w:rFonts w:ascii="Times New Roman" w:hAnsi="Times New Roman" w:cs="Times New Roman"/>
          <w:sz w:val="28"/>
        </w:rPr>
        <w:t>знания.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Формы знания.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>. Понятие и виды познания.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.Понятие и критерии истины.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>. Абсолютная и относительная истина.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</w:t>
      </w:r>
      <w:r w:rsidR="00F57617">
        <w:rPr>
          <w:rFonts w:ascii="Times New Roman" w:hAnsi="Times New Roman" w:cs="Times New Roman"/>
          <w:sz w:val="28"/>
        </w:rPr>
        <w:t>щение, 2016. Глава 1, параграф 6 стр. 58-72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F57617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Сычев А.А.</w:t>
      </w:r>
      <w:r w:rsidR="009A42BB" w:rsidRPr="005F2C65">
        <w:rPr>
          <w:rFonts w:ascii="Times New Roman" w:hAnsi="Times New Roman" w:cs="Times New Roman"/>
          <w:sz w:val="28"/>
        </w:rPr>
        <w:t>, Обществознание</w:t>
      </w:r>
      <w:r>
        <w:rPr>
          <w:rFonts w:ascii="Times New Roman" w:hAnsi="Times New Roman" w:cs="Times New Roman"/>
          <w:sz w:val="28"/>
        </w:rPr>
        <w:t xml:space="preserve"> СПО</w:t>
      </w:r>
      <w:r w:rsidR="009A42BB" w:rsidRPr="005F2C6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Москва - </w:t>
      </w:r>
      <w:r w:rsidR="009A42BB" w:rsidRPr="005F2C6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Глава 3,параграф 3.1, 3.2, </w:t>
      </w:r>
      <w:r w:rsidR="00393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3.3, 3.4 стр. 87-100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FE"/>
    <w:rsid w:val="00393063"/>
    <w:rsid w:val="004B2FA0"/>
    <w:rsid w:val="005B661E"/>
    <w:rsid w:val="005F2C65"/>
    <w:rsid w:val="0064683C"/>
    <w:rsid w:val="00766325"/>
    <w:rsid w:val="007F1550"/>
    <w:rsid w:val="009321E6"/>
    <w:rsid w:val="009844D3"/>
    <w:rsid w:val="009A42BB"/>
    <w:rsid w:val="00A83B7B"/>
    <w:rsid w:val="00B2034E"/>
    <w:rsid w:val="00B654AE"/>
    <w:rsid w:val="00D11833"/>
    <w:rsid w:val="00E125AF"/>
    <w:rsid w:val="00F5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2020-09-11T09:30:00Z</dcterms:created>
  <dcterms:modified xsi:type="dcterms:W3CDTF">2020-09-11T09:38:00Z</dcterms:modified>
</cp:coreProperties>
</file>