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37" w:rsidRDefault="00A07B37" w:rsidP="00A07B37">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БС61,</w:t>
      </w:r>
      <w:r>
        <w:rPr>
          <w:rFonts w:ascii="Arial" w:eastAsia="Times New Roman" w:hAnsi="Arial" w:cs="Arial"/>
          <w:b/>
          <w:bCs/>
          <w:sz w:val="24"/>
          <w:szCs w:val="24"/>
          <w:lang w:eastAsia="ru-RU"/>
        </w:rPr>
        <w:t>62</w:t>
      </w:r>
    </w:p>
    <w:p w:rsidR="00A07B37" w:rsidRDefault="00A07B37" w:rsidP="00A07B3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ПРАВОВЫЕ ОСНОВЫ ПРОФЕССИОНАЛЬНОЙ ДЕЯТЕЛЬНОСТИ</w:t>
      </w:r>
    </w:p>
    <w:p w:rsidR="007630F2" w:rsidRDefault="007630F2" w:rsidP="00A07B3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Лекционное</w:t>
      </w:r>
      <w:bookmarkStart w:id="0" w:name="_GoBack"/>
      <w:bookmarkEnd w:id="0"/>
      <w:r w:rsidR="00A07B37">
        <w:rPr>
          <w:rFonts w:ascii="Arial" w:eastAsia="Times New Roman" w:hAnsi="Arial" w:cs="Arial"/>
          <w:b/>
          <w:bCs/>
          <w:sz w:val="24"/>
          <w:szCs w:val="24"/>
          <w:lang w:eastAsia="ru-RU"/>
        </w:rPr>
        <w:t xml:space="preserve"> занятие по теме «Рабочее время и время отдыха» </w:t>
      </w:r>
    </w:p>
    <w:p w:rsidR="00A07B37" w:rsidRDefault="00A07B37" w:rsidP="00A07B3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w:t>
      </w:r>
      <w:r>
        <w:rPr>
          <w:rFonts w:ascii="Arial" w:eastAsia="Times New Roman" w:hAnsi="Arial" w:cs="Arial"/>
          <w:b/>
          <w:bCs/>
          <w:sz w:val="24"/>
          <w:szCs w:val="24"/>
          <w:lang w:eastAsia="ru-RU"/>
        </w:rPr>
        <w:t>3</w:t>
      </w:r>
      <w:r>
        <w:rPr>
          <w:rFonts w:ascii="Arial" w:eastAsia="Times New Roman" w:hAnsi="Arial" w:cs="Arial"/>
          <w:b/>
          <w:bCs/>
          <w:sz w:val="24"/>
          <w:szCs w:val="24"/>
          <w:lang w:eastAsia="ru-RU"/>
        </w:rPr>
        <w:t xml:space="preserve"> марта 2020 года</w:t>
      </w:r>
    </w:p>
    <w:p w:rsidR="00A07B37" w:rsidRDefault="00A07B37" w:rsidP="00A07B37">
      <w:pPr>
        <w:spacing w:after="0" w:line="240" w:lineRule="auto"/>
        <w:jc w:val="center"/>
        <w:rPr>
          <w:rFonts w:ascii="Arial" w:eastAsia="Times New Roman" w:hAnsi="Arial" w:cs="Arial"/>
          <w:b/>
          <w:bCs/>
          <w:color w:val="FF0000"/>
          <w:sz w:val="24"/>
          <w:szCs w:val="24"/>
          <w:lang w:eastAsia="ru-RU"/>
        </w:rPr>
      </w:pPr>
      <w:r>
        <w:rPr>
          <w:rFonts w:ascii="Arial" w:eastAsia="Times New Roman" w:hAnsi="Arial" w:cs="Arial"/>
          <w:b/>
          <w:bCs/>
          <w:color w:val="FF0000"/>
          <w:sz w:val="24"/>
          <w:szCs w:val="24"/>
          <w:lang w:eastAsia="ru-RU"/>
        </w:rPr>
        <w:t>ИЗУЧИТЬ ПРЕДСТАВЛЕННЫЙ НИЖЕ МАТЕРИАЛ. ЗАДАНИЯ ПО ДАННОМУ МАТЕРИАЛУ БУДУТ ПРЕДСТАВЛЕНЫ НА СЛЕДУЮЩЕМ ЗАНЯТИИ (24 или 25 марта)</w:t>
      </w:r>
    </w:p>
    <w:p w:rsidR="00A07B37" w:rsidRDefault="00A07B37" w:rsidP="00A07B37">
      <w:pPr>
        <w:spacing w:after="0" w:line="240" w:lineRule="auto"/>
        <w:jc w:val="center"/>
        <w:rPr>
          <w:rFonts w:ascii="Arial" w:eastAsia="Times New Roman" w:hAnsi="Arial" w:cs="Arial"/>
          <w:b/>
          <w:bCs/>
          <w:sz w:val="24"/>
          <w:szCs w:val="24"/>
          <w:lang w:eastAsia="ru-RU"/>
        </w:rPr>
      </w:pPr>
    </w:p>
    <w:p w:rsidR="00A07B37" w:rsidRDefault="00A07B37" w:rsidP="00A07B37">
      <w:pPr>
        <w:spacing w:after="0" w:line="240" w:lineRule="auto"/>
        <w:rPr>
          <w:rFonts w:ascii="Times New Roman" w:eastAsia="Times New Roman" w:hAnsi="Times New Roman"/>
          <w:b/>
          <w:bCs/>
          <w:color w:val="FF0000"/>
          <w:sz w:val="28"/>
          <w:szCs w:val="28"/>
          <w:lang w:eastAsia="ru-RU"/>
        </w:rPr>
      </w:pPr>
      <w:r>
        <w:rPr>
          <w:rFonts w:ascii="Times New Roman" w:eastAsia="Times New Roman" w:hAnsi="Times New Roman"/>
          <w:b/>
          <w:bCs/>
          <w:color w:val="FF0000"/>
          <w:sz w:val="28"/>
          <w:szCs w:val="28"/>
          <w:lang w:eastAsia="ru-RU"/>
        </w:rPr>
        <w:t>ЗАДАНИЕ</w:t>
      </w:r>
    </w:p>
    <w:p w:rsidR="00A07B37" w:rsidRDefault="00A07B37" w:rsidP="00A07B37">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Ознакомиться с текстом Трудового кодекса РФ.</w:t>
      </w:r>
    </w:p>
    <w:p w:rsidR="00A07B37" w:rsidRPr="00A07B37" w:rsidRDefault="00A07B37" w:rsidP="00A07B37">
      <w:pPr>
        <w:spacing w:after="0" w:line="240" w:lineRule="auto"/>
        <w:ind w:firstLine="567"/>
        <w:rPr>
          <w:rFonts w:ascii="Times New Roman" w:eastAsia="Times New Roman" w:hAnsi="Times New Roman"/>
          <w:b/>
          <w:bCs/>
          <w:sz w:val="24"/>
          <w:szCs w:val="24"/>
          <w:lang w:eastAsia="ru-RU"/>
        </w:rPr>
      </w:pPr>
    </w:p>
    <w:p w:rsidR="00A07B37" w:rsidRPr="00A07B37" w:rsidRDefault="00A07B37" w:rsidP="00A07B37">
      <w:pPr>
        <w:spacing w:after="0" w:line="240" w:lineRule="auto"/>
        <w:ind w:firstLine="567"/>
        <w:jc w:val="center"/>
        <w:rPr>
          <w:rFonts w:ascii="Times New Roman" w:eastAsia="Times New Roman" w:hAnsi="Times New Roman"/>
          <w:b/>
          <w:bCs/>
          <w:sz w:val="24"/>
          <w:szCs w:val="24"/>
          <w:lang w:eastAsia="ru-RU"/>
        </w:rPr>
      </w:pPr>
      <w:r w:rsidRPr="00A07B37">
        <w:rPr>
          <w:rFonts w:ascii="Times New Roman" w:eastAsia="Times New Roman" w:hAnsi="Times New Roman"/>
          <w:b/>
          <w:bCs/>
          <w:sz w:val="24"/>
          <w:szCs w:val="24"/>
          <w:lang w:eastAsia="ru-RU"/>
        </w:rPr>
        <w:t>Раздел IV. РАБОЧЕЕ ВРЕМЯ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center"/>
        <w:rPr>
          <w:rFonts w:ascii="Times New Roman" w:eastAsia="Times New Roman" w:hAnsi="Times New Roman"/>
          <w:b/>
          <w:bCs/>
          <w:sz w:val="24"/>
          <w:szCs w:val="24"/>
          <w:lang w:eastAsia="ru-RU"/>
        </w:rPr>
      </w:pPr>
      <w:r w:rsidRPr="00A07B37">
        <w:rPr>
          <w:rFonts w:ascii="Times New Roman" w:eastAsia="Times New Roman" w:hAnsi="Times New Roman"/>
          <w:b/>
          <w:bCs/>
          <w:sz w:val="24"/>
          <w:szCs w:val="24"/>
          <w:lang w:eastAsia="ru-RU"/>
        </w:rPr>
        <w:t>Глава 15. ОБЩИЕ ПОЛОЖЕНИЯ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91. Понятие рабочего времени. Нормальная продолжительность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Нормальная продолжительность рабочего времени не может превышать 40 часов в неделю.</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Работодатель обязан вести учет времени, фактически отработанного каждым работником.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92. Сокращенная продолжительность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bookmarkStart w:id="1" w:name="p1887"/>
      <w:bookmarkEnd w:id="1"/>
      <w:r w:rsidRPr="00A07B37">
        <w:rPr>
          <w:rFonts w:ascii="Times New Roman" w:eastAsia="Times New Roman" w:hAnsi="Times New Roman"/>
          <w:sz w:val="24"/>
          <w:szCs w:val="24"/>
          <w:lang w:eastAsia="ru-RU"/>
        </w:rPr>
        <w:t>Сокращенная продолжительность рабочего времени устанавливается: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для работников в возрасте до шестнадцати лет - не более 24 часов в неделю;</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для работников в возрасте от шестнадцати до восемнадцати лет - не более 35 часов в неделю;</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для работников, являющихся инвалидами I или II группы, - не более 35 часов в неделю;</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bookmarkStart w:id="2" w:name="p1891"/>
      <w:bookmarkEnd w:id="2"/>
      <w:r w:rsidRPr="00A07B37">
        <w:rPr>
          <w:rFonts w:ascii="Times New Roman" w:eastAsia="Times New Roman" w:hAnsi="Times New Roman"/>
          <w:sz w:val="24"/>
          <w:szCs w:val="24"/>
          <w:lang w:eastAsia="ru-RU"/>
        </w:rPr>
        <w:t xml:space="preserve">для работников, условия </w:t>
      </w:r>
      <w:proofErr w:type="gramStart"/>
      <w:r w:rsidRPr="00A07B37">
        <w:rPr>
          <w:rFonts w:ascii="Times New Roman" w:eastAsia="Times New Roman" w:hAnsi="Times New Roman"/>
          <w:sz w:val="24"/>
          <w:szCs w:val="24"/>
          <w:lang w:eastAsia="ru-RU"/>
        </w:rPr>
        <w:t>труда</w:t>
      </w:r>
      <w:proofErr w:type="gramEnd"/>
      <w:r w:rsidRPr="00A07B37">
        <w:rPr>
          <w:rFonts w:ascii="Times New Roman" w:eastAsia="Times New Roman" w:hAnsi="Times New Roman"/>
          <w:sz w:val="24"/>
          <w:szCs w:val="24"/>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bookmarkStart w:id="3" w:name="p1898"/>
      <w:bookmarkEnd w:id="3"/>
      <w:r w:rsidRPr="00A07B37">
        <w:rPr>
          <w:rFonts w:ascii="Times New Roman" w:eastAsia="Times New Roman" w:hAnsi="Times New Roman"/>
          <w:sz w:val="24"/>
          <w:szCs w:val="24"/>
          <w:lang w:eastAsia="ru-RU"/>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r:id="rId5" w:anchor="p1891" w:history="1">
        <w:r w:rsidRPr="00A07B37">
          <w:rPr>
            <w:rStyle w:val="a3"/>
            <w:rFonts w:ascii="Times New Roman" w:eastAsia="Times New Roman" w:hAnsi="Times New Roman"/>
            <w:sz w:val="24"/>
            <w:szCs w:val="24"/>
            <w:u w:val="none"/>
            <w:lang w:eastAsia="ru-RU"/>
          </w:rPr>
          <w:t>абзаце пятом части первой</w:t>
        </w:r>
      </w:hyperlink>
      <w:r w:rsidRPr="00A07B37">
        <w:rPr>
          <w:rFonts w:ascii="Times New Roman" w:eastAsia="Times New Roman" w:hAnsi="Times New Roman"/>
          <w:sz w:val="24"/>
          <w:szCs w:val="24"/>
          <w:lang w:eastAsia="ru-RU"/>
        </w:rPr>
        <w:t xml:space="preserve"> настоящей статьи, может быть увеличена, но не более чем до 40 часов в неделю с выплатой работнику отдельно устанавливаемой денежной </w:t>
      </w:r>
      <w:r w:rsidRPr="00A07B37">
        <w:rPr>
          <w:rFonts w:ascii="Times New Roman" w:eastAsia="Times New Roman" w:hAnsi="Times New Roman"/>
          <w:sz w:val="24"/>
          <w:szCs w:val="24"/>
          <w:lang w:eastAsia="ru-RU"/>
        </w:rPr>
        <w:lastRenderedPageBreak/>
        <w:t>компенсации в порядке, размерах и на условиях, которые установлены отраслевыми (межотраслевыми) соглашениями, коллективными договорами.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r:id="rId6" w:anchor="p1887" w:history="1">
        <w:r w:rsidRPr="00A07B37">
          <w:rPr>
            <w:rStyle w:val="a3"/>
            <w:rFonts w:ascii="Times New Roman" w:eastAsia="Times New Roman" w:hAnsi="Times New Roman"/>
            <w:sz w:val="24"/>
            <w:szCs w:val="24"/>
            <w:u w:val="none"/>
            <w:lang w:eastAsia="ru-RU"/>
          </w:rPr>
          <w:t>частью первой</w:t>
        </w:r>
      </w:hyperlink>
      <w:r w:rsidRPr="00A07B37">
        <w:rPr>
          <w:rFonts w:ascii="Times New Roman" w:eastAsia="Times New Roman" w:hAnsi="Times New Roman"/>
          <w:sz w:val="24"/>
          <w:szCs w:val="24"/>
          <w:lang w:eastAsia="ru-RU"/>
        </w:rPr>
        <w:t xml:space="preserve"> настоящей статьи для лиц соответствующего возраста.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93. Неполное рабочее время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A07B37">
        <w:rPr>
          <w:rFonts w:ascii="Times New Roman" w:eastAsia="Times New Roman" w:hAnsi="Times New Roman"/>
          <w:sz w:val="24"/>
          <w:szCs w:val="24"/>
          <w:lang w:eastAsia="ru-RU"/>
        </w:rPr>
        <w:t xml:space="preserve"> </w:t>
      </w:r>
      <w:proofErr w:type="gramStart"/>
      <w:r w:rsidRPr="00A07B37">
        <w:rPr>
          <w:rFonts w:ascii="Times New Roman" w:eastAsia="Times New Roman" w:hAnsi="Times New Roman"/>
          <w:sz w:val="24"/>
          <w:szCs w:val="24"/>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A07B37">
        <w:rPr>
          <w:rFonts w:ascii="Times New Roman" w:eastAsia="Times New Roman" w:hAnsi="Times New Roman"/>
          <w:sz w:val="24"/>
          <w:szCs w:val="24"/>
          <w:lang w:eastAsia="ru-RU"/>
        </w:rPr>
        <w:t xml:space="preserve"> данного работодателя.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94. Продолжительность ежедневной работы (смены)</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Продолжительность ежедневной работы (смены) не может превышать:</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bookmarkStart w:id="4" w:name="p1937"/>
      <w:bookmarkEnd w:id="4"/>
      <w:r w:rsidRPr="00A07B37">
        <w:rPr>
          <w:rFonts w:ascii="Times New Roman" w:eastAsia="Times New Roman" w:hAnsi="Times New Roman"/>
          <w:sz w:val="24"/>
          <w:szCs w:val="24"/>
          <w:lang w:eastAsia="ru-RU"/>
        </w:rPr>
        <w:lastRenderedPageBreak/>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36-часовой рабочей неделе - 8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30-часовой рабочей неделе и менее - 6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7" w:anchor="p1937" w:history="1">
        <w:r w:rsidRPr="00A07B37">
          <w:rPr>
            <w:rStyle w:val="a3"/>
            <w:rFonts w:ascii="Times New Roman" w:eastAsia="Times New Roman" w:hAnsi="Times New Roman"/>
            <w:sz w:val="24"/>
            <w:szCs w:val="24"/>
            <w:u w:val="none"/>
            <w:lang w:eastAsia="ru-RU"/>
          </w:rPr>
          <w:t>частью второй</w:t>
        </w:r>
      </w:hyperlink>
      <w:r w:rsidRPr="00A07B37">
        <w:rPr>
          <w:rFonts w:ascii="Times New Roman" w:eastAsia="Times New Roman" w:hAnsi="Times New Roman"/>
          <w:sz w:val="24"/>
          <w:szCs w:val="24"/>
          <w:lang w:eastAsia="ru-RU"/>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A07B37">
        <w:rPr>
          <w:rFonts w:ascii="Times New Roman" w:eastAsia="Times New Roman" w:hAnsi="Times New Roman"/>
          <w:sz w:val="24"/>
          <w:szCs w:val="24"/>
          <w:lang w:eastAsia="ru-RU"/>
        </w:rPr>
        <w:t xml:space="preserve"> продолжительности рабочего времени, установленной в соответствии с </w:t>
      </w:r>
      <w:hyperlink r:id="rId8" w:anchor="p1887" w:history="1">
        <w:r w:rsidRPr="00A07B37">
          <w:rPr>
            <w:rStyle w:val="a3"/>
            <w:rFonts w:ascii="Times New Roman" w:eastAsia="Times New Roman" w:hAnsi="Times New Roman"/>
            <w:sz w:val="24"/>
            <w:szCs w:val="24"/>
            <w:u w:val="none"/>
            <w:lang w:eastAsia="ru-RU"/>
          </w:rPr>
          <w:t>частями первой</w:t>
        </w:r>
      </w:hyperlink>
      <w:r w:rsidRPr="00A07B37">
        <w:rPr>
          <w:rFonts w:ascii="Times New Roman" w:eastAsia="Times New Roman" w:hAnsi="Times New Roman"/>
          <w:sz w:val="24"/>
          <w:szCs w:val="24"/>
          <w:lang w:eastAsia="ru-RU"/>
        </w:rPr>
        <w:t xml:space="preserve"> - </w:t>
      </w:r>
      <w:hyperlink r:id="rId9" w:anchor="p1898" w:history="1">
        <w:r w:rsidRPr="00A07B37">
          <w:rPr>
            <w:rStyle w:val="a3"/>
            <w:rFonts w:ascii="Times New Roman" w:eastAsia="Times New Roman" w:hAnsi="Times New Roman"/>
            <w:sz w:val="24"/>
            <w:szCs w:val="24"/>
            <w:u w:val="none"/>
            <w:lang w:eastAsia="ru-RU"/>
          </w:rPr>
          <w:t>третьей статьи 92</w:t>
        </w:r>
      </w:hyperlink>
      <w:r w:rsidRPr="00A07B37">
        <w:rPr>
          <w:rFonts w:ascii="Times New Roman" w:eastAsia="Times New Roman" w:hAnsi="Times New Roman"/>
          <w:sz w:val="24"/>
          <w:szCs w:val="24"/>
          <w:lang w:eastAsia="ru-RU"/>
        </w:rPr>
        <w:t xml:space="preserve"> настоящего Кодекса: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36-часовой рабочей неделе - до 12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30-часовой рабочей неделе и менее - до 8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A07B37">
        <w:rPr>
          <w:rFonts w:ascii="Times New Roman" w:eastAsia="Times New Roman" w:hAnsi="Times New Roman"/>
          <w:sz w:val="24"/>
          <w:szCs w:val="24"/>
          <w:lang w:eastAsia="ru-RU"/>
        </w:rPr>
        <w:t>е-</w:t>
      </w:r>
      <w:proofErr w:type="gramEnd"/>
      <w:r w:rsidRPr="00A07B37">
        <w:rPr>
          <w:rFonts w:ascii="Times New Roman" w:eastAsia="Times New Roman" w:hAnsi="Times New Roman"/>
          <w:sz w:val="24"/>
          <w:szCs w:val="24"/>
          <w:lang w:eastAsia="ru-RU"/>
        </w:rPr>
        <w:t xml:space="preserve"> и </w:t>
      </w:r>
      <w:proofErr w:type="spellStart"/>
      <w:r w:rsidRPr="00A07B37">
        <w:rPr>
          <w:rFonts w:ascii="Times New Roman" w:eastAsia="Times New Roman" w:hAnsi="Times New Roman"/>
          <w:sz w:val="24"/>
          <w:szCs w:val="24"/>
          <w:lang w:eastAsia="ru-RU"/>
        </w:rPr>
        <w:t>видеосъемочных</w:t>
      </w:r>
      <w:proofErr w:type="spellEnd"/>
      <w:r w:rsidRPr="00A07B37">
        <w:rPr>
          <w:rFonts w:ascii="Times New Roman" w:eastAsia="Times New Roman" w:hAnsi="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95. Продолжительность работы накануне нерабочих праздничных и выходных дней</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Продолжительность рабочего дня или смены, непосредственно </w:t>
      </w:r>
      <w:proofErr w:type="gramStart"/>
      <w:r w:rsidRPr="00A07B37">
        <w:rPr>
          <w:rFonts w:ascii="Times New Roman" w:eastAsia="Times New Roman" w:hAnsi="Times New Roman"/>
          <w:sz w:val="24"/>
          <w:szCs w:val="24"/>
          <w:lang w:eastAsia="ru-RU"/>
        </w:rPr>
        <w:t>предшествующих</w:t>
      </w:r>
      <w:proofErr w:type="gramEnd"/>
      <w:r w:rsidRPr="00A07B37">
        <w:rPr>
          <w:rFonts w:ascii="Times New Roman" w:eastAsia="Times New Roman" w:hAnsi="Times New Roman"/>
          <w:sz w:val="24"/>
          <w:szCs w:val="24"/>
          <w:lang w:eastAsia="ru-RU"/>
        </w:rPr>
        <w:t xml:space="preserve"> нерабочему праздничному дню, уменьшается на один час.</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Накануне выходных дней продолжительность работы при шестидневной рабочей неделе не может превышать пяти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96. Работа в ночное время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Ночное время - время с 22 часов до 6 часов.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Продолжительность работы (смены) в ночное время сокращается на один час без последующей отработки.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w:t>
      </w:r>
      <w:r w:rsidRPr="00A07B37">
        <w:rPr>
          <w:rFonts w:ascii="Times New Roman" w:eastAsia="Times New Roman" w:hAnsi="Times New Roman"/>
          <w:sz w:val="24"/>
          <w:szCs w:val="24"/>
          <w:lang w:eastAsia="ru-RU"/>
        </w:rPr>
        <w:lastRenderedPageBreak/>
        <w:t>указанных работ может определяться коллективным договором, локальным нормативным актом.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A07B37">
        <w:rPr>
          <w:rFonts w:ascii="Times New Roman" w:eastAsia="Times New Roman" w:hAnsi="Times New Roman"/>
          <w:sz w:val="24"/>
          <w:szCs w:val="24"/>
          <w:lang w:eastAsia="ru-RU"/>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A07B37">
        <w:rPr>
          <w:rFonts w:ascii="Times New Roman" w:eastAsia="Times New Roman" w:hAnsi="Times New Roman"/>
          <w:sz w:val="24"/>
          <w:szCs w:val="24"/>
          <w:lang w:eastAsia="ru-RU"/>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Порядок работы в ночное время творческих работников средств массовой информации, организаций кинематографии, тел</w:t>
      </w:r>
      <w:proofErr w:type="gramStart"/>
      <w:r w:rsidRPr="00A07B37">
        <w:rPr>
          <w:rFonts w:ascii="Times New Roman" w:eastAsia="Times New Roman" w:hAnsi="Times New Roman"/>
          <w:sz w:val="24"/>
          <w:szCs w:val="24"/>
          <w:lang w:eastAsia="ru-RU"/>
        </w:rPr>
        <w:t>е-</w:t>
      </w:r>
      <w:proofErr w:type="gramEnd"/>
      <w:r w:rsidRPr="00A07B37">
        <w:rPr>
          <w:rFonts w:ascii="Times New Roman" w:eastAsia="Times New Roman" w:hAnsi="Times New Roman"/>
          <w:sz w:val="24"/>
          <w:szCs w:val="24"/>
          <w:lang w:eastAsia="ru-RU"/>
        </w:rPr>
        <w:t xml:space="preserve"> и </w:t>
      </w:r>
      <w:proofErr w:type="spellStart"/>
      <w:r w:rsidRPr="00A07B37">
        <w:rPr>
          <w:rFonts w:ascii="Times New Roman" w:eastAsia="Times New Roman" w:hAnsi="Times New Roman"/>
          <w:sz w:val="24"/>
          <w:szCs w:val="24"/>
          <w:lang w:eastAsia="ru-RU"/>
        </w:rPr>
        <w:t>видеосъемочных</w:t>
      </w:r>
      <w:proofErr w:type="spellEnd"/>
      <w:r w:rsidRPr="00A07B37">
        <w:rPr>
          <w:rFonts w:ascii="Times New Roman" w:eastAsia="Times New Roman" w:hAnsi="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97. Работа за пределами установленной продолжительности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для сверхурочной работы </w:t>
      </w:r>
      <w:hyperlink r:id="rId10" w:anchor="p1991" w:history="1">
        <w:r w:rsidRPr="00A07B37">
          <w:rPr>
            <w:rStyle w:val="a3"/>
            <w:rFonts w:ascii="Times New Roman" w:eastAsia="Times New Roman" w:hAnsi="Times New Roman"/>
            <w:sz w:val="24"/>
            <w:szCs w:val="24"/>
            <w:u w:val="none"/>
            <w:lang w:eastAsia="ru-RU"/>
          </w:rPr>
          <w:t>(статья 99</w:t>
        </w:r>
      </w:hyperlink>
      <w:r w:rsidRPr="00A07B37">
        <w:rPr>
          <w:rFonts w:ascii="Times New Roman" w:eastAsia="Times New Roman" w:hAnsi="Times New Roman"/>
          <w:sz w:val="24"/>
          <w:szCs w:val="24"/>
          <w:lang w:eastAsia="ru-RU"/>
        </w:rPr>
        <w:t xml:space="preserve"> настоящего Кодекса);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если работник работает на условиях ненормированного рабочего дня </w:t>
      </w:r>
      <w:hyperlink r:id="rId11" w:anchor="p2030" w:history="1">
        <w:r w:rsidRPr="00A07B37">
          <w:rPr>
            <w:rStyle w:val="a3"/>
            <w:rFonts w:ascii="Times New Roman" w:eastAsia="Times New Roman" w:hAnsi="Times New Roman"/>
            <w:sz w:val="24"/>
            <w:szCs w:val="24"/>
            <w:u w:val="none"/>
            <w:lang w:eastAsia="ru-RU"/>
          </w:rPr>
          <w:t>(статья 101</w:t>
        </w:r>
      </w:hyperlink>
      <w:r w:rsidRPr="00A07B37">
        <w:rPr>
          <w:rFonts w:ascii="Times New Roman" w:eastAsia="Times New Roman" w:hAnsi="Times New Roman"/>
          <w:sz w:val="24"/>
          <w:szCs w:val="24"/>
          <w:lang w:eastAsia="ru-RU"/>
        </w:rPr>
        <w:t xml:space="preserve"> настоящего Кодекса).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bookmarkStart w:id="5" w:name="p1991"/>
      <w:bookmarkEnd w:id="5"/>
      <w:r w:rsidRPr="00A07B37">
        <w:rPr>
          <w:rFonts w:ascii="Times New Roman" w:eastAsia="Times New Roman" w:hAnsi="Times New Roman"/>
          <w:b/>
          <w:bCs/>
          <w:sz w:val="24"/>
          <w:szCs w:val="24"/>
          <w:lang w:eastAsia="ru-RU"/>
        </w:rPr>
        <w:t>Статья 99. Сверхурочная работа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Сверхурочная работа - работа, выполняемая работником по инициативе </w:t>
      </w:r>
      <w:proofErr w:type="gramStart"/>
      <w:r w:rsidRPr="00A07B37">
        <w:rPr>
          <w:rFonts w:ascii="Times New Roman" w:eastAsia="Times New Roman" w:hAnsi="Times New Roman"/>
          <w:sz w:val="24"/>
          <w:szCs w:val="24"/>
          <w:lang w:eastAsia="ru-RU"/>
        </w:rPr>
        <w:t>работодателя</w:t>
      </w:r>
      <w:proofErr w:type="gramEnd"/>
      <w:r w:rsidRPr="00A07B37">
        <w:rPr>
          <w:rFonts w:ascii="Times New Roman" w:eastAsia="Times New Roman" w:hAnsi="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Привлечение работодателем работника к сверхурочной работе допускается с его письменного согласия в следующих случаях:</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A07B37">
        <w:rPr>
          <w:rFonts w:ascii="Times New Roman" w:eastAsia="Times New Roman" w:hAnsi="Times New Roman"/>
          <w:sz w:val="24"/>
          <w:szCs w:val="24"/>
          <w:lang w:eastAsia="ru-RU"/>
        </w:rPr>
        <w:t>незавершение</w:t>
      </w:r>
      <w:proofErr w:type="spellEnd"/>
      <w:r w:rsidRPr="00A07B37">
        <w:rPr>
          <w:rFonts w:ascii="Times New Roman" w:eastAsia="Times New Roman" w:hAnsi="Times New Roman"/>
          <w:sz w:val="24"/>
          <w:szCs w:val="24"/>
          <w:lang w:eastAsia="ru-RU"/>
        </w:rPr>
        <w:t xml:space="preserve">)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w:t>
      </w:r>
      <w:r w:rsidRPr="00A07B37">
        <w:rPr>
          <w:rFonts w:ascii="Times New Roman" w:eastAsia="Times New Roman" w:hAnsi="Times New Roman"/>
          <w:sz w:val="24"/>
          <w:szCs w:val="24"/>
          <w:lang w:eastAsia="ru-RU"/>
        </w:rPr>
        <w:lastRenderedPageBreak/>
        <w:t>этого имущества), государственного</w:t>
      </w:r>
      <w:proofErr w:type="gramEnd"/>
      <w:r w:rsidRPr="00A07B37">
        <w:rPr>
          <w:rFonts w:ascii="Times New Roman" w:eastAsia="Times New Roman" w:hAnsi="Times New Roman"/>
          <w:sz w:val="24"/>
          <w:szCs w:val="24"/>
          <w:lang w:eastAsia="ru-RU"/>
        </w:rPr>
        <w:t xml:space="preserve"> или муниципального имущества либо создать угрозу жизни и здоровью людей;</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Привлечение работодателем работника к сверхурочной работе без его согласия допускается в следующих случаях:</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Работодатель обязан обеспечить точный учет продолжительности сверхурочной работы каждого работника.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center"/>
        <w:rPr>
          <w:rFonts w:ascii="Times New Roman" w:eastAsia="Times New Roman" w:hAnsi="Times New Roman"/>
          <w:b/>
          <w:bCs/>
          <w:sz w:val="24"/>
          <w:szCs w:val="24"/>
          <w:lang w:eastAsia="ru-RU"/>
        </w:rPr>
      </w:pPr>
      <w:r w:rsidRPr="00A07B37">
        <w:rPr>
          <w:rFonts w:ascii="Times New Roman" w:eastAsia="Times New Roman" w:hAnsi="Times New Roman"/>
          <w:b/>
          <w:bCs/>
          <w:sz w:val="24"/>
          <w:szCs w:val="24"/>
          <w:lang w:eastAsia="ru-RU"/>
        </w:rPr>
        <w:t>Глава 16. РЕЖИМ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100. Режим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A07B37">
        <w:rPr>
          <w:rFonts w:ascii="Times New Roman" w:eastAsia="Times New Roman" w:hAnsi="Times New Roman"/>
          <w:sz w:val="24"/>
          <w:szCs w:val="24"/>
          <w:lang w:eastAsia="ru-RU"/>
        </w:rPr>
        <w:t xml:space="preserve"> смен в сутки, чередование рабочих и нерабочих дней, которые устанавливаются правилами внутреннего трудового распорядка в соответствии с трудовым </w:t>
      </w:r>
      <w:r w:rsidRPr="00A07B37">
        <w:rPr>
          <w:rFonts w:ascii="Times New Roman" w:eastAsia="Times New Roman" w:hAnsi="Times New Roman"/>
          <w:sz w:val="24"/>
          <w:szCs w:val="24"/>
          <w:lang w:eastAsia="ru-RU"/>
        </w:rPr>
        <w:lastRenderedPageBreak/>
        <w:t>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bookmarkStart w:id="6" w:name="p2030"/>
      <w:bookmarkEnd w:id="6"/>
      <w:r w:rsidRPr="00A07B37">
        <w:rPr>
          <w:rFonts w:ascii="Times New Roman" w:eastAsia="Times New Roman" w:hAnsi="Times New Roman"/>
          <w:b/>
          <w:bCs/>
          <w:sz w:val="24"/>
          <w:szCs w:val="24"/>
          <w:lang w:eastAsia="ru-RU"/>
        </w:rPr>
        <w:t>Статья 101. Ненормированный рабочий день</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07B37">
        <w:rPr>
          <w:rFonts w:ascii="Times New Roman" w:eastAsia="Times New Roman" w:hAnsi="Times New Roman"/>
          <w:sz w:val="24"/>
          <w:szCs w:val="24"/>
          <w:lang w:eastAsia="ru-RU"/>
        </w:rPr>
        <w:t>пределами</w:t>
      </w:r>
      <w:proofErr w:type="gramEnd"/>
      <w:r w:rsidRPr="00A07B37">
        <w:rPr>
          <w:rFonts w:ascii="Times New Roman" w:eastAsia="Times New Roman" w:hAnsi="Times New Roman"/>
          <w:sz w:val="24"/>
          <w:szCs w:val="24"/>
          <w:lang w:eastAsia="ru-RU"/>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102. Работа в режиме гибкого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r w:rsidRPr="00A07B37">
        <w:rPr>
          <w:rFonts w:ascii="Times New Roman" w:eastAsia="Times New Roman" w:hAnsi="Times New Roman"/>
          <w:b/>
          <w:bCs/>
          <w:sz w:val="24"/>
          <w:szCs w:val="24"/>
          <w:lang w:eastAsia="ru-RU"/>
        </w:rPr>
        <w:t>Статья 103. Сменная работа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xml:space="preserve">Графики сменности доводятся до сведения работников не </w:t>
      </w:r>
      <w:proofErr w:type="gramStart"/>
      <w:r w:rsidRPr="00A07B37">
        <w:rPr>
          <w:rFonts w:ascii="Times New Roman" w:eastAsia="Times New Roman" w:hAnsi="Times New Roman"/>
          <w:sz w:val="24"/>
          <w:szCs w:val="24"/>
          <w:lang w:eastAsia="ru-RU"/>
        </w:rPr>
        <w:t>позднее</w:t>
      </w:r>
      <w:proofErr w:type="gramEnd"/>
      <w:r w:rsidRPr="00A07B37">
        <w:rPr>
          <w:rFonts w:ascii="Times New Roman" w:eastAsia="Times New Roman" w:hAnsi="Times New Roman"/>
          <w:sz w:val="24"/>
          <w:szCs w:val="24"/>
          <w:lang w:eastAsia="ru-RU"/>
        </w:rPr>
        <w:t xml:space="preserve"> чем за один месяц до введения их в действие.</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Работа в течение двух смен подряд запрещается.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104. Суммированный учет рабочего времени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proofErr w:type="gramStart"/>
      <w:r w:rsidRPr="00A07B37">
        <w:rPr>
          <w:rFonts w:ascii="Times New Roman" w:eastAsia="Times New Roman" w:hAnsi="Times New Roman"/>
          <w:sz w:val="24"/>
          <w:szCs w:val="24"/>
          <w:lang w:eastAsia="ru-RU"/>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w:t>
      </w:r>
      <w:r w:rsidRPr="00A07B37">
        <w:rPr>
          <w:rFonts w:ascii="Times New Roman" w:eastAsia="Times New Roman" w:hAnsi="Times New Roman"/>
          <w:sz w:val="24"/>
          <w:szCs w:val="24"/>
          <w:lang w:eastAsia="ru-RU"/>
        </w:rPr>
        <w:lastRenderedPageBreak/>
        <w:t>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A07B37">
        <w:rPr>
          <w:rFonts w:ascii="Times New Roman" w:eastAsia="Times New Roman" w:hAnsi="Times New Roman"/>
          <w:sz w:val="24"/>
          <w:szCs w:val="24"/>
          <w:lang w:eastAsia="ru-RU"/>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В случае</w:t>
      </w:r>
      <w:proofErr w:type="gramStart"/>
      <w:r w:rsidRPr="00A07B37">
        <w:rPr>
          <w:rFonts w:ascii="Times New Roman" w:eastAsia="Times New Roman" w:hAnsi="Times New Roman"/>
          <w:sz w:val="24"/>
          <w:szCs w:val="24"/>
          <w:lang w:eastAsia="ru-RU"/>
        </w:rPr>
        <w:t>,</w:t>
      </w:r>
      <w:proofErr w:type="gramEnd"/>
      <w:r w:rsidRPr="00A07B37">
        <w:rPr>
          <w:rFonts w:ascii="Times New Roman" w:eastAsia="Times New Roman" w:hAnsi="Times New Roman"/>
          <w:sz w:val="24"/>
          <w:szCs w:val="24"/>
          <w:lang w:eastAsia="ru-RU"/>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Порядок введения суммированного учета рабочего времени устанавливается правилами внутреннего трудового распорядка.</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b/>
          <w:bCs/>
          <w:sz w:val="24"/>
          <w:szCs w:val="24"/>
          <w:lang w:eastAsia="ru-RU"/>
        </w:rPr>
        <w:t>Статья 105. Разделение рабочего дня на части</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 </w:t>
      </w:r>
    </w:p>
    <w:p w:rsidR="00A07B37" w:rsidRPr="00A07B37" w:rsidRDefault="00A07B37" w:rsidP="00A07B37">
      <w:pPr>
        <w:spacing w:after="0" w:line="240" w:lineRule="auto"/>
        <w:ind w:firstLine="567"/>
        <w:jc w:val="both"/>
        <w:rPr>
          <w:rFonts w:ascii="Times New Roman" w:eastAsia="Times New Roman" w:hAnsi="Times New Roman"/>
          <w:sz w:val="24"/>
          <w:szCs w:val="24"/>
          <w:lang w:eastAsia="ru-RU"/>
        </w:rPr>
      </w:pPr>
      <w:r w:rsidRPr="00A07B37">
        <w:rPr>
          <w:rFonts w:ascii="Times New Roman" w:eastAsia="Times New Roman" w:hAnsi="Times New Roman"/>
          <w:sz w:val="24"/>
          <w:szCs w:val="24"/>
          <w:lang w:eastAsia="ru-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A07B37" w:rsidRDefault="00A07B37" w:rsidP="00A07B37">
      <w:pPr>
        <w:autoSpaceDE w:val="0"/>
        <w:autoSpaceDN w:val="0"/>
        <w:adjustRightInd w:val="0"/>
        <w:spacing w:after="0" w:line="240" w:lineRule="auto"/>
        <w:ind w:firstLine="567"/>
        <w:jc w:val="center"/>
        <w:outlineLvl w:val="0"/>
        <w:rPr>
          <w:rFonts w:ascii="Times New Roman" w:hAnsi="Times New Roman"/>
          <w:b/>
          <w:bCs/>
          <w:sz w:val="24"/>
          <w:szCs w:val="24"/>
          <w:lang w:eastAsia="ru-RU"/>
        </w:rPr>
      </w:pPr>
    </w:p>
    <w:p w:rsidR="00B1722C" w:rsidRPr="00A07B37" w:rsidRDefault="00B1722C" w:rsidP="00A07B37">
      <w:pPr>
        <w:autoSpaceDE w:val="0"/>
        <w:autoSpaceDN w:val="0"/>
        <w:adjustRightInd w:val="0"/>
        <w:spacing w:after="0" w:line="240" w:lineRule="auto"/>
        <w:ind w:firstLine="567"/>
        <w:jc w:val="center"/>
        <w:outlineLvl w:val="0"/>
        <w:rPr>
          <w:rFonts w:ascii="Times New Roman" w:hAnsi="Times New Roman"/>
          <w:bCs/>
          <w:sz w:val="24"/>
          <w:szCs w:val="24"/>
          <w:lang w:eastAsia="ru-RU"/>
        </w:rPr>
      </w:pPr>
      <w:r w:rsidRPr="00A07B37">
        <w:rPr>
          <w:rFonts w:ascii="Times New Roman" w:hAnsi="Times New Roman"/>
          <w:bCs/>
          <w:sz w:val="24"/>
          <w:szCs w:val="24"/>
          <w:lang w:eastAsia="ru-RU"/>
        </w:rPr>
        <w:t>Раздел V. ВРЕМЯ ОТДЫХА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center"/>
        <w:outlineLvl w:val="1"/>
        <w:rPr>
          <w:rFonts w:ascii="Times New Roman" w:hAnsi="Times New Roman"/>
          <w:bCs/>
          <w:sz w:val="24"/>
          <w:szCs w:val="24"/>
          <w:lang w:eastAsia="ru-RU"/>
        </w:rPr>
      </w:pPr>
      <w:r w:rsidRPr="00A07B37">
        <w:rPr>
          <w:rFonts w:ascii="Times New Roman" w:hAnsi="Times New Roman"/>
          <w:bCs/>
          <w:sz w:val="24"/>
          <w:szCs w:val="24"/>
          <w:lang w:eastAsia="ru-RU"/>
        </w:rPr>
        <w:t>Глава 17. ОБЩИЕ ПОЛОЖЕНИЯ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106. Понятие времени отдыха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107. Виды времени отдыха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Видами времени отдыха являются: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перерывы в течение рабочего дня (смены);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ежедневный (междусменный) отдых;</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выходные дни (еженедельный непрерывный отдых);</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нерабочие праздничные дни;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center"/>
        <w:outlineLvl w:val="1"/>
        <w:rPr>
          <w:rFonts w:ascii="Times New Roman" w:hAnsi="Times New Roman"/>
          <w:bCs/>
          <w:sz w:val="24"/>
          <w:szCs w:val="24"/>
          <w:lang w:eastAsia="ru-RU"/>
        </w:rPr>
      </w:pPr>
      <w:r w:rsidRPr="00A07B37">
        <w:rPr>
          <w:rFonts w:ascii="Times New Roman" w:hAnsi="Times New Roman"/>
          <w:bCs/>
          <w:sz w:val="24"/>
          <w:szCs w:val="24"/>
          <w:lang w:eastAsia="ru-RU"/>
        </w:rPr>
        <w:t>Глава 18. ПЕРЕРЫВЫ В РАБОТЕ.</w:t>
      </w:r>
    </w:p>
    <w:p w:rsidR="00B1722C" w:rsidRPr="00A07B37" w:rsidRDefault="00B1722C" w:rsidP="00A07B37">
      <w:pPr>
        <w:autoSpaceDE w:val="0"/>
        <w:autoSpaceDN w:val="0"/>
        <w:adjustRightInd w:val="0"/>
        <w:spacing w:after="0" w:line="240" w:lineRule="auto"/>
        <w:ind w:firstLine="567"/>
        <w:jc w:val="center"/>
        <w:rPr>
          <w:rFonts w:ascii="Times New Roman" w:hAnsi="Times New Roman"/>
          <w:bCs/>
          <w:sz w:val="24"/>
          <w:szCs w:val="24"/>
          <w:lang w:eastAsia="ru-RU"/>
        </w:rPr>
      </w:pPr>
      <w:r w:rsidRPr="00A07B37">
        <w:rPr>
          <w:rFonts w:ascii="Times New Roman" w:hAnsi="Times New Roman"/>
          <w:bCs/>
          <w:sz w:val="24"/>
          <w:szCs w:val="24"/>
          <w:lang w:eastAsia="ru-RU"/>
        </w:rPr>
        <w:t>ВЫХОДНЫЕ И НЕРАБОЧИЕ ПРАЗДНИЧНЫЕ ДНИ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108. Перерывы для отдыха и питания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lastRenderedPageBreak/>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109. Специальные перерывы для обогревания и отдыха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На отдельных видах работ предусматривается предоставление работникам в течение рабочего времени </w:t>
      </w:r>
      <w:hyperlink r:id="rId12" w:history="1">
        <w:r w:rsidRPr="00A07B37">
          <w:rPr>
            <w:rStyle w:val="a3"/>
            <w:rFonts w:ascii="Times New Roman" w:hAnsi="Times New Roman"/>
            <w:bCs/>
            <w:sz w:val="24"/>
            <w:szCs w:val="24"/>
            <w:u w:val="none"/>
            <w:lang w:eastAsia="ru-RU"/>
          </w:rPr>
          <w:t>специальных перерывов</w:t>
        </w:r>
      </w:hyperlink>
      <w:r w:rsidRPr="00A07B37">
        <w:rPr>
          <w:rFonts w:ascii="Times New Roman" w:hAnsi="Times New Roman"/>
          <w:bCs/>
          <w:sz w:val="24"/>
          <w:szCs w:val="24"/>
          <w:lang w:eastAsia="ru-RU"/>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110. Продолжительность еженедельного непрерывного отдыха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Продолжительность еженедельного непрерывного отдыха не может быть менее 42 часов.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111. Выходные дни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bookmarkStart w:id="7" w:name="Par47"/>
      <w:bookmarkEnd w:id="7"/>
      <w:r w:rsidRPr="00A07B37">
        <w:rPr>
          <w:rFonts w:ascii="Times New Roman" w:hAnsi="Times New Roman"/>
          <w:bCs/>
          <w:sz w:val="24"/>
          <w:szCs w:val="24"/>
          <w:lang w:eastAsia="ru-RU"/>
        </w:rPr>
        <w:t>Статья 112. Нерабочие праздничные дни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Нерабочими праздничными днями в Российской Федерации являются: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8" w:name="Par50"/>
      <w:bookmarkEnd w:id="8"/>
      <w:r w:rsidRPr="00A07B37">
        <w:rPr>
          <w:rFonts w:ascii="Times New Roman" w:hAnsi="Times New Roman"/>
          <w:bCs/>
          <w:sz w:val="24"/>
          <w:szCs w:val="24"/>
          <w:lang w:eastAsia="ru-RU"/>
        </w:rPr>
        <w:t>1, 2, 3, 4, 5, 6 и 8 января - Новогодние каникулы;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(в ред. Федерального </w:t>
      </w:r>
      <w:hyperlink r:id="rId13" w:history="1">
        <w:r w:rsidRPr="00A07B37">
          <w:rPr>
            <w:rStyle w:val="a3"/>
            <w:rFonts w:ascii="Times New Roman" w:hAnsi="Times New Roman"/>
            <w:bCs/>
            <w:sz w:val="24"/>
            <w:szCs w:val="24"/>
            <w:u w:val="none"/>
            <w:lang w:eastAsia="ru-RU"/>
          </w:rPr>
          <w:t>закона</w:t>
        </w:r>
      </w:hyperlink>
      <w:r w:rsidRPr="00A07B37">
        <w:rPr>
          <w:rFonts w:ascii="Times New Roman" w:hAnsi="Times New Roman"/>
          <w:bCs/>
          <w:sz w:val="24"/>
          <w:szCs w:val="24"/>
          <w:lang w:eastAsia="ru-RU"/>
        </w:rPr>
        <w:t xml:space="preserve"> от 23.04.2012 N 35-ФЗ)</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9" w:name="Par52"/>
      <w:bookmarkEnd w:id="9"/>
      <w:r w:rsidRPr="00A07B37">
        <w:rPr>
          <w:rFonts w:ascii="Times New Roman" w:hAnsi="Times New Roman"/>
          <w:bCs/>
          <w:sz w:val="24"/>
          <w:szCs w:val="24"/>
          <w:lang w:eastAsia="ru-RU"/>
        </w:rPr>
        <w:t>7 января - Рождество Христово;</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lastRenderedPageBreak/>
        <w:t>23 февраля - День защитника Отечества;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8 марта - Международный женский день;</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1 мая - Праздник Весны и Труда;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9 мая - День Победы;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12 июня - День России;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4 ноября - День народного единства.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При совпадении выходного и нерабочего праздничного дней выходной день </w:t>
      </w:r>
      <w:hyperlink r:id="rId14" w:history="1">
        <w:r w:rsidRPr="00A07B37">
          <w:rPr>
            <w:rStyle w:val="a3"/>
            <w:rFonts w:ascii="Times New Roman" w:hAnsi="Times New Roman"/>
            <w:bCs/>
            <w:sz w:val="24"/>
            <w:szCs w:val="24"/>
            <w:u w:val="none"/>
            <w:lang w:eastAsia="ru-RU"/>
          </w:rPr>
          <w:t>переносится</w:t>
        </w:r>
      </w:hyperlink>
      <w:r w:rsidRPr="00A07B37">
        <w:rPr>
          <w:rFonts w:ascii="Times New Roman" w:hAnsi="Times New Roman"/>
          <w:bCs/>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r:id="rId15" w:anchor="Par50" w:history="1">
        <w:r w:rsidRPr="00A07B37">
          <w:rPr>
            <w:rStyle w:val="a3"/>
            <w:rFonts w:ascii="Times New Roman" w:hAnsi="Times New Roman"/>
            <w:bCs/>
            <w:sz w:val="24"/>
            <w:szCs w:val="24"/>
            <w:u w:val="none"/>
            <w:lang w:eastAsia="ru-RU"/>
          </w:rPr>
          <w:t>абзацах втором</w:t>
        </w:r>
      </w:hyperlink>
      <w:r w:rsidRPr="00A07B37">
        <w:rPr>
          <w:rFonts w:ascii="Times New Roman" w:hAnsi="Times New Roman"/>
          <w:bCs/>
          <w:sz w:val="24"/>
          <w:szCs w:val="24"/>
          <w:lang w:eastAsia="ru-RU"/>
        </w:rPr>
        <w:t xml:space="preserve"> и </w:t>
      </w:r>
      <w:hyperlink r:id="rId16" w:anchor="Par52" w:history="1">
        <w:r w:rsidRPr="00A07B37">
          <w:rPr>
            <w:rStyle w:val="a3"/>
            <w:rFonts w:ascii="Times New Roman" w:hAnsi="Times New Roman"/>
            <w:bCs/>
            <w:sz w:val="24"/>
            <w:szCs w:val="24"/>
            <w:u w:val="none"/>
            <w:lang w:eastAsia="ru-RU"/>
          </w:rPr>
          <w:t>третьем части первой</w:t>
        </w:r>
      </w:hyperlink>
      <w:r w:rsidRPr="00A07B37">
        <w:rPr>
          <w:rFonts w:ascii="Times New Roman" w:hAnsi="Times New Roman"/>
          <w:bCs/>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17" w:anchor="Par50" w:history="1">
        <w:r w:rsidRPr="00A07B37">
          <w:rPr>
            <w:rStyle w:val="a3"/>
            <w:rFonts w:ascii="Times New Roman" w:hAnsi="Times New Roman"/>
            <w:bCs/>
            <w:sz w:val="24"/>
            <w:szCs w:val="24"/>
            <w:u w:val="none"/>
            <w:lang w:eastAsia="ru-RU"/>
          </w:rPr>
          <w:t>абзацах втором</w:t>
        </w:r>
      </w:hyperlink>
      <w:r w:rsidRPr="00A07B37">
        <w:rPr>
          <w:rFonts w:ascii="Times New Roman" w:hAnsi="Times New Roman"/>
          <w:bCs/>
          <w:sz w:val="24"/>
          <w:szCs w:val="24"/>
          <w:lang w:eastAsia="ru-RU"/>
        </w:rPr>
        <w:t xml:space="preserve"> и </w:t>
      </w:r>
      <w:hyperlink r:id="rId18" w:anchor="Par52" w:history="1">
        <w:r w:rsidRPr="00A07B37">
          <w:rPr>
            <w:rStyle w:val="a3"/>
            <w:rFonts w:ascii="Times New Roman" w:hAnsi="Times New Roman"/>
            <w:bCs/>
            <w:sz w:val="24"/>
            <w:szCs w:val="24"/>
            <w:u w:val="none"/>
            <w:lang w:eastAsia="ru-RU"/>
          </w:rPr>
          <w:t>третьем части первой</w:t>
        </w:r>
      </w:hyperlink>
      <w:r w:rsidRPr="00A07B37">
        <w:rPr>
          <w:rFonts w:ascii="Times New Roman" w:hAnsi="Times New Roman"/>
          <w:bCs/>
          <w:sz w:val="24"/>
          <w:szCs w:val="24"/>
          <w:lang w:eastAsia="ru-RU"/>
        </w:rPr>
        <w:t xml:space="preserve"> настоящей статьи, на другие дни в очередном календарном году в порядке, установленном </w:t>
      </w:r>
      <w:hyperlink r:id="rId19" w:anchor="Par66" w:history="1">
        <w:r w:rsidRPr="00A07B37">
          <w:rPr>
            <w:rStyle w:val="a3"/>
            <w:rFonts w:ascii="Times New Roman" w:hAnsi="Times New Roman"/>
            <w:bCs/>
            <w:sz w:val="24"/>
            <w:szCs w:val="24"/>
            <w:u w:val="none"/>
            <w:lang w:eastAsia="ru-RU"/>
          </w:rPr>
          <w:t>частью пятой</w:t>
        </w:r>
      </w:hyperlink>
      <w:r w:rsidRPr="00A07B37">
        <w:rPr>
          <w:rFonts w:ascii="Times New Roman" w:hAnsi="Times New Roman"/>
          <w:bCs/>
          <w:sz w:val="24"/>
          <w:szCs w:val="24"/>
          <w:lang w:eastAsia="ru-RU"/>
        </w:rPr>
        <w:t xml:space="preserve"> настоящей статьи.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10" w:name="Par66"/>
      <w:bookmarkEnd w:id="10"/>
      <w:r w:rsidRPr="00A07B37">
        <w:rPr>
          <w:rFonts w:ascii="Times New Roman" w:hAnsi="Times New Roman"/>
          <w:bCs/>
          <w:sz w:val="24"/>
          <w:szCs w:val="24"/>
          <w:lang w:eastAsia="ru-RU"/>
        </w:rPr>
        <w:t xml:space="preserve">В целях рационального использования работниками выходных и нерабочих праздничных дней выходные дни могут переноситься на </w:t>
      </w:r>
      <w:hyperlink r:id="rId20" w:history="1">
        <w:r w:rsidRPr="00A07B37">
          <w:rPr>
            <w:rStyle w:val="a3"/>
            <w:rFonts w:ascii="Times New Roman" w:hAnsi="Times New Roman"/>
            <w:bCs/>
            <w:sz w:val="24"/>
            <w:szCs w:val="24"/>
            <w:u w:val="none"/>
            <w:lang w:eastAsia="ru-RU"/>
          </w:rPr>
          <w:t>другие дни</w:t>
        </w:r>
      </w:hyperlink>
      <w:r w:rsidRPr="00A07B37">
        <w:rPr>
          <w:rFonts w:ascii="Times New Roman" w:hAnsi="Times New Roman"/>
          <w:bCs/>
          <w:sz w:val="24"/>
          <w:szCs w:val="24"/>
          <w:lang w:eastAsia="ru-RU"/>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A07B37">
        <w:rPr>
          <w:rFonts w:ascii="Times New Roman" w:hAnsi="Times New Roman"/>
          <w:bCs/>
          <w:sz w:val="24"/>
          <w:szCs w:val="24"/>
          <w:lang w:eastAsia="ru-RU"/>
        </w:rPr>
        <w:t>позднее</w:t>
      </w:r>
      <w:proofErr w:type="gramEnd"/>
      <w:r w:rsidRPr="00A07B37">
        <w:rPr>
          <w:rFonts w:ascii="Times New Roman" w:hAnsi="Times New Roman"/>
          <w:bCs/>
          <w:sz w:val="24"/>
          <w:szCs w:val="24"/>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A07B37">
        <w:rPr>
          <w:rFonts w:ascii="Times New Roman" w:hAnsi="Times New Roman"/>
          <w:bCs/>
          <w:sz w:val="24"/>
          <w:szCs w:val="24"/>
          <w:lang w:eastAsia="ru-RU"/>
        </w:rPr>
        <w:t>позднее</w:t>
      </w:r>
      <w:proofErr w:type="gramEnd"/>
      <w:r w:rsidRPr="00A07B37">
        <w:rPr>
          <w:rFonts w:ascii="Times New Roman" w:hAnsi="Times New Roman"/>
          <w:bCs/>
          <w:sz w:val="24"/>
          <w:szCs w:val="24"/>
          <w:lang w:eastAsia="ru-RU"/>
        </w:rPr>
        <w:t xml:space="preserve"> чем за два месяца до календарной даты устанавливаемого выходного дня.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Работа в выходные и нерабочие праздничные дни запрещается, за исключением </w:t>
      </w:r>
      <w:hyperlink r:id="rId21" w:history="1">
        <w:r w:rsidRPr="00A07B37">
          <w:rPr>
            <w:rStyle w:val="a3"/>
            <w:rFonts w:ascii="Times New Roman" w:hAnsi="Times New Roman"/>
            <w:bCs/>
            <w:sz w:val="24"/>
            <w:szCs w:val="24"/>
            <w:u w:val="none"/>
            <w:lang w:eastAsia="ru-RU"/>
          </w:rPr>
          <w:t>случаев</w:t>
        </w:r>
      </w:hyperlink>
      <w:r w:rsidRPr="00A07B37">
        <w:rPr>
          <w:rFonts w:ascii="Times New Roman" w:hAnsi="Times New Roman"/>
          <w:bCs/>
          <w:sz w:val="24"/>
          <w:szCs w:val="24"/>
          <w:lang w:eastAsia="ru-RU"/>
        </w:rPr>
        <w:t>, предусмотренных настоящим Кодексом.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A07B37">
        <w:rPr>
          <w:rFonts w:ascii="Times New Roman" w:hAnsi="Times New Roman"/>
          <w:bCs/>
          <w:sz w:val="24"/>
          <w:szCs w:val="24"/>
          <w:lang w:eastAsia="ru-RU"/>
        </w:rPr>
        <w:lastRenderedPageBreak/>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A07B37">
        <w:rPr>
          <w:rFonts w:ascii="Times New Roman" w:hAnsi="Times New Roman"/>
          <w:bCs/>
          <w:sz w:val="24"/>
          <w:szCs w:val="24"/>
          <w:lang w:eastAsia="ru-RU"/>
        </w:rPr>
        <w:t>е-</w:t>
      </w:r>
      <w:proofErr w:type="gramEnd"/>
      <w:r w:rsidRPr="00A07B37">
        <w:rPr>
          <w:rFonts w:ascii="Times New Roman" w:hAnsi="Times New Roman"/>
          <w:bCs/>
          <w:sz w:val="24"/>
          <w:szCs w:val="24"/>
          <w:lang w:eastAsia="ru-RU"/>
        </w:rPr>
        <w:t xml:space="preserve"> и </w:t>
      </w:r>
      <w:proofErr w:type="spellStart"/>
      <w:r w:rsidRPr="00A07B37">
        <w:rPr>
          <w:rFonts w:ascii="Times New Roman" w:hAnsi="Times New Roman"/>
          <w:bCs/>
          <w:sz w:val="24"/>
          <w:szCs w:val="24"/>
          <w:lang w:eastAsia="ru-RU"/>
        </w:rPr>
        <w:t>видеосъемочных</w:t>
      </w:r>
      <w:proofErr w:type="spellEnd"/>
      <w:r w:rsidRPr="00A07B37">
        <w:rPr>
          <w:rFonts w:ascii="Times New Roman" w:hAnsi="Times New Roman"/>
          <w:bCs/>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2" w:history="1">
        <w:r w:rsidRPr="00A07B37">
          <w:rPr>
            <w:rStyle w:val="a3"/>
            <w:rFonts w:ascii="Times New Roman" w:hAnsi="Times New Roman"/>
            <w:bCs/>
            <w:sz w:val="24"/>
            <w:szCs w:val="24"/>
            <w:u w:val="none"/>
            <w:lang w:eastAsia="ru-RU"/>
          </w:rPr>
          <w:t>перечнями</w:t>
        </w:r>
      </w:hyperlink>
      <w:r w:rsidRPr="00A07B37">
        <w:rPr>
          <w:rFonts w:ascii="Times New Roman" w:hAnsi="Times New Roman"/>
          <w:bCs/>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3" w:history="1">
        <w:r w:rsidRPr="00A07B37">
          <w:rPr>
            <w:rStyle w:val="a3"/>
            <w:rFonts w:ascii="Times New Roman" w:hAnsi="Times New Roman"/>
            <w:bCs/>
            <w:sz w:val="24"/>
            <w:szCs w:val="24"/>
            <w:u w:val="none"/>
            <w:lang w:eastAsia="ru-RU"/>
          </w:rPr>
          <w:t>порядке</w:t>
        </w:r>
      </w:hyperlink>
      <w:r w:rsidRPr="00A07B37">
        <w:rPr>
          <w:rFonts w:ascii="Times New Roman" w:hAnsi="Times New Roman"/>
          <w:bCs/>
          <w:sz w:val="24"/>
          <w:szCs w:val="24"/>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center"/>
        <w:outlineLvl w:val="1"/>
        <w:rPr>
          <w:rFonts w:ascii="Times New Roman" w:hAnsi="Times New Roman"/>
          <w:bCs/>
          <w:sz w:val="24"/>
          <w:szCs w:val="24"/>
          <w:lang w:eastAsia="ru-RU"/>
        </w:rPr>
      </w:pPr>
      <w:r w:rsidRPr="00A07B37">
        <w:rPr>
          <w:rFonts w:ascii="Times New Roman" w:hAnsi="Times New Roman"/>
          <w:bCs/>
          <w:sz w:val="24"/>
          <w:szCs w:val="24"/>
          <w:lang w:eastAsia="ru-RU"/>
        </w:rPr>
        <w:t>Глава 19.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114. Ежегодные оплачиваемые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предоставляются ежегодные отпуска с сохранением места работы (должности) и среднего заработка.</w:t>
      </w: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115. Продолжительность ежегодного основного оплачиваемого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Ежегодный основной оплачиваемый отпуск предоставляется работникам продолжительностью 28 календарных дней.</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116. Ежегодные дополнительные оплачиваемые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24" w:history="1">
        <w:r w:rsidRPr="00A07B37">
          <w:rPr>
            <w:rStyle w:val="a3"/>
            <w:rFonts w:ascii="Times New Roman" w:hAnsi="Times New Roman"/>
            <w:bCs/>
            <w:sz w:val="24"/>
            <w:szCs w:val="24"/>
            <w:u w:val="none"/>
            <w:lang w:eastAsia="ru-RU"/>
          </w:rPr>
          <w:t>работникам</w:t>
        </w:r>
      </w:hyperlink>
      <w:r w:rsidRPr="00A07B37">
        <w:rPr>
          <w:rFonts w:ascii="Times New Roman" w:hAnsi="Times New Roman"/>
          <w:bCs/>
          <w:sz w:val="24"/>
          <w:szCs w:val="24"/>
          <w:lang w:eastAsia="ru-RU"/>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lastRenderedPageBreak/>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11" w:name="Par106"/>
      <w:bookmarkEnd w:id="11"/>
      <w:r w:rsidRPr="00A07B37">
        <w:rPr>
          <w:rFonts w:ascii="Times New Roman" w:hAnsi="Times New Roman"/>
          <w:bCs/>
          <w:sz w:val="24"/>
          <w:szCs w:val="24"/>
          <w:lang w:eastAsia="ru-RU"/>
        </w:rPr>
        <w:t xml:space="preserve">Ежегодный дополнительный оплачиваемый отпуск предоставляется работникам, условия </w:t>
      </w:r>
      <w:proofErr w:type="gramStart"/>
      <w:r w:rsidRPr="00A07B37">
        <w:rPr>
          <w:rFonts w:ascii="Times New Roman" w:hAnsi="Times New Roman"/>
          <w:bCs/>
          <w:sz w:val="24"/>
          <w:szCs w:val="24"/>
          <w:lang w:eastAsia="ru-RU"/>
        </w:rPr>
        <w:t>труда</w:t>
      </w:r>
      <w:proofErr w:type="gramEnd"/>
      <w:r w:rsidRPr="00A07B37">
        <w:rPr>
          <w:rFonts w:ascii="Times New Roman" w:hAnsi="Times New Roman"/>
          <w:bCs/>
          <w:sz w:val="24"/>
          <w:szCs w:val="24"/>
          <w:lang w:eastAsia="ru-RU"/>
        </w:rPr>
        <w:t xml:space="preserve"> на рабочих местах которых по </w:t>
      </w:r>
      <w:hyperlink r:id="rId25" w:history="1">
        <w:r w:rsidRPr="00A07B37">
          <w:rPr>
            <w:rStyle w:val="a3"/>
            <w:rFonts w:ascii="Times New Roman" w:hAnsi="Times New Roman"/>
            <w:bCs/>
            <w:sz w:val="24"/>
            <w:szCs w:val="24"/>
            <w:u w:val="none"/>
            <w:lang w:eastAsia="ru-RU"/>
          </w:rPr>
          <w:t>результатам</w:t>
        </w:r>
      </w:hyperlink>
      <w:r w:rsidRPr="00A07B37">
        <w:rPr>
          <w:rFonts w:ascii="Times New Roman" w:hAnsi="Times New Roman"/>
          <w:bCs/>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12" w:name="Par107"/>
      <w:bookmarkEnd w:id="12"/>
      <w:r w:rsidRPr="00A07B37">
        <w:rPr>
          <w:rFonts w:ascii="Times New Roman" w:hAnsi="Times New Roman"/>
          <w:bCs/>
          <w:sz w:val="24"/>
          <w:szCs w:val="24"/>
          <w:lang w:eastAsia="ru-RU"/>
        </w:rPr>
        <w:t xml:space="preserve">Минимальная продолжительность ежегодного дополнительного оплачиваемого отпуска работникам, указанным в </w:t>
      </w:r>
      <w:hyperlink r:id="rId26" w:anchor="Par106" w:history="1">
        <w:r w:rsidRPr="00A07B37">
          <w:rPr>
            <w:rStyle w:val="a3"/>
            <w:rFonts w:ascii="Times New Roman" w:hAnsi="Times New Roman"/>
            <w:bCs/>
            <w:sz w:val="24"/>
            <w:szCs w:val="24"/>
            <w:u w:val="none"/>
            <w:lang w:eastAsia="ru-RU"/>
          </w:rPr>
          <w:t>части первой</w:t>
        </w:r>
      </w:hyperlink>
      <w:r w:rsidRPr="00A07B37">
        <w:rPr>
          <w:rFonts w:ascii="Times New Roman" w:hAnsi="Times New Roman"/>
          <w:bCs/>
          <w:sz w:val="24"/>
          <w:szCs w:val="24"/>
          <w:lang w:eastAsia="ru-RU"/>
        </w:rPr>
        <w:t xml:space="preserve"> настоящей статьи, составляет 7 календарных дней.</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27" w:history="1">
        <w:r w:rsidRPr="00A07B37">
          <w:rPr>
            <w:rStyle w:val="a3"/>
            <w:rFonts w:ascii="Times New Roman" w:hAnsi="Times New Roman"/>
            <w:bCs/>
            <w:sz w:val="24"/>
            <w:szCs w:val="24"/>
            <w:u w:val="none"/>
            <w:lang w:eastAsia="ru-RU"/>
          </w:rPr>
          <w:t>результатов</w:t>
        </w:r>
      </w:hyperlink>
      <w:r w:rsidRPr="00A07B37">
        <w:rPr>
          <w:rFonts w:ascii="Times New Roman" w:hAnsi="Times New Roman"/>
          <w:bCs/>
          <w:sz w:val="24"/>
          <w:szCs w:val="24"/>
          <w:lang w:eastAsia="ru-RU"/>
        </w:rPr>
        <w:t xml:space="preserve"> специальной оценки условий труда.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13" w:name="Par109"/>
      <w:bookmarkEnd w:id="13"/>
      <w:proofErr w:type="gramStart"/>
      <w:r w:rsidRPr="00A07B37">
        <w:rPr>
          <w:rFonts w:ascii="Times New Roman" w:hAnsi="Times New Roman"/>
          <w:bCs/>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r:id="rId28" w:anchor="Par107" w:history="1">
        <w:r w:rsidRPr="00A07B37">
          <w:rPr>
            <w:rStyle w:val="a3"/>
            <w:rFonts w:ascii="Times New Roman" w:hAnsi="Times New Roman"/>
            <w:bCs/>
            <w:sz w:val="24"/>
            <w:szCs w:val="24"/>
            <w:u w:val="none"/>
            <w:lang w:eastAsia="ru-RU"/>
          </w:rPr>
          <w:t>частью второй</w:t>
        </w:r>
      </w:hyperlink>
      <w:r w:rsidRPr="00A07B37">
        <w:rPr>
          <w:rFonts w:ascii="Times New Roman" w:hAnsi="Times New Roman"/>
          <w:bCs/>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118. Ежегодный дополнительный оплачиваемый отпуск за особый характер работы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119. Ежегодный дополнительный оплачиваемый отпуск работникам с ненормированным рабочим днем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B1722C" w:rsidRPr="00A07B37" w:rsidRDefault="007630F2" w:rsidP="00A07B37">
      <w:pPr>
        <w:autoSpaceDE w:val="0"/>
        <w:autoSpaceDN w:val="0"/>
        <w:adjustRightInd w:val="0"/>
        <w:spacing w:after="0" w:line="240" w:lineRule="auto"/>
        <w:ind w:firstLine="567"/>
        <w:jc w:val="both"/>
        <w:rPr>
          <w:rFonts w:ascii="Times New Roman" w:hAnsi="Times New Roman"/>
          <w:bCs/>
          <w:sz w:val="24"/>
          <w:szCs w:val="24"/>
          <w:lang w:eastAsia="ru-RU"/>
        </w:rPr>
      </w:pPr>
      <w:hyperlink r:id="rId29" w:history="1">
        <w:r w:rsidR="00B1722C" w:rsidRPr="00A07B37">
          <w:rPr>
            <w:rStyle w:val="a3"/>
            <w:rFonts w:ascii="Times New Roman" w:hAnsi="Times New Roman"/>
            <w:bCs/>
            <w:sz w:val="24"/>
            <w:szCs w:val="24"/>
            <w:u w:val="none"/>
            <w:lang w:eastAsia="ru-RU"/>
          </w:rPr>
          <w:t>Порядок</w:t>
        </w:r>
      </w:hyperlink>
      <w:r w:rsidR="00B1722C" w:rsidRPr="00A07B37">
        <w:rPr>
          <w:rFonts w:ascii="Times New Roman" w:hAnsi="Times New Roman"/>
          <w:bCs/>
          <w:sz w:val="24"/>
          <w:szCs w:val="24"/>
          <w:lang w:eastAsia="ru-RU"/>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120. Исчисление продолжительности ежегодных оплачиваемых отпусков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lastRenderedPageBreak/>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30" w:anchor="Par47" w:history="1">
        <w:r w:rsidRPr="00A07B37">
          <w:rPr>
            <w:rStyle w:val="a3"/>
            <w:rFonts w:ascii="Times New Roman" w:hAnsi="Times New Roman"/>
            <w:bCs/>
            <w:sz w:val="24"/>
            <w:szCs w:val="24"/>
            <w:u w:val="none"/>
            <w:lang w:eastAsia="ru-RU"/>
          </w:rPr>
          <w:t>Нерабочие праздничные дни</w:t>
        </w:r>
      </w:hyperlink>
      <w:r w:rsidRPr="00A07B37">
        <w:rPr>
          <w:rFonts w:ascii="Times New Roman" w:hAnsi="Times New Roman"/>
          <w:bCs/>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121. Исчисление стажа работы, дающего право на ежегодные оплачиваемые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стаж работы, дающий право на ежегодный основной оплачиваемый отпуск, включаются: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время фактической работы;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A07B37">
        <w:rPr>
          <w:rFonts w:ascii="Times New Roman" w:hAnsi="Times New Roman"/>
          <w:bCs/>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период отстранения от работы работника, не прошедшего обязательный медицинский осмотр не по своей вине;</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стаж работы, дающий право на ежегодный основной оплачиваемый отпуск, не включаются: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31" w:history="1">
        <w:r w:rsidRPr="00A07B37">
          <w:rPr>
            <w:rStyle w:val="a3"/>
            <w:rFonts w:ascii="Times New Roman" w:hAnsi="Times New Roman"/>
            <w:bCs/>
            <w:sz w:val="24"/>
            <w:szCs w:val="24"/>
            <w:u w:val="none"/>
            <w:lang w:eastAsia="ru-RU"/>
          </w:rPr>
          <w:t>статьей 76</w:t>
        </w:r>
      </w:hyperlink>
      <w:r w:rsidRPr="00A07B37">
        <w:rPr>
          <w:rFonts w:ascii="Times New Roman" w:hAnsi="Times New Roman"/>
          <w:bCs/>
          <w:sz w:val="24"/>
          <w:szCs w:val="24"/>
          <w:lang w:eastAsia="ru-RU"/>
        </w:rPr>
        <w:t xml:space="preserve"> настоящего Кодекса;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время отпусков по уходу за ребенком до </w:t>
      </w:r>
      <w:proofErr w:type="gramStart"/>
      <w:r w:rsidRPr="00A07B37">
        <w:rPr>
          <w:rFonts w:ascii="Times New Roman" w:hAnsi="Times New Roman"/>
          <w:bCs/>
          <w:sz w:val="24"/>
          <w:szCs w:val="24"/>
          <w:lang w:eastAsia="ru-RU"/>
        </w:rPr>
        <w:t>достижения</w:t>
      </w:r>
      <w:proofErr w:type="gramEnd"/>
      <w:r w:rsidRPr="00A07B37">
        <w:rPr>
          <w:rFonts w:ascii="Times New Roman" w:hAnsi="Times New Roman"/>
          <w:bCs/>
          <w:sz w:val="24"/>
          <w:szCs w:val="24"/>
          <w:lang w:eastAsia="ru-RU"/>
        </w:rPr>
        <w:t xml:space="preserve"> им установленного законом возраста;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122. Порядок предоставления ежегодных оплачиваемых отпусков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Оплачиваемый отпуск должен предоставляться работнику ежегодно.</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женщинам - перед отпуском по беременности и родам или непосредственно после него;</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в возрасте до восемнадцати лет;</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усыновившим ребенка (детей) в возрасте до трех месяцев;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других случаях, предусмотренных федеральными законами.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123. Очередность предоставления ежегодных оплачиваемых отпусков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Очередность предоставления оплачиваемых отпусков определяется ежегодно в соответствии с </w:t>
      </w:r>
      <w:hyperlink r:id="rId32" w:history="1">
        <w:r w:rsidRPr="00A07B37">
          <w:rPr>
            <w:rStyle w:val="a3"/>
            <w:rFonts w:ascii="Times New Roman" w:hAnsi="Times New Roman"/>
            <w:bCs/>
            <w:sz w:val="24"/>
            <w:szCs w:val="24"/>
            <w:u w:val="none"/>
            <w:lang w:eastAsia="ru-RU"/>
          </w:rPr>
          <w:t>графиком</w:t>
        </w:r>
      </w:hyperlink>
      <w:r w:rsidRPr="00A07B37">
        <w:rPr>
          <w:rFonts w:ascii="Times New Roman" w:hAnsi="Times New Roman"/>
          <w:bCs/>
          <w:sz w:val="24"/>
          <w:szCs w:val="24"/>
          <w:lang w:eastAsia="ru-RU"/>
        </w:rPr>
        <w:t xml:space="preserve"> отпусков, утверждаемым работодателем с учетом мнения выборного органа первичной профсоюзной организации не </w:t>
      </w:r>
      <w:proofErr w:type="gramStart"/>
      <w:r w:rsidRPr="00A07B37">
        <w:rPr>
          <w:rFonts w:ascii="Times New Roman" w:hAnsi="Times New Roman"/>
          <w:bCs/>
          <w:sz w:val="24"/>
          <w:szCs w:val="24"/>
          <w:lang w:eastAsia="ru-RU"/>
        </w:rPr>
        <w:t>позднее</w:t>
      </w:r>
      <w:proofErr w:type="gramEnd"/>
      <w:r w:rsidRPr="00A07B37">
        <w:rPr>
          <w:rFonts w:ascii="Times New Roman" w:hAnsi="Times New Roman"/>
          <w:bCs/>
          <w:sz w:val="24"/>
          <w:szCs w:val="24"/>
          <w:lang w:eastAsia="ru-RU"/>
        </w:rPr>
        <w:t xml:space="preserve"> чем за две недели до наступления календарного года в порядке, установленном </w:t>
      </w:r>
      <w:hyperlink r:id="rId33" w:history="1">
        <w:r w:rsidRPr="00A07B37">
          <w:rPr>
            <w:rStyle w:val="a3"/>
            <w:rFonts w:ascii="Times New Roman" w:hAnsi="Times New Roman"/>
            <w:bCs/>
            <w:sz w:val="24"/>
            <w:szCs w:val="24"/>
            <w:u w:val="none"/>
            <w:lang w:eastAsia="ru-RU"/>
          </w:rPr>
          <w:t>статьей 372</w:t>
        </w:r>
      </w:hyperlink>
      <w:r w:rsidRPr="00A07B37">
        <w:rPr>
          <w:rFonts w:ascii="Times New Roman" w:hAnsi="Times New Roman"/>
          <w:bCs/>
          <w:sz w:val="24"/>
          <w:szCs w:val="24"/>
          <w:lang w:eastAsia="ru-RU"/>
        </w:rPr>
        <w:t xml:space="preserve"> настоящего Кодекса для принятия локальных нормативных актов.</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График отпусков обязателен как для работодателя, так и для работника.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О времени начала отпуска работник должен быть извещен под роспись не </w:t>
      </w:r>
      <w:proofErr w:type="gramStart"/>
      <w:r w:rsidRPr="00A07B37">
        <w:rPr>
          <w:rFonts w:ascii="Times New Roman" w:hAnsi="Times New Roman"/>
          <w:bCs/>
          <w:sz w:val="24"/>
          <w:szCs w:val="24"/>
          <w:lang w:eastAsia="ru-RU"/>
        </w:rPr>
        <w:t>позднее</w:t>
      </w:r>
      <w:proofErr w:type="gramEnd"/>
      <w:r w:rsidRPr="00A07B37">
        <w:rPr>
          <w:rFonts w:ascii="Times New Roman" w:hAnsi="Times New Roman"/>
          <w:bCs/>
          <w:sz w:val="24"/>
          <w:szCs w:val="24"/>
          <w:lang w:eastAsia="ru-RU"/>
        </w:rPr>
        <w:t xml:space="preserve"> чем за две недели до его начала.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14" w:name="Par167"/>
      <w:bookmarkEnd w:id="14"/>
      <w:r w:rsidRPr="00A07B37">
        <w:rPr>
          <w:rFonts w:ascii="Times New Roman" w:hAnsi="Times New Roman"/>
          <w:bCs/>
          <w:sz w:val="24"/>
          <w:szCs w:val="24"/>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124. Продление или перенесение ежегодного оплачиваемого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временной нетрудоспособности работника;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(в ред. Федерального </w:t>
      </w:r>
      <w:hyperlink r:id="rId34" w:history="1">
        <w:r w:rsidRPr="00A07B37">
          <w:rPr>
            <w:rStyle w:val="a3"/>
            <w:rFonts w:ascii="Times New Roman" w:hAnsi="Times New Roman"/>
            <w:bCs/>
            <w:sz w:val="24"/>
            <w:szCs w:val="24"/>
            <w:u w:val="none"/>
            <w:lang w:eastAsia="ru-RU"/>
          </w:rPr>
          <w:t>закона</w:t>
        </w:r>
      </w:hyperlink>
      <w:r w:rsidRPr="00A07B37">
        <w:rPr>
          <w:rFonts w:ascii="Times New Roman" w:hAnsi="Times New Roman"/>
          <w:bCs/>
          <w:sz w:val="24"/>
          <w:szCs w:val="24"/>
          <w:lang w:eastAsia="ru-RU"/>
        </w:rPr>
        <w:t xml:space="preserve"> от 30.06.2006 N 90-ФЗ)</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других случаях, предусмотренных трудовым законодательством, локальными нормативными актами.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(в ред. Федерального </w:t>
      </w:r>
      <w:hyperlink r:id="rId35" w:history="1">
        <w:r w:rsidRPr="00A07B37">
          <w:rPr>
            <w:rStyle w:val="a3"/>
            <w:rFonts w:ascii="Times New Roman" w:hAnsi="Times New Roman"/>
            <w:bCs/>
            <w:sz w:val="24"/>
            <w:szCs w:val="24"/>
            <w:u w:val="none"/>
            <w:lang w:eastAsia="ru-RU"/>
          </w:rPr>
          <w:t>закона</w:t>
        </w:r>
      </w:hyperlink>
      <w:r w:rsidRPr="00A07B37">
        <w:rPr>
          <w:rFonts w:ascii="Times New Roman" w:hAnsi="Times New Roman"/>
          <w:bCs/>
          <w:sz w:val="24"/>
          <w:szCs w:val="24"/>
          <w:lang w:eastAsia="ru-RU"/>
        </w:rPr>
        <w:t xml:space="preserve"> от 30.06.2006 N 90-ФЗ)</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(часть вторая в ред. Федерального </w:t>
      </w:r>
      <w:hyperlink r:id="rId36" w:history="1">
        <w:r w:rsidRPr="00A07B37">
          <w:rPr>
            <w:rStyle w:val="a3"/>
            <w:rFonts w:ascii="Times New Roman" w:hAnsi="Times New Roman"/>
            <w:bCs/>
            <w:sz w:val="24"/>
            <w:szCs w:val="24"/>
            <w:u w:val="none"/>
            <w:lang w:eastAsia="ru-RU"/>
          </w:rPr>
          <w:t>закона</w:t>
        </w:r>
      </w:hyperlink>
      <w:r w:rsidRPr="00A07B37">
        <w:rPr>
          <w:rFonts w:ascii="Times New Roman" w:hAnsi="Times New Roman"/>
          <w:bCs/>
          <w:sz w:val="24"/>
          <w:szCs w:val="24"/>
          <w:lang w:eastAsia="ru-RU"/>
        </w:rPr>
        <w:t xml:space="preserve"> от 30.06.2006 N 90-ФЗ)</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Запрещается </w:t>
      </w:r>
      <w:proofErr w:type="spellStart"/>
      <w:r w:rsidRPr="00A07B37">
        <w:rPr>
          <w:rFonts w:ascii="Times New Roman" w:hAnsi="Times New Roman"/>
          <w:bCs/>
          <w:sz w:val="24"/>
          <w:szCs w:val="24"/>
          <w:lang w:eastAsia="ru-RU"/>
        </w:rPr>
        <w:t>непредоставление</w:t>
      </w:r>
      <w:proofErr w:type="spellEnd"/>
      <w:r w:rsidRPr="00A07B37">
        <w:rPr>
          <w:rFonts w:ascii="Times New Roman" w:hAnsi="Times New Roman"/>
          <w:bCs/>
          <w:sz w:val="24"/>
          <w:szCs w:val="24"/>
          <w:lang w:eastAsia="ru-RU"/>
        </w:rPr>
        <w:t xml:space="preserve"> ежегодного оплачиваемого отпуска в течение двух лет подряд, а также </w:t>
      </w:r>
      <w:proofErr w:type="spellStart"/>
      <w:r w:rsidRPr="00A07B37">
        <w:rPr>
          <w:rFonts w:ascii="Times New Roman" w:hAnsi="Times New Roman"/>
          <w:bCs/>
          <w:sz w:val="24"/>
          <w:szCs w:val="24"/>
          <w:lang w:eastAsia="ru-RU"/>
        </w:rPr>
        <w:t>непредоставление</w:t>
      </w:r>
      <w:proofErr w:type="spellEnd"/>
      <w:r w:rsidRPr="00A07B37">
        <w:rPr>
          <w:rFonts w:ascii="Times New Roman" w:hAnsi="Times New Roman"/>
          <w:bCs/>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125. Разделение ежегодного оплачиваемого отпуска на части. Отзыв из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bookmarkStart w:id="15" w:name="Par188"/>
      <w:bookmarkEnd w:id="15"/>
      <w:r w:rsidRPr="00A07B37">
        <w:rPr>
          <w:rFonts w:ascii="Times New Roman" w:hAnsi="Times New Roman"/>
          <w:bCs/>
          <w:sz w:val="24"/>
          <w:szCs w:val="24"/>
          <w:lang w:eastAsia="ru-RU"/>
        </w:rPr>
        <w:lastRenderedPageBreak/>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126. Замена ежегодного оплачиваемого отпуска денежной компенсацией</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A07B37">
        <w:rPr>
          <w:rFonts w:ascii="Times New Roman" w:hAnsi="Times New Roman"/>
          <w:bCs/>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A07B37">
        <w:rPr>
          <w:rFonts w:ascii="Times New Roman" w:hAnsi="Times New Roman"/>
          <w:bCs/>
          <w:sz w:val="24"/>
          <w:szCs w:val="24"/>
          <w:lang w:eastAsia="ru-RU"/>
        </w:rPr>
        <w:t xml:space="preserve"> </w:t>
      </w:r>
      <w:hyperlink r:id="rId37" w:anchor="Par109" w:history="1">
        <w:proofErr w:type="gramStart"/>
        <w:r w:rsidRPr="00A07B37">
          <w:rPr>
            <w:rStyle w:val="a3"/>
            <w:rFonts w:ascii="Times New Roman" w:hAnsi="Times New Roman"/>
            <w:bCs/>
            <w:sz w:val="24"/>
            <w:szCs w:val="24"/>
            <w:u w:val="none"/>
            <w:lang w:eastAsia="ru-RU"/>
          </w:rPr>
          <w:t>Кодексом</w:t>
        </w:r>
      </w:hyperlink>
      <w:r w:rsidRPr="00A07B37">
        <w:rPr>
          <w:rFonts w:ascii="Times New Roman" w:hAnsi="Times New Roman"/>
          <w:bCs/>
          <w:sz w:val="24"/>
          <w:szCs w:val="24"/>
          <w:lang w:eastAsia="ru-RU"/>
        </w:rPr>
        <w:t>).</w:t>
      </w:r>
      <w:proofErr w:type="gramEnd"/>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(в ред. Федерального </w:t>
      </w:r>
      <w:hyperlink r:id="rId38" w:history="1">
        <w:r w:rsidRPr="00A07B37">
          <w:rPr>
            <w:rStyle w:val="a3"/>
            <w:rFonts w:ascii="Times New Roman" w:hAnsi="Times New Roman"/>
            <w:bCs/>
            <w:sz w:val="24"/>
            <w:szCs w:val="24"/>
            <w:u w:val="none"/>
            <w:lang w:eastAsia="ru-RU"/>
          </w:rPr>
          <w:t>закона</w:t>
        </w:r>
      </w:hyperlink>
      <w:r w:rsidRPr="00A07B37">
        <w:rPr>
          <w:rFonts w:ascii="Times New Roman" w:hAnsi="Times New Roman"/>
          <w:bCs/>
          <w:sz w:val="24"/>
          <w:szCs w:val="24"/>
          <w:lang w:eastAsia="ru-RU"/>
        </w:rPr>
        <w:t xml:space="preserve"> от 28.12.2013 N 421-ФЗ)</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127. Реализация права на отпуск при увольнении работника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При увольнении работнику выплачивается денежная </w:t>
      </w:r>
      <w:hyperlink r:id="rId39" w:history="1">
        <w:r w:rsidRPr="00A07B37">
          <w:rPr>
            <w:rStyle w:val="a3"/>
            <w:rFonts w:ascii="Times New Roman" w:hAnsi="Times New Roman"/>
            <w:bCs/>
            <w:sz w:val="24"/>
            <w:szCs w:val="24"/>
            <w:u w:val="none"/>
            <w:lang w:eastAsia="ru-RU"/>
          </w:rPr>
          <w:t>компенсация</w:t>
        </w:r>
      </w:hyperlink>
      <w:r w:rsidRPr="00A07B37">
        <w:rPr>
          <w:rFonts w:ascii="Times New Roman" w:hAnsi="Times New Roman"/>
          <w:bCs/>
          <w:sz w:val="24"/>
          <w:szCs w:val="24"/>
          <w:lang w:eastAsia="ru-RU"/>
        </w:rPr>
        <w:t xml:space="preserve"> за все неиспользованные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При увольнении в связи с истечением срока трудового договора отпуск с последующим увольнением </w:t>
      </w:r>
      <w:hyperlink r:id="rId40" w:history="1">
        <w:r w:rsidRPr="00A07B37">
          <w:rPr>
            <w:rStyle w:val="a3"/>
            <w:rFonts w:ascii="Times New Roman" w:hAnsi="Times New Roman"/>
            <w:bCs/>
            <w:sz w:val="24"/>
            <w:szCs w:val="24"/>
            <w:u w:val="none"/>
            <w:lang w:eastAsia="ru-RU"/>
          </w:rPr>
          <w:t>может</w:t>
        </w:r>
      </w:hyperlink>
      <w:r w:rsidRPr="00A07B37">
        <w:rPr>
          <w:rFonts w:ascii="Times New Roman" w:hAnsi="Times New Roman"/>
          <w:bCs/>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p>
    <w:p w:rsidR="00B1722C" w:rsidRPr="00A07B37" w:rsidRDefault="00B1722C" w:rsidP="00A07B37">
      <w:pPr>
        <w:autoSpaceDE w:val="0"/>
        <w:autoSpaceDN w:val="0"/>
        <w:adjustRightInd w:val="0"/>
        <w:spacing w:after="0" w:line="240" w:lineRule="auto"/>
        <w:ind w:firstLine="567"/>
        <w:jc w:val="both"/>
        <w:outlineLvl w:val="2"/>
        <w:rPr>
          <w:rFonts w:ascii="Times New Roman" w:hAnsi="Times New Roman"/>
          <w:bCs/>
          <w:sz w:val="24"/>
          <w:szCs w:val="24"/>
          <w:lang w:eastAsia="ru-RU"/>
        </w:rPr>
      </w:pPr>
      <w:r w:rsidRPr="00A07B37">
        <w:rPr>
          <w:rFonts w:ascii="Times New Roman" w:hAnsi="Times New Roman"/>
          <w:bCs/>
          <w:sz w:val="24"/>
          <w:szCs w:val="24"/>
          <w:lang w:eastAsia="ru-RU"/>
        </w:rPr>
        <w:t>Статья 128. Отпуск без сохранения заработной платы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участникам Великой Отечественной войны - до 35 календарных дней в году;</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работающим пенсионерам по старости (по возрасту) - до 14 календарных дней в году;</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w:t>
      </w:r>
      <w:r w:rsidRPr="00A07B37">
        <w:rPr>
          <w:rFonts w:ascii="Times New Roman" w:hAnsi="Times New Roman"/>
          <w:bCs/>
          <w:sz w:val="24"/>
          <w:szCs w:val="24"/>
          <w:lang w:eastAsia="ru-RU"/>
        </w:rPr>
        <w:lastRenderedPageBreak/>
        <w:t>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работающим инвалидам - до 60 календарных дней в году;</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работникам в случаях рождения ребенка, регистрации брака, смерти близких родственников - до пяти календарных дней;</w:t>
      </w:r>
    </w:p>
    <w:p w:rsidR="00B1722C" w:rsidRPr="00A07B37" w:rsidRDefault="00B1722C" w:rsidP="00A07B37">
      <w:pPr>
        <w:autoSpaceDE w:val="0"/>
        <w:autoSpaceDN w:val="0"/>
        <w:adjustRightInd w:val="0"/>
        <w:spacing w:after="0" w:line="240" w:lineRule="auto"/>
        <w:ind w:firstLine="567"/>
        <w:jc w:val="both"/>
        <w:rPr>
          <w:rFonts w:ascii="Times New Roman" w:hAnsi="Times New Roman"/>
          <w:bCs/>
          <w:sz w:val="24"/>
          <w:szCs w:val="24"/>
          <w:lang w:eastAsia="ru-RU"/>
        </w:rPr>
      </w:pPr>
      <w:r w:rsidRPr="00A07B37">
        <w:rPr>
          <w:rFonts w:ascii="Times New Roman" w:hAnsi="Times New Roman"/>
          <w:bCs/>
          <w:sz w:val="24"/>
          <w:szCs w:val="24"/>
          <w:lang w:eastAsia="ru-RU"/>
        </w:rPr>
        <w:t>в других случаях, предусмотренных настоящим Кодексом, иными федеральными законами либо коллективным договором.</w:t>
      </w:r>
    </w:p>
    <w:p w:rsidR="00C8269E" w:rsidRPr="00A07B37" w:rsidRDefault="00C8269E"/>
    <w:sectPr w:rsidR="00C8269E" w:rsidRPr="00A07B37"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233"/>
    <w:rsid w:val="00003B60"/>
    <w:rsid w:val="00012218"/>
    <w:rsid w:val="00044EC6"/>
    <w:rsid w:val="00063366"/>
    <w:rsid w:val="000B2233"/>
    <w:rsid w:val="000E7C12"/>
    <w:rsid w:val="001E1F4B"/>
    <w:rsid w:val="001F2849"/>
    <w:rsid w:val="002D08E5"/>
    <w:rsid w:val="00326A44"/>
    <w:rsid w:val="00335293"/>
    <w:rsid w:val="00364C12"/>
    <w:rsid w:val="003804DB"/>
    <w:rsid w:val="003A3C02"/>
    <w:rsid w:val="003A6D01"/>
    <w:rsid w:val="00476A50"/>
    <w:rsid w:val="00503F96"/>
    <w:rsid w:val="0059659B"/>
    <w:rsid w:val="005C3CFD"/>
    <w:rsid w:val="005D486D"/>
    <w:rsid w:val="005E3365"/>
    <w:rsid w:val="00622C8A"/>
    <w:rsid w:val="006C5A1B"/>
    <w:rsid w:val="00735D36"/>
    <w:rsid w:val="0074568A"/>
    <w:rsid w:val="007630F2"/>
    <w:rsid w:val="00787B28"/>
    <w:rsid w:val="007A11D2"/>
    <w:rsid w:val="007C79EB"/>
    <w:rsid w:val="008109FF"/>
    <w:rsid w:val="00860849"/>
    <w:rsid w:val="0088394B"/>
    <w:rsid w:val="009E1751"/>
    <w:rsid w:val="00A07B37"/>
    <w:rsid w:val="00AE44F3"/>
    <w:rsid w:val="00B1722C"/>
    <w:rsid w:val="00C8269E"/>
    <w:rsid w:val="00C87A6D"/>
    <w:rsid w:val="00CB0289"/>
    <w:rsid w:val="00CC7E59"/>
    <w:rsid w:val="00D244A9"/>
    <w:rsid w:val="00D650CD"/>
    <w:rsid w:val="00DD1B42"/>
    <w:rsid w:val="00DF00CE"/>
    <w:rsid w:val="00ED1C99"/>
    <w:rsid w:val="00EF2027"/>
    <w:rsid w:val="00F365A7"/>
    <w:rsid w:val="00F92330"/>
    <w:rsid w:val="00FA7514"/>
    <w:rsid w:val="00FD26ED"/>
    <w:rsid w:val="00FE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8022">
      <w:bodyDiv w:val="1"/>
      <w:marLeft w:val="0"/>
      <w:marRight w:val="0"/>
      <w:marTop w:val="0"/>
      <w:marBottom w:val="0"/>
      <w:divBdr>
        <w:top w:val="none" w:sz="0" w:space="0" w:color="auto"/>
        <w:left w:val="none" w:sz="0" w:space="0" w:color="auto"/>
        <w:bottom w:val="none" w:sz="0" w:space="0" w:color="auto"/>
        <w:right w:val="none" w:sz="0" w:space="0" w:color="auto"/>
      </w:divBdr>
    </w:div>
    <w:div w:id="19240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13" Type="http://schemas.openxmlformats.org/officeDocument/2006/relationships/hyperlink" Target="consultantplus://offline/ref=9CC229332DD3B937E5B657339A2F29A51FE06630F15E1D59C9C6D985F30E46C376BC52C422ACB5E6A1522ABE7C47B34C48C3852D2A0CC120aCf2G" TargetMode="External"/><Relationship Id="rId18"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26"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39" Type="http://schemas.openxmlformats.org/officeDocument/2006/relationships/hyperlink" Target="consultantplus://offline/ref=9CC229332DD3B937E5B657339A2F29A51FE26E38F0571D59C9C6D985F30E46C376BC52C422ACB5EFA8522ABE7C47B34C48C3852D2A0CC120aCf2G" TargetMode="External"/><Relationship Id="rId3" Type="http://schemas.openxmlformats.org/officeDocument/2006/relationships/settings" Target="settings.xml"/><Relationship Id="rId21" Type="http://schemas.openxmlformats.org/officeDocument/2006/relationships/hyperlink" Target="consultantplus://offline/ref=9CC229332DD3B937E5B657339A2F29A51FE46B39F65C1D59C9C6D985F30E46C376BC52C422ACB5E3A5522ABE7C47B34C48C3852D2A0CC120aCf2G" TargetMode="External"/><Relationship Id="rId34" Type="http://schemas.openxmlformats.org/officeDocument/2006/relationships/hyperlink" Target="consultantplus://offline/ref=9CC229332DD3B937E5B657339A2F29A51FE56C3DF55C1D59C9C6D985F30E46C376BC52C422ACB3EFA3522ABE7C47B34C48C3852D2A0CC120aCf2G" TargetMode="External"/><Relationship Id="rId42" Type="http://schemas.openxmlformats.org/officeDocument/2006/relationships/theme" Target="theme/theme1.xml"/><Relationship Id="rId7"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12" Type="http://schemas.openxmlformats.org/officeDocument/2006/relationships/hyperlink" Target="consultantplus://offline/ref=9CC229332DD3B937E5B657339A2F29A51FE16839F4581D59C9C6D985F30E46C376BC52C422ACB5E7A7522ABE7C47B34C48C3852D2A0CC120aCf2G" TargetMode="External"/><Relationship Id="rId17"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25" Type="http://schemas.openxmlformats.org/officeDocument/2006/relationships/hyperlink" Target="consultantplus://offline/ref=9CC229332DD3B937E5B657339A2F29A51DE66F31F2591D59C9C6D985F30E46C376BC52C422ACB4E0A2522ABE7C47B34C48C3852D2A0CC120aCf2G" TargetMode="External"/><Relationship Id="rId33" Type="http://schemas.openxmlformats.org/officeDocument/2006/relationships/hyperlink" Target="consultantplus://offline/ref=9CC229332DD3B937E5B657339A2F29A51DE66E3BF3571D59C9C6D985F30E46C376BC52C420A5B7ECF4083ABA3510BE5048DE9B2C340CaCf1G" TargetMode="External"/><Relationship Id="rId38" Type="http://schemas.openxmlformats.org/officeDocument/2006/relationships/hyperlink" Target="consultantplus://offline/ref=9CC229332DD3B937E5B657339A2F29A51DE06F3DF4571D59C9C6D985F30E46C376BC52C422ACB7E3A2522ABE7C47B34C48C3852D2A0CC120aCf2G" TargetMode="External"/><Relationship Id="rId2" Type="http://schemas.microsoft.com/office/2007/relationships/stylesWithEffects" Target="stylesWithEffects.xml"/><Relationship Id="rId16"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20" Type="http://schemas.openxmlformats.org/officeDocument/2006/relationships/hyperlink" Target="consultantplus://offline/ref=9CC229332DD3B937E5B657339A2F29A51DE06631F1561D59C9C6D985F30E46C376BC52C422ACB5E7A5522ABE7C47B34C48C3852D2A0CC120aCf2G" TargetMode="External"/><Relationship Id="rId29" Type="http://schemas.openxmlformats.org/officeDocument/2006/relationships/hyperlink" Target="consultantplus://offline/ref=9CC229332DD3B937E5B657339A2F29A51FE4673CF35F1D59C9C6D985F30E46C376BC52C422ACB5E7A9522ABE7C47B34C48C3852D2A0CC120aCf2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11"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24" Type="http://schemas.openxmlformats.org/officeDocument/2006/relationships/hyperlink" Target="consultantplus://offline/ref=9CC229332DD3B937E5B657339A2F29A51CEB6C3EF85C1D59C9C6D985F30E46C376BC52C422ACB5E3A7522ABE7C47B34C48C3852D2A0CC120aCf2G" TargetMode="External"/><Relationship Id="rId32" Type="http://schemas.openxmlformats.org/officeDocument/2006/relationships/hyperlink" Target="consultantplus://offline/ref=9CC229332DD3B937E5B657339A2F29A51AE56C3FF4554053C19FD587F40119D471F55EC522A9B7E3AB0D2FAB6D1FBC4E56DD8630360EC3a2f2G" TargetMode="External"/><Relationship Id="rId37"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40" Type="http://schemas.openxmlformats.org/officeDocument/2006/relationships/hyperlink" Target="consultantplus://offline/ref=9CC229332DD3B937E5B657339A2F29A516EB6F39F8554053C19FD587F40119D471F55EC522ACB7E2AB0D2FAB6D1FBC4E56DD8630360EC3a2f2G" TargetMode="External"/><Relationship Id="rId5"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15"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23" Type="http://schemas.openxmlformats.org/officeDocument/2006/relationships/hyperlink" Target="consultantplus://offline/ref=9CC229332DD3B937E5B657339A2F29A51FE16E3DF0561D59C9C6D985F30E46C376BC52C422ACB5E7A9522ABE7C47B34C48C3852D2A0CC120aCf2G" TargetMode="External"/><Relationship Id="rId28"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36" Type="http://schemas.openxmlformats.org/officeDocument/2006/relationships/hyperlink" Target="consultantplus://offline/ref=9CC229332DD3B937E5B657339A2F29A51FE56C3DF55C1D59C9C6D985F30E46C376BC52C422ACB3EFA5522ABE7C47B34C48C3852D2A0CC120aCf2G" TargetMode="External"/><Relationship Id="rId10"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19"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31" Type="http://schemas.openxmlformats.org/officeDocument/2006/relationships/hyperlink" Target="consultantplus://offline/ref=9CC229332DD3B937E5B657339A2F29A51DE66E3BF3571D59C9C6D985F30E46C376BC52C422ACB0E3A7522ABE7C47B34C48C3852D2A0CC120aCf2G" TargetMode="External"/><Relationship Id="rId4" Type="http://schemas.openxmlformats.org/officeDocument/2006/relationships/webSettings" Target="webSettings.xml"/><Relationship Id="rId9" Type="http://schemas.openxmlformats.org/officeDocument/2006/relationships/hyperlink" Target="file:///C:\Users\&#1087;&#1086;&#1083;&#1100;&#1079;&#1086;&#1074;&#1072;&#1090;&#1077;&#1083;&#1100;\Downloads\&#1053;&#1077;&#1092;&#1090;&#1103;&#1085;&#1086;&#1081;%20&#1090;&#1077;&#1093;&#1085;&#1080;&#1082;&#1091;&#1084;\2017-2018,%202020\&#1050;&#1072;&#1088;&#1086;&#1085;&#1086;&#1074;&#1080;&#1088;&#1091;&#1089;\20%20&#1084;&#1072;&#1088;&#1090;&#1072;%202020%20&#1058;&#1086;&#1088;61,62,%20&#1056;&#1069;62,&#1041;&#1057;61\&#1056;&#1069;62%20&#1087;&#1088;&#1072;&#1082;&#1090;&#1080;&#1095;&#1077;&#1089;&#1082;&#1086;&#1077;%20&#1079;&#1072;&#1085;&#1103;&#1090;&#1080;&#1077;%20&#1058;&#1077;&#1084;&#1072;%20%20&#1056;&#1072;&#1073;&#1086;&#1095;&#1077;&#1077;%20&#1074;&#1088;&#1077;&#1084;&#1103;.%2020%20&#1084;&#1072;&#1088;&#1090;&#1072;%202020%20&#1043;&#1088;&#1077;&#1073;&#1085;&#1077;&#1074;&#1072;%20&#1053;.&#1053;..docx" TargetMode="External"/><Relationship Id="rId14" Type="http://schemas.openxmlformats.org/officeDocument/2006/relationships/hyperlink" Target="consultantplus://offline/ref=9CC229332DD3B937E5B657339A2F29A517E06F3EF7554053C19FD587F40119D471F55EC522ACB4EFAB0D2FAB6D1FBC4E56DD8630360EC3a2f2G" TargetMode="External"/><Relationship Id="rId22" Type="http://schemas.openxmlformats.org/officeDocument/2006/relationships/hyperlink" Target="consultantplus://offline/ref=9CC229332DD3B937E5B657339A2F29A518EA6E38F4554053C19FD587F40119D471F55EC522ACB5EFAB0D2FAB6D1FBC4E56DD8630360EC3a2f2G" TargetMode="External"/><Relationship Id="rId27" Type="http://schemas.openxmlformats.org/officeDocument/2006/relationships/hyperlink" Target="consultantplus://offline/ref=9CC229332DD3B937E5B657339A2F29A51DE66F31F2591D59C9C6D985F30E46C376BC52C422ACB4E0A2522ABE7C47B34C48C3852D2A0CC120aCf2G" TargetMode="External"/><Relationship Id="rId30" Type="http://schemas.openxmlformats.org/officeDocument/2006/relationships/hyperlink" Target="file:///C:\Users\&#1087;&#1086;&#1083;&#1100;&#1079;&#1086;&#1074;&#1072;&#1090;&#1077;&#1083;&#1100;\Downloads\&#1053;&#1077;&#1092;&#1090;&#1103;&#1085;&#1086;&#1081;%20&#1090;&#1077;&#1093;&#1085;&#1080;&#1082;&#1091;&#1084;\2017-2018,%202020\&#1050;&#1072;&#1088;&#1086;&#1085;&#1086;&#1074;&#1080;&#1088;&#1091;&#1089;\21%20&#1084;&#1072;&#1088;&#1090;&#1072;%202020%20&#1069;&#1041;91,%20&#1056;&#1069;62,%20&#1056;&#1069;61,63\&#1056;&#1069;62%20&#1087;&#1088;&#1072;&#1082;&#1090;&#1080;&#1095;&#1077;&#1089;&#1082;&#1086;&#1077;%20&#1079;&#1072;&#1085;&#1103;&#1090;&#1080;&#1077;%20&#1058;&#1077;&#1084;&#1072;%20%20&#1042;&#1088;&#1077;&#1084;&#1103;%20&#1086;&#1090;&#1076;&#1099;&#1093;&#1072;%2021%20&#1084;&#1072;&#1088;&#1090;&#1072;%202020%20&#1043;&#1088;&#1077;&#1073;&#1085;&#1077;&#1074;&#1072;%20&#1053;.&#1053;..docx" TargetMode="External"/><Relationship Id="rId35" Type="http://schemas.openxmlformats.org/officeDocument/2006/relationships/hyperlink" Target="consultantplus://offline/ref=9CC229332DD3B937E5B657339A2F29A51FE56C3DF55C1D59C9C6D985F30E46C376BC52C422ACB3EFA4522ABE7C47B34C48C3852D2A0CC120aC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7564</Words>
  <Characters>43120</Characters>
  <Application>Microsoft Office Word</Application>
  <DocSecurity>0</DocSecurity>
  <Lines>359</Lines>
  <Paragraphs>101</Paragraphs>
  <ScaleCrop>false</ScaleCrop>
  <Company>SPecialiST RePack</Company>
  <LinksUpToDate>false</LinksUpToDate>
  <CharactersWithSpaces>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2020-03-22T12:42:00Z</dcterms:created>
  <dcterms:modified xsi:type="dcterms:W3CDTF">2020-03-22T12:51:00Z</dcterms:modified>
</cp:coreProperties>
</file>