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46" w:rsidRDefault="00172446" w:rsidP="00172446">
      <w:pPr>
        <w:pStyle w:val="a3"/>
      </w:pPr>
      <w:r>
        <w:rPr>
          <w:b/>
          <w:bCs/>
          <w:sz w:val="32"/>
          <w:szCs w:val="32"/>
        </w:rPr>
        <w:t>Задание по «ЭКОЛОГИИ» от 18 ноября 2020 года для</w:t>
      </w:r>
      <w:proofErr w:type="gramStart"/>
      <w:r>
        <w:rPr>
          <w:b/>
          <w:bCs/>
          <w:sz w:val="32"/>
          <w:szCs w:val="32"/>
        </w:rPr>
        <w:t>                          .</w:t>
      </w:r>
      <w:proofErr w:type="gramEnd"/>
      <w:r>
        <w:rPr>
          <w:b/>
          <w:bCs/>
          <w:sz w:val="32"/>
          <w:szCs w:val="32"/>
        </w:rPr>
        <w:t>                             группы  5РЭ01</w:t>
      </w:r>
    </w:p>
    <w:p w:rsidR="00172446" w:rsidRDefault="00172446" w:rsidP="00172446">
      <w:pPr>
        <w:pStyle w:val="a3"/>
      </w:pPr>
      <w:r>
        <w:t> </w:t>
      </w:r>
    </w:p>
    <w:p w:rsidR="00172446" w:rsidRDefault="00172446" w:rsidP="00172446">
      <w:pPr>
        <w:pStyle w:val="a3"/>
      </w:pPr>
      <w:r>
        <w:rPr>
          <w:sz w:val="32"/>
          <w:szCs w:val="32"/>
        </w:rPr>
        <w:t>Конспект пишем в тетрадях по теме: «Экологические проблемы промышленных и бытовых отходов в городской среде».</w:t>
      </w:r>
    </w:p>
    <w:p w:rsidR="00172446" w:rsidRDefault="00172446" w:rsidP="00172446">
      <w:pPr>
        <w:pStyle w:val="a3"/>
      </w:pPr>
      <w:r>
        <w:rPr>
          <w:rFonts w:ascii="Calibri" w:hAnsi="Calibri" w:cs="Calibri"/>
          <w:sz w:val="22"/>
          <w:szCs w:val="22"/>
        </w:rPr>
        <w:t> </w:t>
      </w:r>
    </w:p>
    <w:p w:rsidR="00172446" w:rsidRDefault="00172446" w:rsidP="00172446">
      <w:pPr>
        <w:pStyle w:val="a3"/>
      </w:pPr>
      <w:r>
        <w:rPr>
          <w:sz w:val="32"/>
          <w:szCs w:val="32"/>
        </w:rPr>
        <w:t>ПЛАН  КОНСПЕКТА:</w:t>
      </w:r>
    </w:p>
    <w:p w:rsidR="00172446" w:rsidRDefault="00172446" w:rsidP="00172446">
      <w:pPr>
        <w:pStyle w:val="a3"/>
      </w:pPr>
      <w:r>
        <w:rPr>
          <w:sz w:val="32"/>
          <w:szCs w:val="32"/>
        </w:rPr>
        <w:t> - Что называется «отходами»</w:t>
      </w:r>
    </w:p>
    <w:p w:rsidR="00172446" w:rsidRDefault="00172446" w:rsidP="00172446">
      <w:pPr>
        <w:pStyle w:val="a3"/>
      </w:pPr>
      <w:r>
        <w:rPr>
          <w:sz w:val="32"/>
          <w:szCs w:val="32"/>
        </w:rPr>
        <w:t>-  Классификация отходов: по происхождению, по качественному составу, по классу опасности, по агрегатному состоянию (определения или черты различия, можно выполнить в виде схемы)</w:t>
      </w:r>
    </w:p>
    <w:p w:rsidR="00172446" w:rsidRDefault="00172446" w:rsidP="00172446">
      <w:pPr>
        <w:pStyle w:val="a3"/>
      </w:pPr>
      <w:r>
        <w:rPr>
          <w:sz w:val="32"/>
          <w:szCs w:val="32"/>
        </w:rPr>
        <w:t>-- На какие  виды делятся вышеуказанные группы отходов (можно продолжить схему)</w:t>
      </w:r>
    </w:p>
    <w:p w:rsidR="00172446" w:rsidRDefault="00172446" w:rsidP="00172446">
      <w:pPr>
        <w:pStyle w:val="a3"/>
      </w:pPr>
      <w:r>
        <w:rPr>
          <w:sz w:val="32"/>
          <w:szCs w:val="32"/>
        </w:rPr>
        <w:t>-- Перечислить способы утилизации отходов, согласно классификации.</w:t>
      </w:r>
      <w:r>
        <w:rPr>
          <w:sz w:val="32"/>
          <w:szCs w:val="32"/>
        </w:rPr>
        <w:br/>
        <w:t>--Назвать несколько (2-3) способов современной переработки отходов.</w:t>
      </w:r>
    </w:p>
    <w:p w:rsidR="00172446" w:rsidRDefault="00172446" w:rsidP="00172446">
      <w:pPr>
        <w:pStyle w:val="cxspmiddlemrcssattrmrcssattrmrcssattr"/>
        <w:spacing w:before="134" w:beforeAutospacing="0"/>
        <w:jc w:val="center"/>
      </w:pPr>
      <w:r>
        <w:t> </w:t>
      </w:r>
    </w:p>
    <w:p w:rsidR="00172446" w:rsidRDefault="00172446" w:rsidP="00172446">
      <w:pPr>
        <w:pStyle w:val="cxspmiddlemrcssattrmrcssattrmrcssattr"/>
        <w:spacing w:before="134" w:beforeAutospacing="0"/>
        <w:jc w:val="center"/>
      </w:pPr>
      <w:r>
        <w:rPr>
          <w:sz w:val="28"/>
          <w:szCs w:val="28"/>
        </w:rPr>
        <w:t xml:space="preserve">Тетради будут собраны 20 ноября, проверяться будут сразу две работы: практическая работа №-2 и </w:t>
      </w:r>
      <w:proofErr w:type="gramStart"/>
      <w:r>
        <w:rPr>
          <w:sz w:val="28"/>
          <w:szCs w:val="28"/>
        </w:rPr>
        <w:t>выше указанный</w:t>
      </w:r>
      <w:proofErr w:type="gramEnd"/>
      <w:r>
        <w:rPr>
          <w:sz w:val="28"/>
          <w:szCs w:val="28"/>
        </w:rPr>
        <w:t xml:space="preserve"> конспект, оценки будут выставлены в журнал и доведены до сведения. </w:t>
      </w:r>
    </w:p>
    <w:p w:rsidR="006A59AE" w:rsidRDefault="006A59AE"/>
    <w:sectPr w:rsidR="006A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2446"/>
    <w:rsid w:val="00172446"/>
    <w:rsid w:val="006A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mrcssattrmrcssattr">
    <w:name w:val="cxspmiddle_mr_css_attr_mr_css_attr_mr_css_attr"/>
    <w:basedOn w:val="a"/>
    <w:rsid w:val="0017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Тестирование</dc:creator>
  <cp:keywords/>
  <dc:description/>
  <cp:lastModifiedBy>Тестирование</cp:lastModifiedBy>
  <cp:revision>2</cp:revision>
  <dcterms:created xsi:type="dcterms:W3CDTF">2020-11-19T09:48:00Z</dcterms:created>
  <dcterms:modified xsi:type="dcterms:W3CDTF">2020-11-19T09:48:00Z</dcterms:modified>
</cp:coreProperties>
</file>