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C7" w:rsidRPr="007164C7" w:rsidRDefault="007164C7" w:rsidP="007164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 №3</w:t>
      </w:r>
    </w:p>
    <w:p w:rsidR="007164C7" w:rsidRPr="007164C7" w:rsidRDefault="007164C7" w:rsidP="007164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экологических задач</w:t>
      </w:r>
    </w:p>
    <w:p w:rsidR="007164C7" w:rsidRPr="007164C7" w:rsidRDefault="007164C7" w:rsidP="007164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умения классифицировать, обобщать   и  использовать теоретические знания по экологии на практике, при решении экологических задач. Выявить экологические проблемы и провести их математически анализ. Сформировать умение рассматривать, сравнивать, обосновывать  экологические параметры, делать выводы. </w:t>
      </w:r>
    </w:p>
    <w:p w:rsidR="007164C7" w:rsidRPr="007164C7" w:rsidRDefault="007164C7" w:rsidP="007164C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1</w:t>
      </w:r>
    </w:p>
    <w:p w:rsidR="007164C7" w:rsidRPr="007164C7" w:rsidRDefault="007164C7" w:rsidP="007164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 в лесу за 19 секунд дает 3-и литра воды. Сколько воды дает родник за один час и за сутки</w:t>
      </w:r>
      <w:proofErr w:type="gramStart"/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7164C7" w:rsidRPr="007164C7" w:rsidRDefault="007164C7" w:rsidP="007164C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№ 2 </w:t>
      </w:r>
    </w:p>
    <w:p w:rsidR="007164C7" w:rsidRPr="007164C7" w:rsidRDefault="007164C7" w:rsidP="007164C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9F4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7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>60 килограмм макулатуры спасает от вырубки одно дерево в лесу. Сколько деревьев 50летнего возраста сохранили студенты нефтяного техникума, собравшие в сентябре 2018 года 320 кг</w:t>
      </w:r>
      <w:proofErr w:type="gramStart"/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акулатуры. Сколько макулатуры надо собрать, чтобы сохранить 80 деревьев полувекового возраста?</w:t>
      </w:r>
    </w:p>
    <w:p w:rsidR="007164C7" w:rsidRPr="007164C7" w:rsidRDefault="007164C7" w:rsidP="007164C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3</w:t>
      </w:r>
    </w:p>
    <w:p w:rsidR="00A7344D" w:rsidRPr="007164C7" w:rsidRDefault="007164C7" w:rsidP="00A7344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озонового экрана на 1% способствует </w:t>
      </w:r>
      <w:r w:rsidR="009F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росту</w:t>
      </w:r>
      <w:r w:rsidR="0029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раковых</w:t>
      </w:r>
      <w:r w:rsidR="00291F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="009F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9F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6%</w:t>
      </w:r>
      <w:r w:rsidR="009F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 Численность жителей Земли сегодня составляет  7</w:t>
      </w:r>
      <w:r w:rsidR="009F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28125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лиардов  человек.  Какова численность людей, заболевших </w:t>
      </w:r>
      <w:r w:rsidR="00291F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раком</w:t>
      </w:r>
      <w:r w:rsidR="00291F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7344D" w:rsidRPr="00A7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44D"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</w:t>
      </w:r>
      <w:r w:rsidR="0029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дефицит озонового слоя достигает на настоящее время </w:t>
      </w:r>
      <w:r w:rsidR="0046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B58">
        <w:rPr>
          <w:rFonts w:ascii="Times New Roman" w:eastAsia="Times New Roman" w:hAnsi="Times New Roman" w:cs="Times New Roman"/>
          <w:sz w:val="24"/>
          <w:szCs w:val="24"/>
          <w:lang w:eastAsia="ru-RU"/>
        </w:rPr>
        <w:t>8%</w:t>
      </w:r>
      <w:proofErr w:type="gramStart"/>
      <w:r w:rsidR="0033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44D"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="00A7344D"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5B58" w:rsidRDefault="00335B58" w:rsidP="007164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4C7" w:rsidRPr="007164C7" w:rsidRDefault="007164C7" w:rsidP="007164C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Задача № 4</w:t>
      </w:r>
    </w:p>
    <w:p w:rsidR="007164C7" w:rsidRPr="007164C7" w:rsidRDefault="007164C7" w:rsidP="007164C7">
      <w:pPr>
        <w:pStyle w:val="a4"/>
      </w:pPr>
      <w:r w:rsidRPr="007164C7">
        <w:t>На территории пло</w:t>
      </w:r>
      <w:r w:rsidR="00464886">
        <w:t>щадью 100 км ежегодно производи</w:t>
      </w:r>
      <w:r w:rsidRPr="007164C7">
        <w:t xml:space="preserve">ли частичную </w:t>
      </w:r>
      <w:r w:rsidR="00464886">
        <w:t>вы</w:t>
      </w:r>
      <w:r w:rsidRPr="007164C7">
        <w:t>рубку леса. На момент организации на этой территории заповедника было отмечено 50 лосей. Через 5 лет численность лосей увеличилась до 650 голов. Еще через 10 лет количество лосей уменьшилось до 90 и стабилизировалось в последующие годы на уровне 80—110 голов.</w:t>
      </w:r>
    </w:p>
    <w:p w:rsidR="007164C7" w:rsidRPr="007164C7" w:rsidRDefault="007164C7" w:rsidP="007164C7">
      <w:pPr>
        <w:pStyle w:val="a4"/>
      </w:pPr>
      <w:r w:rsidRPr="007164C7">
        <w:t>Объясните, почему сначала численность лосей резко возросла, а позже упала и стабилизировалась.</w:t>
      </w:r>
    </w:p>
    <w:p w:rsidR="007164C7" w:rsidRPr="007164C7" w:rsidRDefault="007164C7" w:rsidP="007164C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№ 5 </w:t>
      </w:r>
    </w:p>
    <w:p w:rsidR="007164C7" w:rsidRPr="007164C7" w:rsidRDefault="007164C7" w:rsidP="007164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EA4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Земля условно разделена на Южный и Северный регионы. </w:t>
      </w:r>
      <w:proofErr w:type="gramStart"/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A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Южному относят такие страны как Китай, Индия, Пакистан, Нигерия, к Северному  региону – Россию, США,  Японию.</w:t>
      </w:r>
      <w:proofErr w:type="gramEnd"/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ученых к 2025 году на Земле будет  проживать  8 миллиардов человек, а численность населения в выше указанных странах ожидается:</w:t>
      </w:r>
    </w:p>
    <w:p w:rsidR="007164C7" w:rsidRPr="007164C7" w:rsidRDefault="007164C7" w:rsidP="007164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Китай – 1500 млн</w:t>
      </w:r>
      <w:proofErr w:type="gramStart"/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                                                                                                                                           Индия -1300 млн.чел.                                                                                                                           </w:t>
      </w:r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Пакистан – 270млн.чел.                                                                                                                          Нигерия – 200млн.чел.                                                                                                                              Россия – 130млн.чел.                                                                                                                                   США – 330млн.чел.                                                                                                                            Япония - 120 млн.чел.</w:t>
      </w:r>
    </w:p>
    <w:p w:rsidR="007164C7" w:rsidRPr="007164C7" w:rsidRDefault="007164C7" w:rsidP="007164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proofErr w:type="gramEnd"/>
      <w:r w:rsidR="0077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процент населения Земли составят в 2025 году жители Южного региона.</w:t>
      </w:r>
    </w:p>
    <w:p w:rsidR="007164C7" w:rsidRPr="007164C7" w:rsidRDefault="007164C7" w:rsidP="007164C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6</w:t>
      </w:r>
    </w:p>
    <w:p w:rsidR="007164C7" w:rsidRPr="007164C7" w:rsidRDefault="007164C7" w:rsidP="007164C7">
      <w:pPr>
        <w:spacing w:before="100" w:beforeAutospacing="1" w:after="100" w:afterAutospacing="1"/>
        <w:rPr>
          <w:sz w:val="24"/>
          <w:szCs w:val="24"/>
        </w:rPr>
      </w:pPr>
      <w:r w:rsidRPr="007164C7">
        <w:rPr>
          <w:sz w:val="24"/>
          <w:szCs w:val="24"/>
        </w:rPr>
        <w:t xml:space="preserve">В нижнем течении р. Лены самки якутского осетра начинают размножаться в 15-летнем возрасте, достигнув 70- сантиметровой длины тела. </w:t>
      </w:r>
      <w:proofErr w:type="gramStart"/>
      <w:r w:rsidRPr="007164C7">
        <w:rPr>
          <w:sz w:val="24"/>
          <w:szCs w:val="24"/>
        </w:rPr>
        <w:t xml:space="preserve">Осётр в возрасте 34 года имел массу 34 кг и длину – 182 см. На реке Алдан самки этого же осетра мечут икру в 12 лет при длине всего в 58 см. Промысловая мера (минимальный размер особи, разрешённой к вылову) составляет 62 см. Что произойдёт с </w:t>
      </w:r>
      <w:proofErr w:type="spellStart"/>
      <w:r w:rsidRPr="007164C7">
        <w:rPr>
          <w:sz w:val="24"/>
          <w:szCs w:val="24"/>
        </w:rPr>
        <w:t>алданской</w:t>
      </w:r>
      <w:proofErr w:type="spellEnd"/>
      <w:r w:rsidRPr="007164C7">
        <w:rPr>
          <w:sz w:val="24"/>
          <w:szCs w:val="24"/>
        </w:rPr>
        <w:t xml:space="preserve"> и </w:t>
      </w:r>
      <w:proofErr w:type="spellStart"/>
      <w:r w:rsidRPr="007164C7">
        <w:rPr>
          <w:sz w:val="24"/>
          <w:szCs w:val="24"/>
        </w:rPr>
        <w:t>ленской</w:t>
      </w:r>
      <w:proofErr w:type="spellEnd"/>
      <w:r w:rsidRPr="007164C7">
        <w:rPr>
          <w:sz w:val="24"/>
          <w:szCs w:val="24"/>
        </w:rPr>
        <w:t xml:space="preserve"> популяциями, если в результате интенсивного промысла станут вылавливать всех особей, начиная с</w:t>
      </w:r>
      <w:proofErr w:type="gramEnd"/>
      <w:r w:rsidRPr="007164C7">
        <w:rPr>
          <w:sz w:val="24"/>
          <w:szCs w:val="24"/>
        </w:rPr>
        <w:t xml:space="preserve"> разрешённых размеров?                                                                             </w:t>
      </w:r>
    </w:p>
    <w:p w:rsidR="007164C7" w:rsidRPr="007164C7" w:rsidRDefault="007164C7" w:rsidP="007164C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Задача № 7</w:t>
      </w:r>
    </w:p>
    <w:p w:rsidR="007164C7" w:rsidRPr="007164C7" w:rsidRDefault="007164C7" w:rsidP="007164C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8F6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7164C7">
        <w:rPr>
          <w:sz w:val="24"/>
          <w:szCs w:val="24"/>
        </w:rPr>
        <w:t xml:space="preserve"> Если популяция реагирует на собственную высокую плотность снижением рождаемости, то почему возможно чрезмерное размножение вредителей на полях и в садах?</w:t>
      </w:r>
    </w:p>
    <w:p w:rsidR="007164C7" w:rsidRPr="007164C7" w:rsidRDefault="007164C7" w:rsidP="007164C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№ 8 </w:t>
      </w:r>
    </w:p>
    <w:p w:rsidR="007164C7" w:rsidRPr="007164C7" w:rsidRDefault="007164C7" w:rsidP="007164C7">
      <w:pPr>
        <w:pStyle w:val="a4"/>
      </w:pPr>
      <w:r w:rsidRPr="007164C7">
        <w:t>Охотоведы установили, что весной на площади 20 га</w:t>
      </w:r>
      <w:proofErr w:type="gramStart"/>
      <w:r w:rsidRPr="007164C7">
        <w:t>.</w:t>
      </w:r>
      <w:proofErr w:type="gramEnd"/>
      <w:r w:rsidRPr="007164C7">
        <w:t xml:space="preserve"> </w:t>
      </w:r>
      <w:proofErr w:type="gramStart"/>
      <w:r w:rsidRPr="007164C7">
        <w:t>т</w:t>
      </w:r>
      <w:proofErr w:type="gramEnd"/>
      <w:r w:rsidRPr="007164C7">
        <w:t>аежного леса обитало 8 соболей, из которых 4 самки (взрослые соболи не образуют постоянных пар). Ежегодно одна самка в среднем приносит трех детенышей. Средняя смертность соболей (взрослых и детенышей) на конец года составляет 10%.   Определите: численность соболей в конце года?</w:t>
      </w:r>
    </w:p>
    <w:p w:rsidR="007164C7" w:rsidRPr="007164C7" w:rsidRDefault="001567BA" w:rsidP="007164C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№ 9 </w:t>
      </w:r>
    </w:p>
    <w:p w:rsidR="007164C7" w:rsidRPr="007164C7" w:rsidRDefault="007164C7" w:rsidP="007164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1)Иду по цветущему лугу. Нарвать или нет букет цветов? (ответ пояснить).   </w:t>
      </w:r>
    </w:p>
    <w:p w:rsidR="007164C7" w:rsidRPr="007164C7" w:rsidRDefault="007164C7" w:rsidP="007164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2)Для ускорения таяния льда и снега тротуары и дороги часто посыпают поваренной солью.  Ваше мнение по такой мере борьбы с гололедом.</w:t>
      </w:r>
    </w:p>
    <w:p w:rsidR="007164C7" w:rsidRPr="007164C7" w:rsidRDefault="007164C7" w:rsidP="007164C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3) Борьба с насекомыми-вредителями, с помощью химических средств защиты растений на приусадебных участках.  Будете ли Вы использовать такой мето</w:t>
      </w:r>
      <w:proofErr w:type="gramStart"/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7164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пояснить).</w:t>
      </w:r>
    </w:p>
    <w:p w:rsidR="00121865" w:rsidRPr="007164C7" w:rsidRDefault="00121865" w:rsidP="009677F9">
      <w:pPr>
        <w:rPr>
          <w:sz w:val="24"/>
          <w:szCs w:val="24"/>
        </w:rPr>
      </w:pPr>
    </w:p>
    <w:sectPr w:rsidR="00121865" w:rsidRPr="007164C7" w:rsidSect="0012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6FD9"/>
    <w:multiLevelType w:val="hybridMultilevel"/>
    <w:tmpl w:val="C08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95A8C"/>
    <w:multiLevelType w:val="hybridMultilevel"/>
    <w:tmpl w:val="48BC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87867"/>
    <w:multiLevelType w:val="hybridMultilevel"/>
    <w:tmpl w:val="C08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975"/>
    <w:rsid w:val="00045895"/>
    <w:rsid w:val="00060882"/>
    <w:rsid w:val="000A18C6"/>
    <w:rsid w:val="000D081C"/>
    <w:rsid w:val="00121865"/>
    <w:rsid w:val="0013146C"/>
    <w:rsid w:val="001567BA"/>
    <w:rsid w:val="001674E6"/>
    <w:rsid w:val="001B2CA7"/>
    <w:rsid w:val="001C3F41"/>
    <w:rsid w:val="00215989"/>
    <w:rsid w:val="00256702"/>
    <w:rsid w:val="00281255"/>
    <w:rsid w:val="00291F21"/>
    <w:rsid w:val="002B1787"/>
    <w:rsid w:val="002C222F"/>
    <w:rsid w:val="002C7AFB"/>
    <w:rsid w:val="003000F2"/>
    <w:rsid w:val="00335B58"/>
    <w:rsid w:val="0033750C"/>
    <w:rsid w:val="00360481"/>
    <w:rsid w:val="00405975"/>
    <w:rsid w:val="00464886"/>
    <w:rsid w:val="004B76C8"/>
    <w:rsid w:val="004F3334"/>
    <w:rsid w:val="0059701A"/>
    <w:rsid w:val="005A7D00"/>
    <w:rsid w:val="005B035B"/>
    <w:rsid w:val="00602A66"/>
    <w:rsid w:val="006255EE"/>
    <w:rsid w:val="00691659"/>
    <w:rsid w:val="0069597E"/>
    <w:rsid w:val="006C6ECA"/>
    <w:rsid w:val="007164C7"/>
    <w:rsid w:val="00723D26"/>
    <w:rsid w:val="00725367"/>
    <w:rsid w:val="00770D5B"/>
    <w:rsid w:val="00772F31"/>
    <w:rsid w:val="007A35BF"/>
    <w:rsid w:val="007B7A93"/>
    <w:rsid w:val="007C5015"/>
    <w:rsid w:val="00803EF0"/>
    <w:rsid w:val="00834C27"/>
    <w:rsid w:val="0086366D"/>
    <w:rsid w:val="008D36CE"/>
    <w:rsid w:val="008F6010"/>
    <w:rsid w:val="00931585"/>
    <w:rsid w:val="009677F9"/>
    <w:rsid w:val="009B1EDC"/>
    <w:rsid w:val="009F4DBE"/>
    <w:rsid w:val="00A03D1C"/>
    <w:rsid w:val="00A7344D"/>
    <w:rsid w:val="00AC57E5"/>
    <w:rsid w:val="00AD3806"/>
    <w:rsid w:val="00AE11C6"/>
    <w:rsid w:val="00AE7C04"/>
    <w:rsid w:val="00B23B67"/>
    <w:rsid w:val="00B32C3F"/>
    <w:rsid w:val="00BA621C"/>
    <w:rsid w:val="00BD62B7"/>
    <w:rsid w:val="00C058BD"/>
    <w:rsid w:val="00C65C89"/>
    <w:rsid w:val="00D45C49"/>
    <w:rsid w:val="00D902BD"/>
    <w:rsid w:val="00DC5E80"/>
    <w:rsid w:val="00E03D89"/>
    <w:rsid w:val="00EA44A0"/>
    <w:rsid w:val="00EF3629"/>
    <w:rsid w:val="00F1652E"/>
    <w:rsid w:val="00F351D6"/>
    <w:rsid w:val="00F9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75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7164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3BA5-A281-4D31-9276-2C2BE7E9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2019-04-29T15:49:00Z</cp:lastPrinted>
  <dcterms:created xsi:type="dcterms:W3CDTF">2018-06-08T09:32:00Z</dcterms:created>
  <dcterms:modified xsi:type="dcterms:W3CDTF">2020-05-12T15:57:00Z</dcterms:modified>
</cp:coreProperties>
</file>