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1" w:rsidRPr="005E1981" w:rsidRDefault="005E1981" w:rsidP="005E1981">
      <w:pPr>
        <w:spacing w:before="100" w:beforeAutospacing="1" w:after="100" w:afterAutospacing="1"/>
        <w:ind w:left="0" w:firstLine="0"/>
        <w:jc w:val="left"/>
        <w:rPr>
          <w:sz w:val="24"/>
        </w:rPr>
      </w:pPr>
      <w:r w:rsidRPr="005E1981">
        <w:rPr>
          <w:b/>
          <w:bCs/>
          <w:sz w:val="32"/>
          <w:szCs w:val="32"/>
        </w:rPr>
        <w:t>Задание по «ЭКОЛОГИИ» от 25 ноября 2020 года (для групп РЭ01</w:t>
      </w:r>
      <w:proofErr w:type="gramStart"/>
      <w:r w:rsidRPr="005E1981">
        <w:rPr>
          <w:b/>
          <w:bCs/>
          <w:sz w:val="32"/>
          <w:szCs w:val="32"/>
        </w:rPr>
        <w:t xml:space="preserve"> )</w:t>
      </w:r>
      <w:proofErr w:type="gramEnd"/>
    </w:p>
    <w:p w:rsidR="005E1981" w:rsidRPr="005E1981" w:rsidRDefault="005E1981" w:rsidP="005E1981">
      <w:pPr>
        <w:spacing w:before="100" w:beforeAutospacing="1" w:after="100" w:afterAutospacing="1"/>
        <w:ind w:left="0" w:firstLine="0"/>
        <w:jc w:val="left"/>
        <w:rPr>
          <w:sz w:val="24"/>
        </w:rPr>
      </w:pPr>
      <w:r w:rsidRPr="005E1981">
        <w:rPr>
          <w:sz w:val="24"/>
        </w:rPr>
        <w:t> </w:t>
      </w:r>
    </w:p>
    <w:p w:rsidR="005E1981" w:rsidRPr="005E1981" w:rsidRDefault="005E1981" w:rsidP="005E1981">
      <w:pPr>
        <w:spacing w:before="100" w:beforeAutospacing="1" w:after="100" w:afterAutospacing="1"/>
        <w:ind w:left="0" w:firstLine="0"/>
        <w:jc w:val="left"/>
        <w:rPr>
          <w:sz w:val="24"/>
        </w:rPr>
      </w:pPr>
      <w:r w:rsidRPr="005E1981">
        <w:rPr>
          <w:sz w:val="32"/>
          <w:szCs w:val="32"/>
        </w:rPr>
        <w:t>Конспект в тетрадях по теме: «Концепция устойчивого развития».</w:t>
      </w:r>
    </w:p>
    <w:p w:rsidR="005E1981" w:rsidRPr="005E1981" w:rsidRDefault="005E1981" w:rsidP="005E1981">
      <w:pPr>
        <w:spacing w:before="100" w:beforeAutospacing="1" w:after="100" w:afterAutospacing="1"/>
        <w:ind w:left="0" w:firstLine="0"/>
        <w:jc w:val="left"/>
        <w:rPr>
          <w:sz w:val="24"/>
        </w:rPr>
      </w:pPr>
      <w:r w:rsidRPr="005E1981">
        <w:rPr>
          <w:rFonts w:ascii="Calibri" w:hAnsi="Calibri" w:cs="Calibri"/>
          <w:sz w:val="22"/>
          <w:szCs w:val="22"/>
        </w:rPr>
        <w:t> </w:t>
      </w:r>
    </w:p>
    <w:p w:rsidR="005E1981" w:rsidRPr="005E1981" w:rsidRDefault="005E1981" w:rsidP="005E1981">
      <w:pPr>
        <w:spacing w:before="100" w:beforeAutospacing="1" w:after="100" w:afterAutospacing="1"/>
        <w:ind w:left="0" w:firstLine="0"/>
        <w:jc w:val="left"/>
        <w:rPr>
          <w:sz w:val="24"/>
        </w:rPr>
      </w:pPr>
      <w:r w:rsidRPr="005E1981">
        <w:rPr>
          <w:sz w:val="32"/>
          <w:szCs w:val="32"/>
        </w:rPr>
        <w:t>ПЛАН  КОНСПЕКТА:</w:t>
      </w:r>
    </w:p>
    <w:p w:rsidR="005E1981" w:rsidRPr="005E1981" w:rsidRDefault="005E1981" w:rsidP="005E1981">
      <w:pPr>
        <w:spacing w:before="199" w:after="100" w:afterAutospacing="1"/>
        <w:ind w:left="0" w:firstLine="0"/>
        <w:jc w:val="center"/>
        <w:rPr>
          <w:sz w:val="24"/>
        </w:rPr>
      </w:pPr>
      <w:r w:rsidRPr="005E1981">
        <w:rPr>
          <w:sz w:val="24"/>
        </w:rPr>
        <w:t> </w:t>
      </w:r>
    </w:p>
    <w:p w:rsidR="005E1981" w:rsidRPr="005E1981" w:rsidRDefault="005E1981" w:rsidP="005E1981">
      <w:pPr>
        <w:numPr>
          <w:ilvl w:val="0"/>
          <w:numId w:val="1"/>
        </w:numPr>
        <w:spacing w:before="100" w:beforeAutospacing="1" w:after="323"/>
        <w:ind w:left="919"/>
        <w:jc w:val="left"/>
        <w:rPr>
          <w:sz w:val="24"/>
        </w:rPr>
      </w:pPr>
      <w:r w:rsidRPr="005E1981">
        <w:rPr>
          <w:sz w:val="32"/>
          <w:szCs w:val="32"/>
        </w:rPr>
        <w:t>Впервые понятие «устойчивое развитие» появилось в рыбном и лесном  хозяйстве, что это означало.</w:t>
      </w:r>
    </w:p>
    <w:p w:rsidR="005E1981" w:rsidRPr="005E1981" w:rsidRDefault="005E1981" w:rsidP="005E1981">
      <w:pPr>
        <w:numPr>
          <w:ilvl w:val="0"/>
          <w:numId w:val="1"/>
        </w:numPr>
        <w:spacing w:before="100" w:beforeAutospacing="1" w:after="100" w:afterAutospacing="1"/>
        <w:ind w:left="919"/>
        <w:jc w:val="left"/>
        <w:rPr>
          <w:sz w:val="24"/>
        </w:rPr>
      </w:pPr>
      <w:r w:rsidRPr="005E1981">
        <w:rPr>
          <w:sz w:val="32"/>
          <w:szCs w:val="32"/>
        </w:rPr>
        <w:t>Как называлась организация, которой была принята в 1992 году «Концепция устойчивого развития», как стало даваться определение понятия «устойчивое развитие» в настоящее время.</w:t>
      </w:r>
    </w:p>
    <w:p w:rsidR="005E1981" w:rsidRPr="005E1981" w:rsidRDefault="005E1981" w:rsidP="005E1981">
      <w:pPr>
        <w:numPr>
          <w:ilvl w:val="0"/>
          <w:numId w:val="1"/>
        </w:numPr>
        <w:spacing w:before="100" w:beforeAutospacing="1" w:after="323"/>
        <w:ind w:left="919"/>
        <w:jc w:val="left"/>
        <w:rPr>
          <w:sz w:val="24"/>
        </w:rPr>
      </w:pPr>
      <w:r w:rsidRPr="005E1981">
        <w:rPr>
          <w:sz w:val="32"/>
          <w:szCs w:val="32"/>
        </w:rPr>
        <w:t>Какие причины привели к появлению  «Концепция устойчивого развития», назовите 2-3 причины.</w:t>
      </w:r>
    </w:p>
    <w:p w:rsidR="005E1981" w:rsidRPr="005E1981" w:rsidRDefault="005E1981" w:rsidP="005E1981">
      <w:pPr>
        <w:numPr>
          <w:ilvl w:val="0"/>
          <w:numId w:val="1"/>
        </w:numPr>
        <w:spacing w:before="100" w:beforeAutospacing="1" w:after="323"/>
        <w:ind w:left="919"/>
        <w:jc w:val="left"/>
        <w:rPr>
          <w:sz w:val="24"/>
        </w:rPr>
      </w:pPr>
      <w:r w:rsidRPr="005E1981">
        <w:rPr>
          <w:sz w:val="32"/>
          <w:szCs w:val="32"/>
        </w:rPr>
        <w:t>Поддерживает ли наша страна «Концепцию устойчивого развития», при любом ответе приведите подтверждающие это факты.</w:t>
      </w:r>
    </w:p>
    <w:p w:rsidR="009B4767" w:rsidRDefault="009B4767"/>
    <w:sectPr w:rsidR="009B4767" w:rsidSect="009B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F75"/>
    <w:multiLevelType w:val="multilevel"/>
    <w:tmpl w:val="EEAC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1981"/>
    <w:rsid w:val="000542BE"/>
    <w:rsid w:val="0007361E"/>
    <w:rsid w:val="000A476C"/>
    <w:rsid w:val="000A5986"/>
    <w:rsid w:val="00157349"/>
    <w:rsid w:val="0016727E"/>
    <w:rsid w:val="00217866"/>
    <w:rsid w:val="002753F1"/>
    <w:rsid w:val="0028324A"/>
    <w:rsid w:val="00312601"/>
    <w:rsid w:val="00391DFB"/>
    <w:rsid w:val="004536C9"/>
    <w:rsid w:val="00455833"/>
    <w:rsid w:val="00492609"/>
    <w:rsid w:val="005438D8"/>
    <w:rsid w:val="005E1981"/>
    <w:rsid w:val="006501A3"/>
    <w:rsid w:val="0075576A"/>
    <w:rsid w:val="007E09F5"/>
    <w:rsid w:val="00817E85"/>
    <w:rsid w:val="008C73E5"/>
    <w:rsid w:val="009369A6"/>
    <w:rsid w:val="009B4767"/>
    <w:rsid w:val="009D26BB"/>
    <w:rsid w:val="00A10F47"/>
    <w:rsid w:val="00A24D9C"/>
    <w:rsid w:val="00A67DC6"/>
    <w:rsid w:val="00B45E6D"/>
    <w:rsid w:val="00C759ED"/>
    <w:rsid w:val="00CF16D9"/>
    <w:rsid w:val="00D1230F"/>
    <w:rsid w:val="00D174CF"/>
    <w:rsid w:val="00D36145"/>
    <w:rsid w:val="00D864D4"/>
    <w:rsid w:val="00E37940"/>
    <w:rsid w:val="00E61523"/>
    <w:rsid w:val="00E874B3"/>
    <w:rsid w:val="00EA655C"/>
    <w:rsid w:val="00F41F6E"/>
    <w:rsid w:val="00F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12601"/>
    <w:pPr>
      <w:ind w:firstLine="708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312601"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12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60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12601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styleId="a3">
    <w:name w:val="Title"/>
    <w:basedOn w:val="a"/>
    <w:next w:val="a"/>
    <w:link w:val="a4"/>
    <w:qFormat/>
    <w:rsid w:val="003126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12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312601"/>
    <w:pPr>
      <w:numPr>
        <w:ilvl w:val="1"/>
      </w:numPr>
      <w:ind w:left="57" w:firstLine="709"/>
    </w:pPr>
    <w:rPr>
      <w:rFonts w:eastAsiaTheme="majorEastAsia" w:cstheme="majorBidi"/>
      <w:iCs/>
      <w:color w:val="000000" w:themeColor="text1"/>
      <w:spacing w:val="15"/>
    </w:rPr>
  </w:style>
  <w:style w:type="character" w:customStyle="1" w:styleId="a6">
    <w:name w:val="Подзаголовок Знак"/>
    <w:basedOn w:val="a0"/>
    <w:link w:val="a5"/>
    <w:rsid w:val="0031260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rsid w:val="00312601"/>
    <w:rPr>
      <w:rFonts w:eastAsiaTheme="majorEastAsia" w:cstheme="majorBidi"/>
      <w:b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312601"/>
    <w:pPr>
      <w:keepNext/>
      <w:keepLines/>
      <w:spacing w:before="480"/>
      <w:ind w:firstLine="709"/>
      <w:jc w:val="both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rsid w:val="00312601"/>
    <w:rPr>
      <w:i/>
      <w:iCs/>
    </w:rPr>
  </w:style>
  <w:style w:type="paragraph" w:styleId="a9">
    <w:name w:val="List Paragraph"/>
    <w:basedOn w:val="a"/>
    <w:uiPriority w:val="34"/>
    <w:qFormat/>
    <w:rsid w:val="0031260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E1981"/>
    <w:pPr>
      <w:spacing w:before="100" w:beforeAutospacing="1" w:after="100" w:afterAutospacing="1"/>
      <w:ind w:left="0" w:firstLine="0"/>
      <w:jc w:val="left"/>
    </w:pPr>
    <w:rPr>
      <w:sz w:val="24"/>
    </w:rPr>
  </w:style>
  <w:style w:type="paragraph" w:customStyle="1" w:styleId="cxspmiddlemrcssattr">
    <w:name w:val="cxspmiddle_mr_css_attr"/>
    <w:basedOn w:val="a"/>
    <w:rsid w:val="005E1981"/>
    <w:pPr>
      <w:spacing w:before="100" w:beforeAutospacing="1" w:after="100" w:afterAutospacing="1"/>
      <w:ind w:left="0"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Тестирование</dc:creator>
  <cp:lastModifiedBy>Тестирование</cp:lastModifiedBy>
  <cp:revision>1</cp:revision>
  <dcterms:created xsi:type="dcterms:W3CDTF">2020-11-26T07:03:00Z</dcterms:created>
  <dcterms:modified xsi:type="dcterms:W3CDTF">2020-11-26T07:04:00Z</dcterms:modified>
</cp:coreProperties>
</file>