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9D" w:rsidRPr="00594C9D" w:rsidRDefault="00594C9D" w:rsidP="00594C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C9D">
        <w:rPr>
          <w:rFonts w:ascii="Times New Roman" w:hAnsi="Times New Roman" w:cs="Times New Roman"/>
          <w:sz w:val="28"/>
          <w:szCs w:val="28"/>
        </w:rPr>
        <w:t xml:space="preserve">Посмотреть видео </w:t>
      </w:r>
    </w:p>
    <w:p w:rsidR="00594C9D" w:rsidRPr="00594C9D" w:rsidRDefault="00594C9D" w:rsidP="00594C9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C9D">
        <w:rPr>
          <w:rFonts w:ascii="Times New Roman" w:hAnsi="Times New Roman" w:cs="Times New Roman"/>
          <w:sz w:val="28"/>
          <w:szCs w:val="28"/>
          <w:highlight w:val="yellow"/>
        </w:rPr>
        <w:t>Религия древних греков</w:t>
      </w:r>
    </w:p>
    <w:p w:rsidR="00594C9D" w:rsidRPr="00594C9D" w:rsidRDefault="008542BF" w:rsidP="00594C9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94C9D" w:rsidRPr="00594C9D">
          <w:rPr>
            <w:rStyle w:val="a4"/>
            <w:rFonts w:ascii="Times New Roman" w:hAnsi="Times New Roman" w:cs="Times New Roman"/>
            <w:sz w:val="28"/>
            <w:szCs w:val="28"/>
          </w:rPr>
          <w:t>https://youtu.be/4LZeCOk4kHg?list=PLCx28uYoOodciZ8oCqQ6ij291z1gxFebn</w:t>
        </w:r>
      </w:hyperlink>
      <w:r w:rsidR="00594C9D" w:rsidRPr="0059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C9D" w:rsidRPr="00594C9D" w:rsidRDefault="00594C9D" w:rsidP="00594C9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C9D">
        <w:rPr>
          <w:rFonts w:ascii="Times New Roman" w:hAnsi="Times New Roman" w:cs="Times New Roman"/>
          <w:sz w:val="28"/>
          <w:szCs w:val="28"/>
          <w:highlight w:val="yellow"/>
        </w:rPr>
        <w:t>Эллинистическая культура</w:t>
      </w:r>
      <w:r w:rsidRPr="00594C9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94C9D">
          <w:rPr>
            <w:rStyle w:val="a4"/>
            <w:rFonts w:ascii="Times New Roman" w:hAnsi="Times New Roman" w:cs="Times New Roman"/>
            <w:sz w:val="28"/>
            <w:szCs w:val="28"/>
          </w:rPr>
          <w:t>https://youtu.be/9MlY4ZER4Xk?list=PLCx28uYoOodciZ8oCqQ6ij291z1gxFebn</w:t>
        </w:r>
      </w:hyperlink>
      <w:r w:rsidRPr="0059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C9D" w:rsidRPr="00594C9D" w:rsidRDefault="00594C9D" w:rsidP="00594C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68" w:rsidRPr="00594C9D" w:rsidRDefault="00594C9D" w:rsidP="00594C9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C9D">
        <w:rPr>
          <w:rFonts w:ascii="Times New Roman" w:hAnsi="Times New Roman" w:cs="Times New Roman"/>
          <w:sz w:val="28"/>
          <w:szCs w:val="28"/>
          <w:highlight w:val="green"/>
        </w:rPr>
        <w:t>Религия древних римлян</w:t>
      </w:r>
    </w:p>
    <w:p w:rsidR="00594C9D" w:rsidRPr="00594C9D" w:rsidRDefault="008542BF" w:rsidP="00594C9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94C9D" w:rsidRPr="00594C9D">
          <w:rPr>
            <w:rStyle w:val="a4"/>
            <w:rFonts w:ascii="Times New Roman" w:hAnsi="Times New Roman" w:cs="Times New Roman"/>
            <w:sz w:val="28"/>
            <w:szCs w:val="28"/>
          </w:rPr>
          <w:t>https://youtu.be/1lFqoCm5m-g?list=PLCx28uYoOodfHZofQsERCT6SY_c0oecNb</w:t>
        </w:r>
      </w:hyperlink>
      <w:r w:rsidR="00594C9D" w:rsidRPr="0059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C9D" w:rsidRPr="00594C9D" w:rsidRDefault="00594C9D" w:rsidP="00594C9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C9D">
        <w:rPr>
          <w:rFonts w:ascii="Times New Roman" w:hAnsi="Times New Roman" w:cs="Times New Roman"/>
          <w:sz w:val="28"/>
          <w:szCs w:val="28"/>
          <w:highlight w:val="green"/>
        </w:rPr>
        <w:t>Культура Древнего Рима</w:t>
      </w:r>
    </w:p>
    <w:p w:rsidR="00594C9D" w:rsidRPr="00594C9D" w:rsidRDefault="008542BF" w:rsidP="00594C9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94C9D" w:rsidRPr="00594C9D">
          <w:rPr>
            <w:rStyle w:val="a4"/>
            <w:rFonts w:ascii="Times New Roman" w:hAnsi="Times New Roman" w:cs="Times New Roman"/>
            <w:sz w:val="28"/>
            <w:szCs w:val="28"/>
          </w:rPr>
          <w:t>https://youtu.be/mIjnJeI0ge4?list=PLCx28uYoOodfHZofQsERCT6SY_c0oecNb</w:t>
        </w:r>
      </w:hyperlink>
      <w:r w:rsidR="00594C9D" w:rsidRPr="0059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C9D" w:rsidRPr="00594C9D" w:rsidRDefault="00594C9D" w:rsidP="00594C9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C9D">
        <w:rPr>
          <w:rFonts w:ascii="Times New Roman" w:hAnsi="Times New Roman" w:cs="Times New Roman"/>
          <w:sz w:val="28"/>
          <w:szCs w:val="28"/>
          <w:highlight w:val="green"/>
        </w:rPr>
        <w:t>Христианство в Римской империи</w:t>
      </w:r>
    </w:p>
    <w:p w:rsidR="00594C9D" w:rsidRDefault="008542BF" w:rsidP="00594C9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94C9D" w:rsidRPr="00594C9D">
          <w:rPr>
            <w:rStyle w:val="a4"/>
            <w:rFonts w:ascii="Times New Roman" w:hAnsi="Times New Roman" w:cs="Times New Roman"/>
            <w:sz w:val="28"/>
            <w:szCs w:val="28"/>
          </w:rPr>
          <w:t>https://youtu.be/-tlj21ykMLc?list=PLCx28uYoOodfHZofQsERCT6SY_c0oecNb</w:t>
        </w:r>
      </w:hyperlink>
      <w:r w:rsidR="00594C9D" w:rsidRPr="0059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A15" w:rsidRDefault="007E46F1" w:rsidP="007E46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прочитать лекцию (ниже, после задания)</w:t>
      </w:r>
    </w:p>
    <w:p w:rsidR="007E46F1" w:rsidRPr="007E46F1" w:rsidRDefault="007E46F1" w:rsidP="007E46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15" w:rsidRDefault="00B67A15" w:rsidP="00B67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кроссворд в тетради минимум 15 слов  по просмотренным выше видео.</w:t>
      </w:r>
    </w:p>
    <w:p w:rsidR="007E46F1" w:rsidRDefault="008542BF" w:rsidP="00B67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Подготовиться к контрольной работе по темам, которые были ранее.</w:t>
      </w:r>
    </w:p>
    <w:p w:rsidR="00B67A15" w:rsidRDefault="00B67A15" w:rsidP="00B67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15" w:rsidRDefault="00B67A15" w:rsidP="00B67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15" w:rsidRDefault="00B67A15" w:rsidP="00B67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15" w:rsidRDefault="00B67A15" w:rsidP="00B67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15" w:rsidRDefault="00B67A15" w:rsidP="00B67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15" w:rsidRDefault="00B67A15" w:rsidP="00B67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15" w:rsidRDefault="00B67A15" w:rsidP="00B67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15" w:rsidRDefault="00B67A15" w:rsidP="00B67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15" w:rsidRDefault="00B67A15" w:rsidP="00B67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15" w:rsidRDefault="00B67A15" w:rsidP="00B67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15" w:rsidRDefault="00B67A15" w:rsidP="00B67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15" w:rsidRDefault="00B67A15" w:rsidP="00B67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15" w:rsidRDefault="00B67A15" w:rsidP="00B67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15" w:rsidRDefault="00B67A15" w:rsidP="00B67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2BF" w:rsidRDefault="008542BF" w:rsidP="007E4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42BF" w:rsidRDefault="008542BF" w:rsidP="007E4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42BF" w:rsidRDefault="008542BF" w:rsidP="007E4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7A15" w:rsidRDefault="007E46F1" w:rsidP="007E4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ЛЕКЦИЯ</w:t>
      </w:r>
    </w:p>
    <w:p w:rsidR="00B67A15" w:rsidRDefault="00B67A15" w:rsidP="00B67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15" w:rsidRPr="00B67A15" w:rsidRDefault="00B67A15" w:rsidP="00B67A15">
      <w:pPr>
        <w:shd w:val="clear" w:color="auto" w:fill="EEE8DD"/>
        <w:spacing w:before="100" w:beforeAutospacing="1" w:after="100" w:afterAutospacing="1" w:line="240" w:lineRule="auto"/>
        <w:ind w:firstLine="851"/>
        <w:jc w:val="center"/>
        <w:outlineLvl w:val="2"/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36"/>
          <w:szCs w:val="36"/>
          <w:highlight w:val="green"/>
          <w:lang w:eastAsia="ru-RU"/>
        </w:rPr>
        <w:t>Особенности культуры и религиозных воззрений Древнего Востока.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Под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культур</w:t>
      </w:r>
      <w:r w:rsidR="0035152E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ой понимают лее достижения людей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, плоды их деятельности. Это и орудия труда, и умение работать ими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Это и все созданное человеком — поля, города, здания, скульптуры и картины, сказания, сказки и литературные произведения, песни и танцы. В понятие «культура» входят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знания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людей, их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обычаи, привычки, представления об устройстве мира. Религия, наука, искусство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являются важнейшими частями культуры.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Культура возникла с появлением человека. Однако культура первобытные людей отличается от культуры цивилизованных на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родов. Одним из важнейших различит является наличие письмен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ности, которая впервые появилась на Древнем Востоке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. Шумер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softHyphen/>
        <w:t>ская и египетская системы письма возникли примерно одновре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softHyphen/>
        <w:t>менно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Они имели немало общего: знаки письменности передавали как отдельные слова, так и слоги, звуки. Учиться читать и писать приходилось много лет. Значительное влияние на развитие пись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менности оказал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материал для письма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— в Египте папирус, в Месопотамии — глина. Египетскую письменность назвали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иероглифической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, а шумерскую —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клинописной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По примеру шумеров клинописное письмо возникло у многих других пародов Перед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ней Азии. Оригинальные системы письма сложились в Индии и Китае. Китайская иероглифическая письменность стала основой для формирования письменности Японии, Кореи.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Письменность первоначально служила для записи священных гимнов в честь богов, затем стали записывать сказания о богах и древних героях. На основе этих сказаний рождалась литература. Одним из наиболее известных и древнейших литературных произ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ведений стало сказание о </w:t>
      </w:r>
      <w:r w:rsidR="0035152E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Гил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ьгамеше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Предания об этом царе шумерского города Урука много со ген лет существовали в устной форме. Рассказ о подвигах Гильгамеша на благо родного города, о его дружбе с </w:t>
      </w:r>
      <w:r w:rsidR="007E46F1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Энки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ду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, тщетных поисках бессмертия относится к вершинам мировой литературы. Древние сказания арийских пле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мен, переселившихся в Индию. легли в основу великих поэм «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Махабхарата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» и "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Рамаяна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». Со временем сорвались произведе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ния, героями которых являлись обычные люди.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Архитектурных памятников Древнего Востока ныне осталось очень немного. Па первом месте здесь, несомненно, находится ' Египет. Великие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пирамиды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но сих пор поражают своим величием и загадочностью. В Египте сохранились также многие дворцы, хра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мы, гробницы. В Луксоре (Фивы) находится громадный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дворец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Аменхотепа III.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Здесь же расположены великолепные храмы с множеством колонн в виде пучков папируса. Поражают красотой и остатки архитектурных сооружений Месопотамии.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Ворота боги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softHyphen/>
        <w:t>ни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Иштар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в Вавилоне высотой 12 м выложены синим глазурован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ным кирпичом и украшены изображениями животных.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lastRenderedPageBreak/>
        <w:t>Сохранились скульптурные изображения богов и людей (также больше всего в Египте). На стенах гробниц росписи и рельефы изображали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сцены загробной жизни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</w:t>
      </w:r>
    </w:p>
    <w:p w:rsidR="00B67A15" w:rsidRPr="00B67A15" w:rsidRDefault="00B67A15" w:rsidP="00B67A15">
      <w:pPr>
        <w:shd w:val="clear" w:color="auto" w:fill="EEE8DD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noProof/>
          <w:color w:val="0080BB"/>
          <w:sz w:val="20"/>
          <w:szCs w:val="20"/>
          <w:lang w:eastAsia="ru-RU"/>
        </w:rPr>
        <w:drawing>
          <wp:inline distT="0" distB="0" distL="0" distR="0" wp14:anchorId="72973F90" wp14:editId="2F6E792A">
            <wp:extent cx="5707058" cy="4276846"/>
            <wp:effectExtent l="0" t="0" r="8255" b="0"/>
            <wp:docPr id="3" name="Рисунок 1" descr="https://allyslide.com/thumbs/7a8f51f0c57e2fb44c27199e50f88979/img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lyslide.com/thumbs/7a8f51f0c57e2fb44c27199e50f88979/img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040" cy="427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A15" w:rsidRPr="00B67A15" w:rsidRDefault="00B67A15" w:rsidP="00B67A15">
      <w:pPr>
        <w:shd w:val="clear" w:color="auto" w:fill="EEE8DD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Гробница фараона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Египетские скульптуры и рельеф делались по определенным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канонам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Например, лицо человека, локти и ноги изображались в профиль (сбоку), а глаза и плечи -- в фас (спереди). Фигуры богов И фараонов были по размерам больше фигур простых смертных.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Глаза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у всех изображали увеличенными. В эпоху фараона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Эхнадона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произошел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отход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от многих канонов. Характерные черты конкрет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ных людей не только не скрывались, но и подчеркивались. Все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мирную известность имеет бюст жены Эхнатона красавицы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Нефертити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EEE8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1"/>
      </w:tblGrid>
      <w:tr w:rsidR="0035152E" w:rsidRPr="00B67A15" w:rsidTr="0035152E">
        <w:trPr>
          <w:trHeight w:val="2834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5152E" w:rsidRPr="00B67A15" w:rsidRDefault="0035152E" w:rsidP="00B67A1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67A15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B67A15">
              <w:rPr>
                <w:rFonts w:ascii="Georgia" w:eastAsia="Times New Roman" w:hAnsi="Georgi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163C66D" wp14:editId="2BC018DE">
                  <wp:extent cx="1296670" cy="1903730"/>
                  <wp:effectExtent l="0" t="0" r="0" b="1270"/>
                  <wp:docPr id="4" name="Рисунок 2" descr="https://upload.wikimedia.org/wikipedia/commons/thumb/1/1f/Nofretete_Neues_Museum.jpg/267px-Nofretete_Neues_Muse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1/1f/Nofretete_Neues_Museum.jpg/267px-Nofretete_Neues_Muse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90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A15" w:rsidRPr="00B67A15" w:rsidRDefault="00B67A15" w:rsidP="00B6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В древневосточных государствах зарождаются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научные знания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. Они неразрывно связаны с хозяйственной деятельностью. Например, земледельцы должны точно знать, когда 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lastRenderedPageBreak/>
        <w:t>начинать сеять, а когда убирать урожай. Для этого надо уметь считать время. Время же не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возможно считать без наблюдения за небесными телами Солн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цем. Луной, планетами и звездами. Так родилась астрономия — наука о небесных телах. В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Месопотамии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сохранились сотни клино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писных табличек с записями астрономических наблюдений. Жре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цы научились предсказывать затмения Солнца и Луны. Многие элементы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счета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времени, появившиеся в Древней Месопотамии, дожили до наших дней.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Еще одной наукой, хорошо известной древним, была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медици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softHyphen/>
        <w:t>на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Здесь особенно преуспели египтяне. Благодаря изготовлению мумий было хорошо изучено строение человека. Предполагается, что в Египте существовали даже медицинские училища. Слави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лись и врачи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Древнего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Китая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Они открыли методы иглоукалывания. диеты, лечебной гимнастики.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В Шумере разработали способы определения судьбы человека по его знаку зодиака, в Египте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предсказывали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будущее с помо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щью гаданий. Эти аспекты древневосточной культуры почти без изменений сохраняются до сих пор, продолжая иногда опреде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лять жизнь наших современников.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Искусство Древнего Востока неразрывно связано с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религией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во всех древневосточных государствах существовал сложный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пантеон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богов, каждый из которых «отвечал» за определенное при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родное явление или сферу человеческой деятельности. Обычно имелся главный, верховный бог. Были разработаны представле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ния о загробной судьбе человека. Особенно большое значение этому придавали в Египте, где забота о сохранении тела умерших при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вела к зарождению приемов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мумификации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Развитие древневосточных обществ вело к изменениям в сфере религиозных представлений. Зарождаются первые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монотеистиче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softHyphen/>
        <w:t>ские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религии, вызванные кардинальной перестройкой представле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нии человека о мире и своем месте в нем. Одна из попыток утверж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дения такой религии связана с деятельностью египетского фарао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на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Эхнатона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Он приказал всем своим подданным помигать бога Солнца, которого называли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Атоном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Однако утвердить в Египте единобожие не удалось. Лишь религия древних евреев —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иудаизм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долгое время являлась единственной монотеистической религией. Однако иудаизм. подобно большинству древних верований, ос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тался национальной религией.</w:t>
      </w:r>
    </w:p>
    <w:p w:rsidR="00B67A15" w:rsidRPr="00B67A15" w:rsidRDefault="00B67A15" w:rsidP="007E46F1">
      <w:pPr>
        <w:shd w:val="clear" w:color="auto" w:fill="EEE8DD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Первой мировой религией стал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буддизм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, зародившийся в Ин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дии в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VI—V вв.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до н.э. Мировые религии распространи кис я среди разных народов. Некоторые ученые относят к мировым религиям и зороастризм, появившийся у древних индоевропейских народов Средней Азии и Ирана.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Огромную роль играли религиозные верования в истории Древ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ней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Индии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Здесь произошла эволюция ведической религии древ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них ариев в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брахманизм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, а затем в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индуизм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Оригинальные религиозно-этические учения созданы в Древ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нем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Китае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Великий китайский мудрец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Конфуции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 (551 — 479гг. до н.э.) проповедовал строгий, освященный 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lastRenderedPageBreak/>
        <w:t>традицией иерар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хический порядок, составляющий основу жизни общества. Стар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ший современник Конфуция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Лао Цзы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стал создателем даосизма.</w:t>
      </w:r>
    </w:p>
    <w:p w:rsidR="00B67A15" w:rsidRPr="00B67A15" w:rsidRDefault="00B67A15" w:rsidP="00B67A15">
      <w:pPr>
        <w:shd w:val="clear" w:color="auto" w:fill="EEE8DD"/>
        <w:spacing w:before="100" w:beforeAutospacing="1" w:after="100" w:afterAutospacing="1" w:line="240" w:lineRule="auto"/>
        <w:ind w:firstLine="851"/>
        <w:jc w:val="center"/>
        <w:outlineLvl w:val="2"/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</w:pPr>
      <w:bookmarkStart w:id="1" w:name="TOC-.1"/>
      <w:bookmarkEnd w:id="1"/>
      <w:r w:rsidRPr="00B67A15">
        <w:rPr>
          <w:rFonts w:ascii="Georgia" w:eastAsia="Times New Roman" w:hAnsi="Georgia" w:cs="Times New Roman"/>
          <w:color w:val="333333"/>
          <w:sz w:val="24"/>
          <w:szCs w:val="24"/>
          <w:highlight w:val="green"/>
          <w:lang w:eastAsia="ru-RU"/>
        </w:rPr>
        <w:t>Особенности культуры и религиозных воззрений Древней Гре</w:t>
      </w:r>
      <w:r w:rsidRPr="00B67A15">
        <w:rPr>
          <w:rFonts w:ascii="Georgia" w:eastAsia="Times New Roman" w:hAnsi="Georgia" w:cs="Times New Roman"/>
          <w:color w:val="333333"/>
          <w:sz w:val="24"/>
          <w:szCs w:val="24"/>
          <w:highlight w:val="green"/>
          <w:lang w:eastAsia="ru-RU"/>
        </w:rPr>
        <w:softHyphen/>
        <w:t>ции и Древнего Рима.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Древние греки оставили глубочайший след во всех областях культуры. Достаточно сказать, что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греческая пись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softHyphen/>
        <w:t>менность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лежит в основе большинства современных алфавитов.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Огромное воздействие имела древнегреческая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архитектура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Са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мым важным в любом здании, по мнению греков, являлась гар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мония — согласованность и стройность всех его частей. Архитекто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ры разработали правила строительства, определили, как должны соотноситься различные части здания, например высота и тол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щина колонны с размером крыши. Эти правила называются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орде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softHyphen/>
        <w:t>рам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— «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порядком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». Главных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ордеров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было два —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дорический и иони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softHyphen/>
        <w:t>ческий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Одни из самых красивых в мире зданий находятся в Афи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нах, на Акрополе. Главные храмы Акрополя —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Эрехтеппн и Пар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softHyphen/>
        <w:t>фенон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В Парфеноне содержится, по преданию, тайна божествен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ной гармонии, установленная его создателями — архитекторами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Иктином и Калликратом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Не менее знаменита греческая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скульптура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К V в. до н.э. греки научились в совершенстве изображать в скульптуре человеческое тело. Великим скульптором Эллады был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афинянин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Фидий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Осо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бенно прославили его статуя Афины для Акрополя и статуя Зевса ; храме города Олимпии. В Афинах был славен также род скульп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торов Нриксителей. Одному из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Пракситедей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принадлежит статуя богини любви Афродиты, в Которую юноши влюблялись как в сивую девушку.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В Древней Греции из празднеств в честь Диониса зародился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театр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До сих пор на сценах всего мира идут трагедии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Эсхила, Софокла. Еврипида и комедии Аристофана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В своих произведениях  они поднимали вечные темы, волнующие люден и тысячелетия спустя. Греческая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литература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представлена также великими по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эмами легендарного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Гомера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«Илиада» и «Одиссея», философскими поэмами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Гесиода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, лирикой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Сафо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,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Пиндара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и др. Древняя Греция стала родиной философии. Основы представлений об общих закономерностях мира заложены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Фалесом, Гераклитом, Пифагором, Демокритом, Сократом, Платоном, Ари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softHyphen/>
        <w:t>стотелем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Греки же стали родоначальниками многих других паук. Гак,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Геродота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называют «отцом истории», поскольку в его сочинения впервые поставлен вопрос о закономерностях истори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ческого развития. Дело Геродота продолжили Фукидид и другие историки.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Еще одним вкладом греков в мировую культуру стали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Олимпийские игры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— спортивные состязания, проводившиеся раз в года 1з честь царя богов Зевса в городе Олимпия.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Культура Греции оказала колосс</w:t>
      </w:r>
      <w:r w:rsidR="007E46F1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альное влияние на культуру древн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его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Рима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Римляне, долгое время бывшие учениками Греков, позднее сами достигли больших высот в этой сфере.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Среди римских поэтов особое место занимали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Лукреций Кар,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автор философской поэмы «О природе вещей», и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Катулл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 , крупнейший мастер римской поэзии. Одним из первых 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lastRenderedPageBreak/>
        <w:t>произведений, написанных на латинском языке прозой, стал труд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Катона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«о сельском хозяйстве». Наиболее выдающимся писателем I в. до н.э. был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Варрон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«Записки о галльской войне» и «Записки о гражданской войне» Цезаря являются отчетами о войнах и в то же время ярким образцом римской художественной прозы.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Приближенный первого римского императора Октавиана Августа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Меценат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опекал талантливых постов своего времени. Именно тогда творили великие римские поэты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Вергилий и Гораций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По желанию Августа Вергилий написал поэму «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Энеида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», которую считают вершиной латинской поэзии. Гораций был автором не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скольких сборников песен — од. В этот же период жил поэт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Овидий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, мастер любовной лирики. Одним из видных писателей II в, до н.э. был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Апулей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Славу ему принес роман «Метаморфозы, иди Золо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той осел».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Величайшего мастерства достигли римляне все знания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скульп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softHyphen/>
        <w:t>турных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портретов. Они стремились не только точно изобразить человека, но и показать его внутренним мир.</w:t>
      </w:r>
    </w:p>
    <w:p w:rsidR="00B67A15" w:rsidRPr="00B67A15" w:rsidRDefault="00B67A15" w:rsidP="00B67A15">
      <w:pPr>
        <w:shd w:val="clear" w:color="auto" w:fill="EEE8DD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Сохранившаяся римская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архитектура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относится в основном к периоду империи. Амфитеатр в Риме —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Колизей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смещал около 50 тыс. зрителей. На площадях воздвигались триумфальные арки и конные статуи. Особенно величествен был римский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форум Траяна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, храм «всем богам» — Пантеон.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Римляне достигли больших успехов во многих науках, в том числе в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исторической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Яркими представителями этой науки были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Полибий, Тит Ливии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,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Корнелий Тацит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В римское время создал свои знаменитые «Параллельные жизнеописания» грек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Плутарх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Религиозные представления древних греков и римлян были сходными. Они поклонялись многим богам, олицетворявшим раз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личные силы природы, покровительствующим различным видам деятельности людей.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Боги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были неразрывно связаны с природой и людьми. Главные боги, по мнению греков, жили на горе Олимп, поэтому их религию называют олимпийской. Римляне относились к религии очень практично, поэтому они могли поклоняться и богам других народов, если те приносили им удачу. Так, в первые века нашей эры в Риме распространялся культ восточных богов.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В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I в. н.э.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на востоке Римской империи возникло новое вероуче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ние —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христианство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Оно сложилось как течение в иудаизме, но распространение его связано с глубоким кризисом прежних пред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ставлений о мире. Христианство признает лишь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одного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Бога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, ко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торый является абсолютным властелином и творцом мира. Этот Бог отделен от мира и от человека. Сам человек создан по образу и подобию Бога и является венцом остального мира. Подобное учение свидетельствовало об окончательном отрыве человека от природы и отделения индивидуума от коллектива. Христианство стало мировой религией. В отличие от иудаизма оно обещало спасение всем людям независимо от национальности и социального происхождения.</w:t>
      </w:r>
    </w:p>
    <w:p w:rsidR="00B67A15" w:rsidRPr="00B67A15" w:rsidRDefault="00B67A15" w:rsidP="00B67A15">
      <w:pPr>
        <w:shd w:val="clear" w:color="auto" w:fill="EEE8DD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noProof/>
          <w:color w:val="0080BB"/>
          <w:sz w:val="20"/>
          <w:szCs w:val="20"/>
          <w:lang w:eastAsia="ru-RU"/>
        </w:rPr>
        <w:lastRenderedPageBreak/>
        <w:drawing>
          <wp:inline distT="0" distB="0" distL="0" distR="0" wp14:anchorId="11B053C1" wp14:editId="3489D50D">
            <wp:extent cx="6164922" cy="3130952"/>
            <wp:effectExtent l="0" t="0" r="7620" b="0"/>
            <wp:docPr id="5" name="Рисунок 5" descr="http://www.sai.msu.su/cjackson/l/lenepveu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i.msu.su/cjackson/l/lenepveu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158" cy="313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A15" w:rsidRPr="00B67A15" w:rsidRDefault="00B67A15" w:rsidP="00B67A15">
      <w:pPr>
        <w:shd w:val="clear" w:color="auto" w:fill="EEE8DD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Первые христиане в катакомбной церкви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Первоначально христианство было верой бедняков, рабов. Рим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ские власти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преследовали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христиан. Однако их ряды росли. Они объединялись в общины во главе с епископами. Объединение всех общин называлось христианской церковью. Этим же словом обо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значали храмы христиан. Ко второй половине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III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в. христианство превратилось в мощную силу, христиан было много среди вои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нов, крещение принимали и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состоятельные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люди, чиновники.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В конце IV в. христианство стало государственной религией Рим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softHyphen/>
        <w:t>ской империи.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С самого начала в христианстве возникло множество течений, представители которых вели яростную борьбу между собой. Так, споры вызывало учение о Троице. Бог представляется христианам в виде единства Бога Отца, Бога Сына (Христа) и Бога Святого Духа. Все три лица Троицы равны и едины. Этот догмат вошел в Символ веры ~ краткий свод вероучения, принятый на Первом Вселенском соборе в городе Никея в 325 г. Однако борьба внутри христианской церкви продолжалась и после Никейского собора.</w:t>
      </w:r>
    </w:p>
    <w:p w:rsidR="00B67A15" w:rsidRDefault="00B67A15" w:rsidP="00B67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15" w:rsidRPr="00B67A15" w:rsidRDefault="00B67A15" w:rsidP="00B67A15">
      <w:pPr>
        <w:rPr>
          <w:rFonts w:ascii="Times New Roman" w:hAnsi="Times New Roman" w:cs="Times New Roman"/>
          <w:sz w:val="28"/>
          <w:szCs w:val="28"/>
        </w:rPr>
      </w:pPr>
    </w:p>
    <w:sectPr w:rsidR="00B67A15" w:rsidRPr="00B6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6DB3"/>
    <w:multiLevelType w:val="hybridMultilevel"/>
    <w:tmpl w:val="0FD6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6B"/>
    <w:rsid w:val="001401E2"/>
    <w:rsid w:val="0035152E"/>
    <w:rsid w:val="00493968"/>
    <w:rsid w:val="00594C9D"/>
    <w:rsid w:val="007E46F1"/>
    <w:rsid w:val="008542BF"/>
    <w:rsid w:val="00B67A15"/>
    <w:rsid w:val="00B8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C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C9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6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C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C9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6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lFqoCm5m-g?list=PLCx28uYoOodfHZofQsERCT6SY_c0oecNb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youtu.be/9MlY4ZER4Xk?list=PLCx28uYoOodciZ8oCqQ6ij291z1gxFebn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4LZeCOk4kHg?list=PLCx28uYoOodciZ8oCqQ6ij291z1gxFebn" TargetMode="External"/><Relationship Id="rId11" Type="http://schemas.openxmlformats.org/officeDocument/2006/relationships/hyperlink" Target="https://allyslide.com/thumbs/7a8f51f0c57e2fb44c27199e50f88979/img8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youtu.be/-tlj21ykMLc?list=PLCx28uYoOodfHZofQsERCT6SY_c0oecN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IjnJeI0ge4?list=PLCx28uYoOodfHZofQsERCT6SY_c0oecNb" TargetMode="External"/><Relationship Id="rId14" Type="http://schemas.openxmlformats.org/officeDocument/2006/relationships/hyperlink" Target="http://www.sai.msu.su/cjackson/l/lenepveu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2021-09-17T03:44:00Z</dcterms:created>
  <dcterms:modified xsi:type="dcterms:W3CDTF">2021-09-19T18:42:00Z</dcterms:modified>
</cp:coreProperties>
</file>