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6F" w:rsidRDefault="002B686F" w:rsidP="002B686F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2B686F" w:rsidRDefault="002B686F" w:rsidP="002B686F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дистанционной форме обучения в период с  08.02.2019 по 15.02.2019</w:t>
      </w:r>
    </w:p>
    <w:p w:rsidR="002B686F" w:rsidRDefault="002B686F" w:rsidP="002B686F">
      <w:pPr>
        <w:jc w:val="center"/>
        <w:rPr>
          <w:rFonts w:ascii="Times New Roman" w:hAnsi="Times New Roman" w:cs="Times New Roman"/>
          <w:sz w:val="28"/>
        </w:rPr>
      </w:pPr>
    </w:p>
    <w:p w:rsidR="002B686F" w:rsidRPr="00B66C36" w:rsidRDefault="002B686F" w:rsidP="00132F55">
      <w:pPr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2B686F" w:rsidTr="001D0465">
        <w:tc>
          <w:tcPr>
            <w:tcW w:w="1668" w:type="dxa"/>
          </w:tcPr>
          <w:p w:rsidR="002B686F" w:rsidRDefault="002B686F" w:rsidP="001D0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244" w:type="dxa"/>
          </w:tcPr>
          <w:p w:rsidR="002B686F" w:rsidRDefault="002B686F" w:rsidP="001D0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659" w:type="dxa"/>
          </w:tcPr>
          <w:p w:rsidR="002B686F" w:rsidRDefault="002B686F" w:rsidP="001D0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2B686F" w:rsidTr="001D0465">
        <w:tc>
          <w:tcPr>
            <w:tcW w:w="1668" w:type="dxa"/>
          </w:tcPr>
          <w:p w:rsidR="002B686F" w:rsidRDefault="002B686F" w:rsidP="001D0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5ПНГ51и 5ПНГ52</w:t>
            </w:r>
          </w:p>
        </w:tc>
        <w:tc>
          <w:tcPr>
            <w:tcW w:w="5244" w:type="dxa"/>
          </w:tcPr>
          <w:p w:rsidR="002B686F" w:rsidRDefault="002B686F" w:rsidP="001D0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053C9">
              <w:rPr>
                <w:rFonts w:ascii="Times New Roman" w:hAnsi="Times New Roman" w:cs="Times New Roman"/>
              </w:rPr>
              <w:t>КП оформление теоретической части КП, продолжить расчет по метод указаниям, вычертить  на формате  А</w:t>
            </w:r>
            <w:proofErr w:type="gramStart"/>
            <w:r w:rsidRPr="002053C9">
              <w:rPr>
                <w:rFonts w:ascii="Times New Roman" w:hAnsi="Times New Roman" w:cs="Times New Roman"/>
              </w:rPr>
              <w:t>4</w:t>
            </w:r>
            <w:proofErr w:type="gramEnd"/>
            <w:r w:rsidRPr="002053C9">
              <w:rPr>
                <w:rFonts w:ascii="Times New Roman" w:hAnsi="Times New Roman" w:cs="Times New Roman"/>
              </w:rPr>
              <w:t xml:space="preserve"> технологическую схему  согласно  ЕСКД, </w:t>
            </w:r>
          </w:p>
          <w:p w:rsidR="002B686F" w:rsidRDefault="002B686F" w:rsidP="001D0465">
            <w:pPr>
              <w:jc w:val="both"/>
              <w:rPr>
                <w:rFonts w:ascii="Times New Roman" w:hAnsi="Times New Roman" w:cs="Times New Roman"/>
              </w:rPr>
            </w:pPr>
          </w:p>
          <w:p w:rsidR="002B686F" w:rsidRPr="00C5447D" w:rsidRDefault="002B686F" w:rsidP="001D046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</w:t>
            </w:r>
            <w:r w:rsidRPr="00C5447D">
              <w:rPr>
                <w:rFonts w:ascii="Times New Roman" w:hAnsi="Times New Roman" w:cs="Times New Roman"/>
                <w:color w:val="000000"/>
                <w:spacing w:val="-1"/>
              </w:rPr>
              <w:t>По теме 2.3</w:t>
            </w:r>
          </w:p>
          <w:p w:rsidR="002B686F" w:rsidRPr="002053C9" w:rsidRDefault="002B686F" w:rsidP="001D0465">
            <w:pPr>
              <w:jc w:val="both"/>
              <w:rPr>
                <w:rFonts w:ascii="Times New Roman" w:hAnsi="Times New Roman" w:cs="Times New Roman"/>
              </w:rPr>
            </w:pPr>
            <w:r w:rsidRPr="00C5447D">
              <w:rPr>
                <w:rFonts w:ascii="Times New Roman" w:hAnsi="Times New Roman" w:cs="Times New Roman"/>
                <w:color w:val="000000"/>
                <w:spacing w:val="-1"/>
              </w:rPr>
              <w:t>Устройства средств  информации и преобразования в АСУПТ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Сотсковой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Е.Л.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169-180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коспект</w:t>
            </w:r>
            <w:proofErr w:type="spellEnd"/>
          </w:p>
        </w:tc>
        <w:tc>
          <w:tcPr>
            <w:tcW w:w="2659" w:type="dxa"/>
          </w:tcPr>
          <w:p w:rsidR="002B686F" w:rsidRDefault="002B686F" w:rsidP="001D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053C9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высылать на </w:t>
            </w:r>
            <w:proofErr w:type="spellStart"/>
            <w:r w:rsidRPr="002053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053C9">
              <w:rPr>
                <w:rFonts w:ascii="Times New Roman" w:hAnsi="Times New Roman" w:cs="Times New Roman"/>
                <w:sz w:val="24"/>
                <w:szCs w:val="24"/>
              </w:rPr>
              <w:t xml:space="preserve"> почту преподавателя</w:t>
            </w:r>
          </w:p>
          <w:p w:rsidR="002B686F" w:rsidRDefault="002B686F" w:rsidP="001D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степени  выполнения </w:t>
            </w:r>
          </w:p>
          <w:p w:rsidR="002B686F" w:rsidRDefault="002B686F" w:rsidP="001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6F" w:rsidRDefault="002B686F" w:rsidP="001D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6F" w:rsidRPr="00C5447D" w:rsidRDefault="002B686F" w:rsidP="001D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контрольные вопросы</w:t>
            </w:r>
          </w:p>
        </w:tc>
      </w:tr>
      <w:tr w:rsidR="002B686F" w:rsidTr="001D0465">
        <w:tc>
          <w:tcPr>
            <w:tcW w:w="1668" w:type="dxa"/>
          </w:tcPr>
          <w:p w:rsidR="002B686F" w:rsidRDefault="002B686F" w:rsidP="001D0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5ПНГ61и 5ПНГ62</w:t>
            </w:r>
          </w:p>
        </w:tc>
        <w:tc>
          <w:tcPr>
            <w:tcW w:w="5244" w:type="dxa"/>
          </w:tcPr>
          <w:p w:rsidR="002B686F" w:rsidRPr="002053C9" w:rsidRDefault="002B686F" w:rsidP="001D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2053C9">
              <w:rPr>
                <w:rFonts w:ascii="Times New Roman" w:hAnsi="Times New Roman" w:cs="Times New Roman"/>
                <w:sz w:val="24"/>
                <w:szCs w:val="24"/>
              </w:rPr>
              <w:t>Оформить лабораторные работы по  методическим   указаниям  ПМ02  (2, 3)темы 2.5</w:t>
            </w:r>
          </w:p>
          <w:p w:rsidR="002B686F" w:rsidRDefault="002B686F" w:rsidP="001D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2.Реферат </w:t>
            </w:r>
            <w:r w:rsidRPr="00696C5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696C52">
              <w:rPr>
                <w:rFonts w:ascii="Times New Roman" w:hAnsi="Times New Roman" w:cs="Times New Roman"/>
              </w:rPr>
              <w:t>Государственные стандарты  по выполнению  лабораторных анализов</w:t>
            </w:r>
            <w:r>
              <w:rPr>
                <w:rFonts w:ascii="Times New Roman" w:hAnsi="Times New Roman" w:cs="Times New Roman"/>
              </w:rPr>
              <w:t xml:space="preserve"> в нефтехимической лаборатории»</w:t>
            </w:r>
          </w:p>
          <w:p w:rsidR="002B686F" w:rsidRDefault="002B686F" w:rsidP="001D04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2B686F" w:rsidRDefault="002B686F" w:rsidP="001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выполнить в письменном виде в  15.02.19г</w:t>
            </w:r>
          </w:p>
          <w:p w:rsidR="002B686F" w:rsidRPr="002953B6" w:rsidRDefault="002B686F" w:rsidP="001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B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СРС</w:t>
            </w:r>
          </w:p>
        </w:tc>
      </w:tr>
      <w:tr w:rsidR="002B686F" w:rsidTr="001D0465">
        <w:tc>
          <w:tcPr>
            <w:tcW w:w="1668" w:type="dxa"/>
          </w:tcPr>
          <w:p w:rsidR="002B686F" w:rsidRDefault="002B686F" w:rsidP="001D0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5ПНГ70</w:t>
            </w:r>
          </w:p>
        </w:tc>
        <w:tc>
          <w:tcPr>
            <w:tcW w:w="5244" w:type="dxa"/>
          </w:tcPr>
          <w:p w:rsidR="002B686F" w:rsidRPr="002953B6" w:rsidRDefault="002B686F" w:rsidP="001D0465">
            <w:pPr>
              <w:pStyle w:val="2"/>
              <w:spacing w:before="0"/>
              <w:rPr>
                <w:b w:val="0"/>
                <w:noProof/>
              </w:rPr>
            </w:pPr>
            <w:r w:rsidRPr="002953B6">
              <w:rPr>
                <w:b w:val="0"/>
                <w:noProof/>
              </w:rPr>
              <w:t xml:space="preserve">Выполнить задания по СРС метод указаний стр </w:t>
            </w:r>
          </w:p>
          <w:p w:rsidR="002B686F" w:rsidRDefault="002B686F" w:rsidP="001D0465">
            <w:pPr>
              <w:pStyle w:val="2"/>
              <w:spacing w:before="0"/>
              <w:ind w:left="0"/>
              <w:rPr>
                <w:b w:val="0"/>
                <w:noProof/>
              </w:rPr>
            </w:pPr>
            <w:r w:rsidRPr="002953B6">
              <w:rPr>
                <w:b w:val="0"/>
                <w:noProof/>
              </w:rPr>
              <w:t xml:space="preserve">Тема7: Спирты и фенолы. Стр 39  </w:t>
            </w:r>
          </w:p>
          <w:p w:rsidR="002B686F" w:rsidRPr="00423B57" w:rsidRDefault="00423B57" w:rsidP="002B686F">
            <w:pPr>
              <w:rPr>
                <w:lang w:val="en-US"/>
              </w:rPr>
            </w:pPr>
            <w:r w:rsidRPr="00423B57">
              <w:rPr>
                <w:lang w:val="en-US"/>
              </w:rPr>
              <w:t>nfourok.ru/user/rashkina-nataliya-aleksandrovna</w:t>
            </w:r>
          </w:p>
        </w:tc>
        <w:tc>
          <w:tcPr>
            <w:tcW w:w="2659" w:type="dxa"/>
          </w:tcPr>
          <w:p w:rsidR="002B686F" w:rsidRDefault="002B686F" w:rsidP="001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выполнить в отдельной  (лабораторной тетради) к 15.02.19г</w:t>
            </w:r>
          </w:p>
          <w:p w:rsidR="002B686F" w:rsidRPr="002053C9" w:rsidRDefault="002B686F" w:rsidP="001D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9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СРС</w:t>
            </w:r>
          </w:p>
        </w:tc>
      </w:tr>
    </w:tbl>
    <w:p w:rsidR="002F147B" w:rsidRDefault="002F147B"/>
    <w:sectPr w:rsidR="002F147B" w:rsidSect="00F2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B686F"/>
    <w:rsid w:val="00132F55"/>
    <w:rsid w:val="002B686F"/>
    <w:rsid w:val="002F147B"/>
    <w:rsid w:val="00423B57"/>
    <w:rsid w:val="00781B16"/>
    <w:rsid w:val="009B7D28"/>
    <w:rsid w:val="00F2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rsid w:val="002B686F"/>
    <w:pPr>
      <w:tabs>
        <w:tab w:val="right" w:leader="hyphen" w:pos="8720"/>
      </w:tabs>
      <w:spacing w:before="120" w:after="0" w:line="240" w:lineRule="auto"/>
      <w:ind w:left="3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Тестирование</cp:lastModifiedBy>
  <cp:revision>5</cp:revision>
  <dcterms:created xsi:type="dcterms:W3CDTF">2019-02-11T02:10:00Z</dcterms:created>
  <dcterms:modified xsi:type="dcterms:W3CDTF">2019-02-11T03:34:00Z</dcterms:modified>
</cp:coreProperties>
</file>