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1F" w:rsidRDefault="00D96D1F" w:rsidP="00D96D1F">
      <w:r>
        <w:t>ОСНОВЫ ТЕРМОДИНАМИКИ</w:t>
      </w:r>
    </w:p>
    <w:p w:rsidR="00D96D1F" w:rsidRDefault="00D96D1F" w:rsidP="00D96D1F"/>
    <w:p w:rsidR="00D96D1F" w:rsidRDefault="00D96D1F" w:rsidP="00D96D1F">
      <w:pPr>
        <w:rPr>
          <w:b/>
        </w:rPr>
      </w:pPr>
      <w:r w:rsidRPr="00D96D1F">
        <w:rPr>
          <w:b/>
        </w:rPr>
        <w:t>Тема. 1.1 Основные понятия и определения</w:t>
      </w:r>
    </w:p>
    <w:p w:rsidR="00D96D1F" w:rsidRPr="00D96D1F" w:rsidRDefault="00D96D1F" w:rsidP="00D96D1F">
      <w:pPr>
        <w:jc w:val="center"/>
        <w:rPr>
          <w:b/>
        </w:rPr>
      </w:pPr>
      <w:r>
        <w:rPr>
          <w:b/>
        </w:rPr>
        <w:t>План</w:t>
      </w:r>
    </w:p>
    <w:p w:rsidR="00D96D1F" w:rsidRDefault="00D96D1F" w:rsidP="00D96D1F">
      <w:pPr>
        <w:pStyle w:val="ab"/>
        <w:numPr>
          <w:ilvl w:val="0"/>
          <w:numId w:val="1"/>
        </w:numPr>
      </w:pPr>
      <w:r>
        <w:t>Теплота и работа. Термодинамич</w:t>
      </w:r>
      <w:r>
        <w:t xml:space="preserve">еская система. </w:t>
      </w:r>
    </w:p>
    <w:p w:rsidR="00D96D1F" w:rsidRDefault="00D96D1F" w:rsidP="00D96D1F">
      <w:pPr>
        <w:pStyle w:val="ab"/>
        <w:numPr>
          <w:ilvl w:val="0"/>
          <w:numId w:val="1"/>
        </w:numPr>
      </w:pPr>
      <w:r>
        <w:t>Параметры состоя</w:t>
      </w:r>
      <w:r>
        <w:t xml:space="preserve">ния термодинамической системы. </w:t>
      </w:r>
    </w:p>
    <w:p w:rsidR="00D96D1F" w:rsidRDefault="00D96D1F" w:rsidP="00D96D1F">
      <w:pPr>
        <w:pStyle w:val="ab"/>
        <w:numPr>
          <w:ilvl w:val="0"/>
          <w:numId w:val="1"/>
        </w:numPr>
      </w:pPr>
      <w:r>
        <w:t xml:space="preserve">Основные законы идеальных газов. </w:t>
      </w:r>
    </w:p>
    <w:p w:rsidR="00D96D1F" w:rsidRDefault="00D96D1F" w:rsidP="00D96D1F">
      <w:pPr>
        <w:pStyle w:val="ab"/>
        <w:numPr>
          <w:ilvl w:val="0"/>
          <w:numId w:val="1"/>
        </w:numPr>
      </w:pPr>
      <w:r>
        <w:t>Уравнения состояния идеального газа. Свойства реальных газов.</w:t>
      </w:r>
    </w:p>
    <w:p w:rsidR="00D96D1F" w:rsidRPr="00D96D1F" w:rsidRDefault="00D96D1F" w:rsidP="00D96D1F">
      <w:pPr>
        <w:rPr>
          <w:b/>
        </w:rPr>
      </w:pPr>
      <w:r w:rsidRPr="00D96D1F">
        <w:rPr>
          <w:b/>
        </w:rPr>
        <w:t>Методические указания</w:t>
      </w:r>
    </w:p>
    <w:p w:rsidR="00D96D1F" w:rsidRDefault="00D96D1F" w:rsidP="00D96D1F">
      <w:r>
        <w:t xml:space="preserve">При изучении материала данной темы следует обратить внимание на размерность величин основных параметров рабочего тела. Понимать сущность газовых законов, научиться определять их: </w:t>
      </w:r>
    </w:p>
    <w:p w:rsidR="00D96D1F" w:rsidRDefault="00D96D1F" w:rsidP="00D96D1F">
      <w:r>
        <w:t>Закон Бойля-Мариотта. При постоянной температуре удельные объемы газа обратно пропорциональны давлениям.</w:t>
      </w:r>
    </w:p>
    <w:p w:rsidR="00D96D1F" w:rsidRDefault="00D96D1F" w:rsidP="00D96D1F">
      <w:r>
        <w:t>Закон Гей-Люссака. При постоянном давлении удельные объемы идеального газа прямо пропорциональны его абсолютным температурам.</w:t>
      </w:r>
    </w:p>
    <w:p w:rsidR="00D96D1F" w:rsidRDefault="00D96D1F" w:rsidP="00D96D1F">
      <w:r>
        <w:t xml:space="preserve">Закон Шарля. При постоянном удельном объеме абсолютное </w:t>
      </w:r>
      <w:proofErr w:type="spellStart"/>
      <w:r>
        <w:t>давле-ние</w:t>
      </w:r>
      <w:proofErr w:type="spellEnd"/>
      <w:r>
        <w:t xml:space="preserve"> идеального газа прямо  </w:t>
      </w:r>
      <w:proofErr w:type="gramStart"/>
      <w:r>
        <w:t>пропорциональны</w:t>
      </w:r>
      <w:proofErr w:type="gramEnd"/>
      <w:r>
        <w:t xml:space="preserve"> его абсолютным температурам.</w:t>
      </w:r>
    </w:p>
    <w:p w:rsidR="00D96D1F" w:rsidRDefault="00D96D1F" w:rsidP="00D96D1F">
      <w:r>
        <w:t>Так как в 1 м3 газа могут содержаться, в зависимости от параметров его состояния, разные количества газа, принято относить 1 м3 газа к так называемым нормальным условиям, при которых рабочее тело находится под давлением 101 325 Па и температуре 273</w:t>
      </w:r>
      <w:proofErr w:type="gramStart"/>
      <w:r>
        <w:t xml:space="preserve"> К</w:t>
      </w:r>
      <w:proofErr w:type="gramEnd"/>
      <w:r>
        <w:t xml:space="preserve"> (0 0С).</w:t>
      </w:r>
    </w:p>
    <w:p w:rsidR="00D96D1F" w:rsidRDefault="00D96D1F" w:rsidP="00D96D1F">
      <w:r>
        <w:t xml:space="preserve">Объем 1 </w:t>
      </w:r>
      <w:proofErr w:type="spellStart"/>
      <w:r>
        <w:t>кмоль</w:t>
      </w:r>
      <w:proofErr w:type="spellEnd"/>
      <w:r>
        <w:t xml:space="preserve"> всех идеальных газов равен 22,4136 м3/моль при нормальных условиях.</w:t>
      </w:r>
    </w:p>
    <w:p w:rsidR="00D96D1F" w:rsidRDefault="00D96D1F" w:rsidP="00D96D1F">
      <w:r>
        <w:t>Вопросы для самоконтроля</w:t>
      </w:r>
    </w:p>
    <w:p w:rsidR="00D96D1F" w:rsidRDefault="00D96D1F" w:rsidP="00D96D1F">
      <w:r>
        <w:t>1.</w:t>
      </w:r>
      <w:r>
        <w:tab/>
        <w:t>Что такое параметры состояния?</w:t>
      </w:r>
    </w:p>
    <w:p w:rsidR="00D96D1F" w:rsidRDefault="00D96D1F" w:rsidP="00D96D1F">
      <w:r>
        <w:t>2.</w:t>
      </w:r>
      <w:r>
        <w:tab/>
        <w:t>С какой целью введе</w:t>
      </w:r>
      <w:r>
        <w:t>но понятие идеального газа?</w:t>
      </w:r>
      <w:r w:rsidRPr="00D96D1F">
        <w:t xml:space="preserve"> </w:t>
      </w:r>
    </w:p>
    <w:p w:rsidR="00D96D1F" w:rsidRDefault="00D96D1F" w:rsidP="00D96D1F">
      <w:r>
        <w:t>3.</w:t>
      </w:r>
      <w:r>
        <w:tab/>
        <w:t xml:space="preserve">Для чего </w:t>
      </w:r>
      <w:proofErr w:type="gramStart"/>
      <w:r>
        <w:t>нужна</w:t>
      </w:r>
      <w:proofErr w:type="gramEnd"/>
      <w:r>
        <w:t xml:space="preserve"> газовая постоянная вещества?</w:t>
      </w:r>
    </w:p>
    <w:p w:rsidR="00D96D1F" w:rsidRDefault="00D96D1F" w:rsidP="00D96D1F">
      <w:r>
        <w:t>4.</w:t>
      </w:r>
      <w:r>
        <w:tab/>
        <w:t>Как записываются уравнения состояния идеального, реального газов?</w:t>
      </w:r>
    </w:p>
    <w:p w:rsidR="00D96D1F" w:rsidRDefault="00D96D1F" w:rsidP="00D96D1F"/>
    <w:p w:rsidR="00D96D1F" w:rsidRDefault="00D96D1F" w:rsidP="00D96D1F">
      <w:proofErr w:type="spellStart"/>
      <w:r>
        <w:t>В.А.Барилович</w:t>
      </w:r>
      <w:proofErr w:type="spellEnd"/>
      <w:r>
        <w:t xml:space="preserve">, Основы теоретической термодинамики и теории тепло – и </w:t>
      </w:r>
      <w:proofErr w:type="spellStart"/>
      <w:r>
        <w:t>массообмена</w:t>
      </w:r>
      <w:proofErr w:type="spellEnd"/>
      <w:r>
        <w:t>: учебное пособие.- Москва: ИНФРА-М, 2014.</w:t>
      </w:r>
    </w:p>
    <w:p w:rsidR="00D96D1F" w:rsidRPr="00D96D1F" w:rsidRDefault="00D96D1F" w:rsidP="00D96D1F">
      <w:hyperlink r:id="rId6" w:history="1">
        <w:r w:rsidRPr="000B2DCE">
          <w:rPr>
            <w:rStyle w:val="af4"/>
          </w:rPr>
          <w:t>http://znanium.com/bookread2.php?book=356818</w:t>
        </w:r>
      </w:hyperlink>
    </w:p>
    <w:p w:rsidR="00D96D1F" w:rsidRDefault="00D96D1F" w:rsidP="00D96D1F">
      <w:r>
        <w:t>Конспект:</w:t>
      </w:r>
      <w:r w:rsidR="00B64B07">
        <w:t xml:space="preserve"> стр.7-</w:t>
      </w:r>
      <w:r>
        <w:t>13;</w:t>
      </w:r>
      <w:r w:rsidR="00B64B07">
        <w:t xml:space="preserve"> с</w:t>
      </w:r>
      <w:r>
        <w:t>тр.22-24.</w:t>
      </w:r>
    </w:p>
    <w:p w:rsidR="00D96D1F" w:rsidRPr="00D96D1F" w:rsidRDefault="00D96D1F" w:rsidP="00D96D1F">
      <w:bookmarkStart w:id="0" w:name="_GoBack"/>
      <w:bookmarkEnd w:id="0"/>
    </w:p>
    <w:sectPr w:rsidR="00D96D1F" w:rsidRPr="00D9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F4DF9"/>
    <w:multiLevelType w:val="hybridMultilevel"/>
    <w:tmpl w:val="63A4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0A"/>
    <w:rsid w:val="009C1C1A"/>
    <w:rsid w:val="00A8560A"/>
    <w:rsid w:val="00B64B07"/>
    <w:rsid w:val="00BA06F4"/>
    <w:rsid w:val="00D9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1A"/>
  </w:style>
  <w:style w:type="paragraph" w:styleId="1">
    <w:name w:val="heading 1"/>
    <w:basedOn w:val="a"/>
    <w:next w:val="a"/>
    <w:link w:val="10"/>
    <w:uiPriority w:val="9"/>
    <w:qFormat/>
    <w:rsid w:val="009C1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C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1C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C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1C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1C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1C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1C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1C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1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1C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1C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1C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1C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1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1C1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1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1C1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1C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1C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1C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1C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1C1A"/>
    <w:rPr>
      <w:b/>
      <w:bCs/>
    </w:rPr>
  </w:style>
  <w:style w:type="character" w:styleId="a9">
    <w:name w:val="Emphasis"/>
    <w:basedOn w:val="a0"/>
    <w:uiPriority w:val="20"/>
    <w:qFormat/>
    <w:rsid w:val="009C1C1A"/>
    <w:rPr>
      <w:i/>
      <w:iCs/>
    </w:rPr>
  </w:style>
  <w:style w:type="paragraph" w:styleId="aa">
    <w:name w:val="No Spacing"/>
    <w:uiPriority w:val="1"/>
    <w:qFormat/>
    <w:rsid w:val="009C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1C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1C1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1C1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1C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1C1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1C1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1C1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1C1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1C1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1C1A"/>
    <w:pPr>
      <w:outlineLvl w:val="9"/>
    </w:pPr>
  </w:style>
  <w:style w:type="character" w:styleId="af4">
    <w:name w:val="Hyperlink"/>
    <w:basedOn w:val="a0"/>
    <w:uiPriority w:val="99"/>
    <w:unhideWhenUsed/>
    <w:rsid w:val="00D96D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1A"/>
  </w:style>
  <w:style w:type="paragraph" w:styleId="1">
    <w:name w:val="heading 1"/>
    <w:basedOn w:val="a"/>
    <w:next w:val="a"/>
    <w:link w:val="10"/>
    <w:uiPriority w:val="9"/>
    <w:qFormat/>
    <w:rsid w:val="009C1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C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1C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C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1C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1C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1C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1C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1C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1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1C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1C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1C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1C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1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1C1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1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1C1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1C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1C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1C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1C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1C1A"/>
    <w:rPr>
      <w:b/>
      <w:bCs/>
    </w:rPr>
  </w:style>
  <w:style w:type="character" w:styleId="a9">
    <w:name w:val="Emphasis"/>
    <w:basedOn w:val="a0"/>
    <w:uiPriority w:val="20"/>
    <w:qFormat/>
    <w:rsid w:val="009C1C1A"/>
    <w:rPr>
      <w:i/>
      <w:iCs/>
    </w:rPr>
  </w:style>
  <w:style w:type="paragraph" w:styleId="aa">
    <w:name w:val="No Spacing"/>
    <w:uiPriority w:val="1"/>
    <w:qFormat/>
    <w:rsid w:val="009C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1C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1C1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1C1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1C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1C1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1C1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1C1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1C1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1C1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1C1A"/>
    <w:pPr>
      <w:outlineLvl w:val="9"/>
    </w:pPr>
  </w:style>
  <w:style w:type="character" w:styleId="af4">
    <w:name w:val="Hyperlink"/>
    <w:basedOn w:val="a0"/>
    <w:uiPriority w:val="99"/>
    <w:unhideWhenUsed/>
    <w:rsid w:val="00D96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3568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2019-02-06T04:31:00Z</dcterms:created>
  <dcterms:modified xsi:type="dcterms:W3CDTF">2019-02-06T04:43:00Z</dcterms:modified>
</cp:coreProperties>
</file>