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CA" w:rsidRPr="00192DAA" w:rsidRDefault="006E5ECA" w:rsidP="00192D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DAA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3F1188" w:rsidRPr="00192DAA" w:rsidRDefault="006E5ECA" w:rsidP="0019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AA">
        <w:rPr>
          <w:rFonts w:ascii="Times New Roman" w:hAnsi="Times New Roman" w:cs="Times New Roman"/>
          <w:sz w:val="28"/>
          <w:szCs w:val="28"/>
        </w:rPr>
        <w:t>Написать конспект</w:t>
      </w:r>
    </w:p>
    <w:p w:rsidR="00192DAA" w:rsidRPr="00192DAA" w:rsidRDefault="00192DAA" w:rsidP="00192D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DAA">
        <w:rPr>
          <w:rFonts w:ascii="Times New Roman" w:hAnsi="Times New Roman" w:cs="Times New Roman"/>
          <w:b/>
          <w:bCs/>
          <w:sz w:val="28"/>
          <w:szCs w:val="28"/>
        </w:rPr>
        <w:t>Причины и виды нарушений</w:t>
      </w:r>
    </w:p>
    <w:p w:rsidR="00192DAA" w:rsidRPr="00192DAA" w:rsidRDefault="00192DAA" w:rsidP="00192D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DAA">
        <w:rPr>
          <w:rFonts w:ascii="Times New Roman" w:hAnsi="Times New Roman" w:cs="Times New Roman"/>
          <w:b/>
          <w:bCs/>
          <w:sz w:val="28"/>
          <w:szCs w:val="28"/>
        </w:rPr>
        <w:t>целостности обсадных колонн</w:t>
      </w:r>
    </w:p>
    <w:p w:rsidR="00192DAA" w:rsidRPr="00192DAA" w:rsidRDefault="00192DAA" w:rsidP="0019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AA">
        <w:rPr>
          <w:rFonts w:ascii="Times New Roman" w:hAnsi="Times New Roman" w:cs="Times New Roman"/>
          <w:sz w:val="28"/>
          <w:szCs w:val="28"/>
        </w:rPr>
        <w:t>Из всех видов нарушений обсадных колонн можно выделить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2DAA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192DAA">
        <w:rPr>
          <w:rFonts w:ascii="Times New Roman" w:hAnsi="Times New Roman" w:cs="Times New Roman"/>
          <w:sz w:val="28"/>
          <w:szCs w:val="28"/>
        </w:rPr>
        <w:t>:</w:t>
      </w:r>
    </w:p>
    <w:p w:rsidR="00192DAA" w:rsidRPr="00192DAA" w:rsidRDefault="00192DAA" w:rsidP="0019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AA">
        <w:rPr>
          <w:rFonts w:ascii="Times New Roman" w:hAnsi="Times New Roman" w:cs="Times New Roman"/>
          <w:sz w:val="28"/>
          <w:szCs w:val="28"/>
        </w:rPr>
        <w:t>• спу</w:t>
      </w:r>
      <w:proofErr w:type="gramStart"/>
      <w:r w:rsidRPr="00192DAA">
        <w:rPr>
          <w:rFonts w:ascii="Times New Roman" w:hAnsi="Times New Roman" w:cs="Times New Roman"/>
          <w:sz w:val="28"/>
          <w:szCs w:val="28"/>
        </w:rPr>
        <w:t>ск в скв</w:t>
      </w:r>
      <w:proofErr w:type="gramEnd"/>
      <w:r w:rsidRPr="00192DAA">
        <w:rPr>
          <w:rFonts w:ascii="Times New Roman" w:hAnsi="Times New Roman" w:cs="Times New Roman"/>
          <w:sz w:val="28"/>
          <w:szCs w:val="28"/>
        </w:rPr>
        <w:t>ажину бракованных обсадных труб;</w:t>
      </w:r>
    </w:p>
    <w:p w:rsidR="00192DAA" w:rsidRPr="00192DAA" w:rsidRDefault="00192DAA" w:rsidP="0019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AA">
        <w:rPr>
          <w:rFonts w:ascii="Times New Roman" w:hAnsi="Times New Roman" w:cs="Times New Roman"/>
          <w:sz w:val="28"/>
          <w:szCs w:val="28"/>
        </w:rPr>
        <w:t>• нарушение технологии спуска обсадной колонны и 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>ее в скважине;</w:t>
      </w:r>
    </w:p>
    <w:p w:rsidR="00192DAA" w:rsidRPr="00192DAA" w:rsidRDefault="00192DAA" w:rsidP="0019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AA">
        <w:rPr>
          <w:rFonts w:ascii="Times New Roman" w:hAnsi="Times New Roman" w:cs="Times New Roman"/>
          <w:sz w:val="28"/>
          <w:szCs w:val="28"/>
        </w:rPr>
        <w:t>• несоответствие параметров обсадных труб условиям в обсаживаемом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>интервале (</w:t>
      </w:r>
      <w:proofErr w:type="gramStart"/>
      <w:r w:rsidRPr="00192DAA">
        <w:rPr>
          <w:rFonts w:ascii="Times New Roman" w:hAnsi="Times New Roman" w:cs="Times New Roman"/>
          <w:sz w:val="28"/>
          <w:szCs w:val="28"/>
        </w:rPr>
        <w:t>пластовые</w:t>
      </w:r>
      <w:proofErr w:type="gramEnd"/>
      <w:r w:rsidRPr="00192DAA">
        <w:rPr>
          <w:rFonts w:ascii="Times New Roman" w:hAnsi="Times New Roman" w:cs="Times New Roman"/>
          <w:sz w:val="28"/>
          <w:szCs w:val="28"/>
        </w:rPr>
        <w:t xml:space="preserve"> давление и температура, тип пород,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Pr="00192DAA">
        <w:rPr>
          <w:rFonts w:ascii="Times New Roman" w:hAnsi="Times New Roman" w:cs="Times New Roman"/>
          <w:sz w:val="28"/>
          <w:szCs w:val="28"/>
        </w:rPr>
        <w:t>кавернозность</w:t>
      </w:r>
      <w:proofErr w:type="spellEnd"/>
      <w:r w:rsidRPr="00192DAA">
        <w:rPr>
          <w:rFonts w:ascii="Times New Roman" w:hAnsi="Times New Roman" w:cs="Times New Roman"/>
          <w:sz w:val="28"/>
          <w:szCs w:val="28"/>
        </w:rPr>
        <w:t>);</w:t>
      </w:r>
    </w:p>
    <w:p w:rsidR="00192DAA" w:rsidRPr="00192DAA" w:rsidRDefault="00192DAA" w:rsidP="0019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A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92DAA">
        <w:rPr>
          <w:rFonts w:ascii="Times New Roman" w:hAnsi="Times New Roman" w:cs="Times New Roman"/>
          <w:sz w:val="28"/>
          <w:szCs w:val="28"/>
        </w:rPr>
        <w:t>коррозийность</w:t>
      </w:r>
      <w:proofErr w:type="spellEnd"/>
      <w:r w:rsidRPr="00192DAA">
        <w:rPr>
          <w:rFonts w:ascii="Times New Roman" w:hAnsi="Times New Roman" w:cs="Times New Roman"/>
          <w:sz w:val="28"/>
          <w:szCs w:val="28"/>
        </w:rPr>
        <w:t xml:space="preserve"> и механический износ обсадных труб;</w:t>
      </w:r>
    </w:p>
    <w:p w:rsidR="00192DAA" w:rsidRPr="00192DAA" w:rsidRDefault="00192DAA" w:rsidP="0019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AA">
        <w:rPr>
          <w:rFonts w:ascii="Times New Roman" w:hAnsi="Times New Roman" w:cs="Times New Roman"/>
          <w:sz w:val="28"/>
          <w:szCs w:val="28"/>
        </w:rPr>
        <w:t>• нарушение правил строительства и эксплуатации скважин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 xml:space="preserve">процессе добычи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92DAA">
        <w:rPr>
          <w:rFonts w:ascii="Times New Roman" w:hAnsi="Times New Roman" w:cs="Times New Roman"/>
          <w:sz w:val="28"/>
          <w:szCs w:val="28"/>
        </w:rPr>
        <w:t>проведения ремонтно-изоляционных работ.</w:t>
      </w:r>
    </w:p>
    <w:p w:rsidR="00192DAA" w:rsidRPr="00192DAA" w:rsidRDefault="00192DAA" w:rsidP="0019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DAA">
        <w:rPr>
          <w:rFonts w:ascii="Times New Roman" w:hAnsi="Times New Roman" w:cs="Times New Roman"/>
          <w:sz w:val="28"/>
          <w:szCs w:val="28"/>
        </w:rPr>
        <w:t>При спуске обсадной колонны могут быть нарушения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>сборки обсадных труб, повреждения резьбы, неправильная нарезка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>ее, большая овальность, несоответствие смазки; недостаточный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>или чрезмерный крутящий момент, изгибающие силы и перекосы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 xml:space="preserve">при свертывании труб, если вышка плохо </w:t>
      </w:r>
      <w:proofErr w:type="spellStart"/>
      <w:r w:rsidRPr="00192DAA">
        <w:rPr>
          <w:rFonts w:ascii="Times New Roman" w:hAnsi="Times New Roman" w:cs="Times New Roman"/>
          <w:sz w:val="28"/>
          <w:szCs w:val="28"/>
        </w:rPr>
        <w:t>отцентрована</w:t>
      </w:r>
      <w:proofErr w:type="spellEnd"/>
      <w:r w:rsidRPr="00192DAA">
        <w:rPr>
          <w:rFonts w:ascii="Times New Roman" w:hAnsi="Times New Roman" w:cs="Times New Roman"/>
          <w:sz w:val="28"/>
          <w:szCs w:val="28"/>
        </w:rPr>
        <w:t>; чрезмерные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>нагрузки при свинчивании, использование при спуске клиновых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>захватов, не соответствующих типу и размеру труб.</w:t>
      </w:r>
      <w:proofErr w:type="gramEnd"/>
    </w:p>
    <w:p w:rsidR="00192DAA" w:rsidRPr="00192DAA" w:rsidRDefault="00192DAA" w:rsidP="0019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AA">
        <w:rPr>
          <w:rFonts w:ascii="Times New Roman" w:hAnsi="Times New Roman" w:cs="Times New Roman"/>
          <w:sz w:val="28"/>
          <w:szCs w:val="28"/>
        </w:rPr>
        <w:t>Высокие гидродинамические давления и несвоевременный долив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2DAA">
        <w:rPr>
          <w:rFonts w:ascii="Times New Roman" w:hAnsi="Times New Roman" w:cs="Times New Roman"/>
          <w:sz w:val="28"/>
          <w:szCs w:val="28"/>
        </w:rPr>
        <w:t>колонны</w:t>
      </w:r>
      <w:proofErr w:type="gramEnd"/>
      <w:r w:rsidRPr="00192DAA">
        <w:rPr>
          <w:rFonts w:ascii="Times New Roman" w:hAnsi="Times New Roman" w:cs="Times New Roman"/>
          <w:sz w:val="28"/>
          <w:szCs w:val="28"/>
        </w:rPr>
        <w:t xml:space="preserve"> могут привести к смятию обсадных труб. При спуске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>колонны она может внезапно сесть на уступ, что может 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>к смятию колонны и нарушению ее резьбовых соединений. Резкое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 xml:space="preserve">снижение давления в скважине, а также залегание в </w:t>
      </w:r>
      <w:proofErr w:type="spellStart"/>
      <w:r w:rsidRPr="00192DAA">
        <w:rPr>
          <w:rFonts w:ascii="Times New Roman" w:hAnsi="Times New Roman" w:cs="Times New Roman"/>
          <w:sz w:val="28"/>
          <w:szCs w:val="28"/>
        </w:rPr>
        <w:t>незацементированной</w:t>
      </w:r>
      <w:proofErr w:type="spellEnd"/>
      <w:r w:rsidRPr="00192DAA">
        <w:rPr>
          <w:rFonts w:ascii="Times New Roman" w:hAnsi="Times New Roman" w:cs="Times New Roman"/>
          <w:sz w:val="28"/>
          <w:szCs w:val="28"/>
        </w:rPr>
        <w:t xml:space="preserve"> части пластичных глин или соляных отложений служит причиной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 xml:space="preserve">большинства </w:t>
      </w:r>
      <w:proofErr w:type="spellStart"/>
      <w:r w:rsidRPr="00192DAA">
        <w:rPr>
          <w:rFonts w:ascii="Times New Roman" w:hAnsi="Times New Roman" w:cs="Times New Roman"/>
          <w:sz w:val="28"/>
          <w:szCs w:val="28"/>
        </w:rPr>
        <w:t>смятий</w:t>
      </w:r>
      <w:proofErr w:type="spellEnd"/>
      <w:r w:rsidRPr="00192DAA">
        <w:rPr>
          <w:rFonts w:ascii="Times New Roman" w:hAnsi="Times New Roman" w:cs="Times New Roman"/>
          <w:sz w:val="28"/>
          <w:szCs w:val="28"/>
        </w:rPr>
        <w:t>, особенно промежуточных колонн,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>происходят через значительные промежутки времени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>крепления стволов и нередко сопровождаются образованием сквозных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>трещин и разломов. Исправить такие нарушения оправками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92DAA">
        <w:rPr>
          <w:rFonts w:ascii="Times New Roman" w:hAnsi="Times New Roman" w:cs="Times New Roman"/>
          <w:sz w:val="28"/>
          <w:szCs w:val="28"/>
        </w:rPr>
        <w:t>райберами</w:t>
      </w:r>
      <w:proofErr w:type="spellEnd"/>
      <w:r w:rsidRPr="00192DAA">
        <w:rPr>
          <w:rFonts w:ascii="Times New Roman" w:hAnsi="Times New Roman" w:cs="Times New Roman"/>
          <w:sz w:val="28"/>
          <w:szCs w:val="28"/>
        </w:rPr>
        <w:t xml:space="preserve"> удается редко и ненадолго. Действие на обсадные трубы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>слишком больших крутящих, изгибающих и осевых нагрузок вызывает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>сломы и смятия колонн.</w:t>
      </w:r>
    </w:p>
    <w:p w:rsidR="00192DAA" w:rsidRPr="00192DAA" w:rsidRDefault="00192DAA" w:rsidP="0019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AA">
        <w:rPr>
          <w:rFonts w:ascii="Times New Roman" w:hAnsi="Times New Roman" w:cs="Times New Roman"/>
          <w:sz w:val="28"/>
          <w:szCs w:val="28"/>
        </w:rPr>
        <w:t xml:space="preserve">Аварии возникают при </w:t>
      </w:r>
      <w:proofErr w:type="spellStart"/>
      <w:r w:rsidRPr="00192DAA">
        <w:rPr>
          <w:rFonts w:ascii="Times New Roman" w:hAnsi="Times New Roman" w:cs="Times New Roman"/>
          <w:sz w:val="28"/>
          <w:szCs w:val="28"/>
        </w:rPr>
        <w:t>проворотах</w:t>
      </w:r>
      <w:proofErr w:type="spellEnd"/>
      <w:r w:rsidRPr="00192D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92DAA">
        <w:rPr>
          <w:rFonts w:ascii="Times New Roman" w:hAnsi="Times New Roman" w:cs="Times New Roman"/>
          <w:sz w:val="28"/>
          <w:szCs w:val="28"/>
        </w:rPr>
        <w:t>расхаживании</w:t>
      </w:r>
      <w:proofErr w:type="spellEnd"/>
      <w:r w:rsidRPr="00192DAA">
        <w:rPr>
          <w:rFonts w:ascii="Times New Roman" w:hAnsi="Times New Roman" w:cs="Times New Roman"/>
          <w:sz w:val="28"/>
          <w:szCs w:val="28"/>
        </w:rPr>
        <w:t xml:space="preserve"> колонн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>действием на трубы сжимающих и растягивающих нагрузок от температурных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>воздействий, в случае неправильного натяжения колонны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>при оборудовании устья скважины. Под действием на колонну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>сжимающих нагрузок происходит ее пространственный изгиб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>в кавернозных участках ствола скважины. В верхней части колонны,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>а также в местах перегиба наблюдается износ обсадных труб, интенсивность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>которого зависит от числа спуско-подъемных операций,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>износ труб от вращения бурового инструмента значительно меньше,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>кроме того, для предупреждения этого износа на бурильные трубы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 xml:space="preserve">могут </w:t>
      </w:r>
      <w:proofErr w:type="gramStart"/>
      <w:r w:rsidRPr="00192DAA">
        <w:rPr>
          <w:rFonts w:ascii="Times New Roman" w:hAnsi="Times New Roman" w:cs="Times New Roman"/>
          <w:sz w:val="28"/>
          <w:szCs w:val="28"/>
        </w:rPr>
        <w:t>одеваться</w:t>
      </w:r>
      <w:proofErr w:type="gramEnd"/>
      <w:r w:rsidRPr="00192DAA">
        <w:rPr>
          <w:rFonts w:ascii="Times New Roman" w:hAnsi="Times New Roman" w:cs="Times New Roman"/>
          <w:sz w:val="28"/>
          <w:szCs w:val="28"/>
        </w:rPr>
        <w:t xml:space="preserve"> резиновые кольца-протекторы.</w:t>
      </w:r>
    </w:p>
    <w:p w:rsidR="00192DAA" w:rsidRPr="00192DAA" w:rsidRDefault="00192DAA" w:rsidP="0019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AA">
        <w:rPr>
          <w:rFonts w:ascii="Times New Roman" w:hAnsi="Times New Roman" w:cs="Times New Roman"/>
          <w:sz w:val="28"/>
          <w:szCs w:val="28"/>
        </w:rPr>
        <w:t>При спуско-подъемных операциях с долотами режущего 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>возникает интенсивный износ колонны вследствие продольного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 xml:space="preserve">строгания </w:t>
      </w:r>
      <w:r w:rsidRPr="00192DAA">
        <w:rPr>
          <w:rFonts w:ascii="Times New Roman" w:hAnsi="Times New Roman" w:cs="Times New Roman"/>
          <w:sz w:val="28"/>
          <w:szCs w:val="28"/>
        </w:rPr>
        <w:lastRenderedPageBreak/>
        <w:t>металла и ударов о стыки труб. В процессе длительной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>эксплуатации обсадные трубы подвержены внешней и внутренней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>коррозии (сероводородной, углекислой и других). При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>скважин наиболее часто нарушения колонн происходят в зоне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>залегания продуктивных пластов, где колонны подвергаются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>интенсивной коррозии. При перфорации обсадных труб,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 xml:space="preserve">в процессе освоения и эксплуатации, особенно в </w:t>
      </w:r>
      <w:proofErr w:type="spellStart"/>
      <w:r w:rsidRPr="00192DAA">
        <w:rPr>
          <w:rFonts w:ascii="Times New Roman" w:hAnsi="Times New Roman" w:cs="Times New Roman"/>
          <w:sz w:val="28"/>
          <w:szCs w:val="28"/>
        </w:rPr>
        <w:t>песконосящих</w:t>
      </w:r>
      <w:proofErr w:type="spellEnd"/>
      <w:r w:rsidRPr="00192DAA">
        <w:rPr>
          <w:rFonts w:ascii="Times New Roman" w:hAnsi="Times New Roman" w:cs="Times New Roman"/>
          <w:sz w:val="28"/>
          <w:szCs w:val="28"/>
        </w:rPr>
        <w:t xml:space="preserve"> породах,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>колонны подвергаются абразивному износу. Смятие и разрывы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>труб возникают в основном при использовании залповых и бе</w:t>
      </w:r>
      <w:proofErr w:type="gramStart"/>
      <w:r w:rsidRPr="00192DAA"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>корпусных кумулятивных перфораторов, когда колонна при взрыве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 xml:space="preserve">испытывает мощные </w:t>
      </w:r>
      <w:proofErr w:type="spellStart"/>
      <w:r w:rsidRPr="00192DAA">
        <w:rPr>
          <w:rFonts w:ascii="Times New Roman" w:hAnsi="Times New Roman" w:cs="Times New Roman"/>
          <w:sz w:val="28"/>
          <w:szCs w:val="28"/>
        </w:rPr>
        <w:t>гидроудары</w:t>
      </w:r>
      <w:proofErr w:type="spellEnd"/>
      <w:r w:rsidRPr="00192DAA">
        <w:rPr>
          <w:rFonts w:ascii="Times New Roman" w:hAnsi="Times New Roman" w:cs="Times New Roman"/>
          <w:sz w:val="28"/>
          <w:szCs w:val="28"/>
        </w:rPr>
        <w:t>. Применение корпусных кумулятивных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>перфораторов снижает вероятность нарушения колонны,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>т.к. часть ударной нагрузки воспринимает корпус перфоратора.</w:t>
      </w:r>
    </w:p>
    <w:p w:rsidR="00192DAA" w:rsidRPr="00192DAA" w:rsidRDefault="00192DAA" w:rsidP="0019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AA">
        <w:rPr>
          <w:rFonts w:ascii="Times New Roman" w:hAnsi="Times New Roman" w:cs="Times New Roman"/>
          <w:sz w:val="28"/>
          <w:szCs w:val="28"/>
        </w:rPr>
        <w:t>Наиболее благоприятные условия для колонны создаются при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>гидропескоструйной перфорации.</w:t>
      </w:r>
    </w:p>
    <w:p w:rsidR="00BF39DC" w:rsidRPr="00192DAA" w:rsidRDefault="00192DAA" w:rsidP="0019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DAA">
        <w:rPr>
          <w:rFonts w:ascii="Times New Roman" w:hAnsi="Times New Roman" w:cs="Times New Roman"/>
          <w:sz w:val="28"/>
          <w:szCs w:val="28"/>
        </w:rPr>
        <w:t>При освоении и эксплуатации скважин механизированным способом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>наблюдаются случаи прожога колонны при авариях с токоподводящим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>проводом ЭЦН. При кустовой разработке месторождения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>имеются случаи разрушения обсадных колонн буровым инструментом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2DA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92DAA">
        <w:rPr>
          <w:rFonts w:ascii="Times New Roman" w:hAnsi="Times New Roman" w:cs="Times New Roman"/>
          <w:sz w:val="28"/>
          <w:szCs w:val="28"/>
        </w:rPr>
        <w:t xml:space="preserve"> соседних бурящихся скважин. Для успешного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>ремонтно-изоляционных работ важно знать не только место и причину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DAA">
        <w:rPr>
          <w:rFonts w:ascii="Times New Roman" w:hAnsi="Times New Roman" w:cs="Times New Roman"/>
          <w:sz w:val="28"/>
          <w:szCs w:val="28"/>
        </w:rPr>
        <w:t>аварии, но и характер повреждения обсадной колонны.</w:t>
      </w:r>
    </w:p>
    <w:sectPr w:rsidR="00BF39DC" w:rsidRPr="00192DAA" w:rsidSect="003F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3A74"/>
    <w:multiLevelType w:val="hybridMultilevel"/>
    <w:tmpl w:val="C62C0486"/>
    <w:lvl w:ilvl="0" w:tplc="64488EA4">
      <w:start w:val="20"/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3CC4804"/>
    <w:multiLevelType w:val="hybridMultilevel"/>
    <w:tmpl w:val="EBCC8FA0"/>
    <w:lvl w:ilvl="0" w:tplc="C806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916785"/>
    <w:multiLevelType w:val="hybridMultilevel"/>
    <w:tmpl w:val="99387D10"/>
    <w:lvl w:ilvl="0" w:tplc="25AEE270">
      <w:start w:val="20"/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9823606"/>
    <w:multiLevelType w:val="hybridMultilevel"/>
    <w:tmpl w:val="2DB6016C"/>
    <w:lvl w:ilvl="0" w:tplc="09A8AD26">
      <w:start w:val="20"/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1544A75"/>
    <w:multiLevelType w:val="hybridMultilevel"/>
    <w:tmpl w:val="4882F220"/>
    <w:lvl w:ilvl="0" w:tplc="C806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6B222E"/>
    <w:multiLevelType w:val="hybridMultilevel"/>
    <w:tmpl w:val="0D20FC74"/>
    <w:lvl w:ilvl="0" w:tplc="C806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9209CE"/>
    <w:multiLevelType w:val="hybridMultilevel"/>
    <w:tmpl w:val="8FFE72B2"/>
    <w:lvl w:ilvl="0" w:tplc="C806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FA152B"/>
    <w:multiLevelType w:val="hybridMultilevel"/>
    <w:tmpl w:val="6A7699E4"/>
    <w:lvl w:ilvl="0" w:tplc="C806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A20EF4"/>
    <w:multiLevelType w:val="hybridMultilevel"/>
    <w:tmpl w:val="D8221416"/>
    <w:lvl w:ilvl="0" w:tplc="C806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ECA"/>
    <w:rsid w:val="00192DAA"/>
    <w:rsid w:val="00291224"/>
    <w:rsid w:val="003B3679"/>
    <w:rsid w:val="003C0DFC"/>
    <w:rsid w:val="003E28C6"/>
    <w:rsid w:val="003F1188"/>
    <w:rsid w:val="003F6032"/>
    <w:rsid w:val="004034A6"/>
    <w:rsid w:val="00496CD5"/>
    <w:rsid w:val="004B2F93"/>
    <w:rsid w:val="005163B8"/>
    <w:rsid w:val="005E00F7"/>
    <w:rsid w:val="00614BFA"/>
    <w:rsid w:val="00685A80"/>
    <w:rsid w:val="006E5ECA"/>
    <w:rsid w:val="00807CBA"/>
    <w:rsid w:val="008A620F"/>
    <w:rsid w:val="009702C7"/>
    <w:rsid w:val="009832BA"/>
    <w:rsid w:val="00A2699F"/>
    <w:rsid w:val="00A37B7F"/>
    <w:rsid w:val="00A73406"/>
    <w:rsid w:val="00BF39DC"/>
    <w:rsid w:val="00C42DB5"/>
    <w:rsid w:val="00DE62F7"/>
    <w:rsid w:val="00DF4365"/>
    <w:rsid w:val="00E04BA4"/>
    <w:rsid w:val="00E60AA9"/>
    <w:rsid w:val="00ED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2019-02-01T05:39:00Z</cp:lastPrinted>
  <dcterms:created xsi:type="dcterms:W3CDTF">2019-01-31T05:17:00Z</dcterms:created>
  <dcterms:modified xsi:type="dcterms:W3CDTF">2019-02-07T05:16:00Z</dcterms:modified>
</cp:coreProperties>
</file>