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21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793598" w:rsidRPr="00E04BE3" w:rsidTr="00793598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E04BE3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E04BE3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E04BE3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E04BE3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E04BE3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E04BE3">
              <w:rPr>
                <w:snapToGrid w:val="0"/>
                <w:sz w:val="20"/>
                <w:szCs w:val="20"/>
              </w:rPr>
              <w:t>)</w:t>
            </w:r>
          </w:p>
          <w:p w:rsidR="00793598" w:rsidRPr="00E04BE3" w:rsidRDefault="00B658D4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793598" w:rsidRPr="00E04BE3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793598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E04BE3" w:rsidRDefault="00793598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E04BE3" w:rsidRDefault="00793598" w:rsidP="00793598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E04BE3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E04BE3" w:rsidRDefault="00793598" w:rsidP="00793598">
            <w:pPr>
              <w:jc w:val="center"/>
              <w:rPr>
                <w:sz w:val="20"/>
                <w:szCs w:val="20"/>
              </w:rPr>
            </w:pPr>
          </w:p>
          <w:p w:rsidR="00793598" w:rsidRPr="00E04BE3" w:rsidRDefault="00793598" w:rsidP="00793598">
            <w:pPr>
              <w:jc w:val="center"/>
              <w:rPr>
                <w:sz w:val="20"/>
                <w:szCs w:val="20"/>
              </w:rPr>
            </w:pPr>
            <w:r w:rsidRPr="00E04BE3">
              <w:rPr>
                <w:sz w:val="20"/>
                <w:szCs w:val="20"/>
              </w:rPr>
              <w:t>Домашнее задание</w:t>
            </w:r>
          </w:p>
        </w:tc>
      </w:tr>
      <w:tr w:rsidR="00872D00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00" w:rsidRPr="00E04BE3" w:rsidRDefault="00872D00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0" w:rsidRPr="00E04BE3" w:rsidRDefault="00872D00" w:rsidP="00872D0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Метрология</w:t>
            </w:r>
          </w:p>
          <w:p w:rsidR="00872D00" w:rsidRPr="00E04BE3" w:rsidRDefault="00872D00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00" w:rsidRPr="00E04BE3" w:rsidRDefault="000F6697" w:rsidP="00793598">
            <w:pPr>
              <w:jc w:val="center"/>
              <w:rPr>
                <w:snapToGrid w:val="0"/>
                <w:sz w:val="20"/>
                <w:szCs w:val="20"/>
              </w:rPr>
            </w:pPr>
            <w:r w:rsidRPr="000F6697">
              <w:rPr>
                <w:sz w:val="20"/>
                <w:szCs w:val="20"/>
              </w:rPr>
              <w:t>Практическая работа № 5. Изучение устройства и  технологических</w:t>
            </w:r>
            <w:r>
              <w:rPr>
                <w:sz w:val="20"/>
                <w:szCs w:val="20"/>
              </w:rPr>
              <w:t xml:space="preserve"> </w:t>
            </w:r>
            <w:r w:rsidRPr="000F6697">
              <w:rPr>
                <w:sz w:val="20"/>
                <w:szCs w:val="20"/>
              </w:rPr>
              <w:t xml:space="preserve"> возможностей индикаторов часового типа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0" w:rsidRPr="00E04BE3" w:rsidRDefault="000F6697" w:rsidP="00793598">
            <w:pPr>
              <w:jc w:val="center"/>
              <w:rPr>
                <w:sz w:val="20"/>
                <w:szCs w:val="20"/>
              </w:rPr>
            </w:pPr>
            <w:r w:rsidRPr="000F6697">
              <w:rPr>
                <w:sz w:val="20"/>
                <w:szCs w:val="20"/>
              </w:rPr>
              <w:t xml:space="preserve">Конспектировать материал, просмотреть </w:t>
            </w:r>
            <w:proofErr w:type="spellStart"/>
            <w:r w:rsidRPr="000F6697">
              <w:rPr>
                <w:sz w:val="20"/>
                <w:szCs w:val="20"/>
              </w:rPr>
              <w:t>видеообзор</w:t>
            </w:r>
            <w:proofErr w:type="spellEnd"/>
            <w:r w:rsidRPr="000F6697">
              <w:rPr>
                <w:sz w:val="20"/>
                <w:szCs w:val="20"/>
              </w:rPr>
              <w:t>. Самоконтроль.</w:t>
            </w:r>
          </w:p>
        </w:tc>
      </w:tr>
      <w:tr w:rsidR="000F6697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7" w:rsidRPr="00E04BE3" w:rsidRDefault="000F6697" w:rsidP="000F669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97" w:rsidRPr="00E04BE3" w:rsidRDefault="000F6697" w:rsidP="000F669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Метрология</w:t>
            </w:r>
          </w:p>
          <w:p w:rsidR="000F6697" w:rsidRPr="00E04BE3" w:rsidRDefault="000F6697" w:rsidP="000F669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7" w:rsidRPr="001B3BC9" w:rsidRDefault="000F6697" w:rsidP="000F6697">
            <w:pPr>
              <w:ind w:firstLine="17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3BC9">
              <w:rPr>
                <w:sz w:val="20"/>
                <w:szCs w:val="20"/>
              </w:rPr>
              <w:t>Понятие управления качеством продукции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97" w:rsidRDefault="000F6697" w:rsidP="000F66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 материала. Просмотр </w:t>
            </w:r>
            <w:proofErr w:type="spellStart"/>
            <w:r>
              <w:rPr>
                <w:sz w:val="20"/>
                <w:szCs w:val="20"/>
              </w:rPr>
              <w:t>видеолекции</w:t>
            </w:r>
            <w:proofErr w:type="spellEnd"/>
            <w:r>
              <w:rPr>
                <w:sz w:val="20"/>
                <w:szCs w:val="20"/>
              </w:rPr>
              <w:t xml:space="preserve"> и презентации.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Самоконтроль</w:t>
            </w:r>
          </w:p>
        </w:tc>
      </w:tr>
      <w:tr w:rsidR="000F6697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7" w:rsidRDefault="000F6697" w:rsidP="000F669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C" w:rsidRDefault="00727D9C" w:rsidP="000F669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727D9C" w:rsidRDefault="00727D9C" w:rsidP="000F669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727D9C" w:rsidRDefault="00727D9C" w:rsidP="000F669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727D9C" w:rsidRDefault="00727D9C" w:rsidP="000F669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727D9C" w:rsidRDefault="00727D9C" w:rsidP="000F669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727D9C" w:rsidRDefault="00727D9C" w:rsidP="000F669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0F6697" w:rsidRDefault="000F6697" w:rsidP="000F669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ПФИ</w:t>
            </w:r>
          </w:p>
          <w:p w:rsidR="000F6697" w:rsidRPr="00E04BE3" w:rsidRDefault="000F6697" w:rsidP="000F669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7" w:rsidRPr="006650CE" w:rsidRDefault="006650CE" w:rsidP="006650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и оценка знаний, умений и навыков 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C" w:rsidRDefault="00727D9C" w:rsidP="006650CE">
            <w:pPr>
              <w:textAlignment w:val="baseline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27D9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Повторить </w:t>
            </w:r>
          </w:p>
          <w:p w:rsidR="00727D9C" w:rsidRPr="00727D9C" w:rsidRDefault="00727D9C" w:rsidP="006650CE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27D9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Глава 5. Обработка заготовок деталей машин резанием (точение, сверление, фрезерование)</w:t>
            </w:r>
          </w:p>
          <w:p w:rsidR="00727D9C" w:rsidRPr="00727D9C" w:rsidRDefault="00727D9C" w:rsidP="00727D9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27D9C" w:rsidRPr="00727D9C" w:rsidRDefault="00727D9C" w:rsidP="00727D9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727D9C">
              <w:rPr>
                <w:color w:val="000000" w:themeColor="text1"/>
                <w:sz w:val="20"/>
                <w:szCs w:val="20"/>
              </w:rPr>
              <w:t xml:space="preserve">Пройти тестирование </w:t>
            </w:r>
            <w:r>
              <w:rPr>
                <w:color w:val="000000" w:themeColor="text1"/>
                <w:sz w:val="20"/>
                <w:szCs w:val="20"/>
              </w:rPr>
              <w:t xml:space="preserve">(2 попытки) </w:t>
            </w:r>
            <w:r w:rsidRPr="00727D9C">
              <w:rPr>
                <w:color w:val="000000" w:themeColor="text1"/>
                <w:sz w:val="20"/>
                <w:szCs w:val="20"/>
              </w:rPr>
              <w:t xml:space="preserve">по главе 5, </w:t>
            </w:r>
            <w:r>
              <w:rPr>
                <w:color w:val="000000" w:themeColor="text1"/>
                <w:sz w:val="20"/>
                <w:szCs w:val="20"/>
              </w:rPr>
              <w:t>результат</w:t>
            </w:r>
            <w:r w:rsidRPr="00727D9C">
              <w:rPr>
                <w:color w:val="000000" w:themeColor="text1"/>
                <w:sz w:val="20"/>
                <w:szCs w:val="20"/>
              </w:rPr>
              <w:t xml:space="preserve"> отправить на почту </w:t>
            </w:r>
            <w:hyperlink r:id="rId5" w:history="1">
              <w:r w:rsidRPr="00727D9C">
                <w:rPr>
                  <w:rStyle w:val="a5"/>
                  <w:snapToGrid w:val="0"/>
                  <w:color w:val="000000" w:themeColor="text1"/>
                  <w:sz w:val="20"/>
                  <w:szCs w:val="20"/>
                  <w:lang w:val="en-US"/>
                </w:rPr>
                <w:t>iiksnivered</w:t>
              </w:r>
              <w:r w:rsidRPr="00727D9C">
                <w:rPr>
                  <w:rStyle w:val="a5"/>
                  <w:snapToGrid w:val="0"/>
                  <w:color w:val="000000" w:themeColor="text1"/>
                  <w:sz w:val="20"/>
                  <w:szCs w:val="20"/>
                </w:rPr>
                <w:t>@</w:t>
              </w:r>
              <w:r w:rsidRPr="00727D9C">
                <w:rPr>
                  <w:rStyle w:val="a5"/>
                  <w:snapToGrid w:val="0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727D9C">
                <w:rPr>
                  <w:rStyle w:val="a5"/>
                  <w:snapToGrid w:val="0"/>
                  <w:color w:val="000000" w:themeColor="text1"/>
                  <w:sz w:val="20"/>
                  <w:szCs w:val="20"/>
                </w:rPr>
                <w:t>.</w:t>
              </w:r>
              <w:r w:rsidRPr="00727D9C">
                <w:rPr>
                  <w:rStyle w:val="a5"/>
                  <w:snapToGrid w:val="0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727D9C" w:rsidRPr="00727D9C" w:rsidRDefault="00727D9C" w:rsidP="00727D9C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727D9C" w:rsidRPr="00727D9C" w:rsidRDefault="00727D9C" w:rsidP="00727D9C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27D9C">
              <w:rPr>
                <w:color w:val="000000" w:themeColor="text1"/>
                <w:sz w:val="20"/>
                <w:szCs w:val="20"/>
              </w:rPr>
              <w:t>Технология конструкционных материалов</w:t>
            </w:r>
            <w:proofErr w:type="gramStart"/>
            <w:r w:rsidRPr="00727D9C">
              <w:rPr>
                <w:color w:val="000000" w:themeColor="text1"/>
                <w:sz w:val="20"/>
                <w:szCs w:val="20"/>
              </w:rPr>
              <w:t> :</w:t>
            </w:r>
            <w:proofErr w:type="gramEnd"/>
            <w:r w:rsidRPr="00727D9C">
              <w:rPr>
                <w:color w:val="000000" w:themeColor="text1"/>
                <w:sz w:val="20"/>
                <w:szCs w:val="20"/>
              </w:rPr>
              <w:t xml:space="preserve"> учебное пособие для среднего профессионального образования / М. С. </w:t>
            </w:r>
            <w:proofErr w:type="spellStart"/>
            <w:r w:rsidRPr="00727D9C">
              <w:rPr>
                <w:color w:val="000000" w:themeColor="text1"/>
                <w:sz w:val="20"/>
                <w:szCs w:val="20"/>
              </w:rPr>
              <w:t>Корытов</w:t>
            </w:r>
            <w:proofErr w:type="spellEnd"/>
            <w:r w:rsidRPr="00727D9C">
              <w:rPr>
                <w:color w:val="000000" w:themeColor="text1"/>
                <w:sz w:val="20"/>
                <w:szCs w:val="20"/>
              </w:rPr>
              <w:t xml:space="preserve"> [и др.] ; под редакцией М. С. </w:t>
            </w:r>
            <w:proofErr w:type="spellStart"/>
            <w:r w:rsidRPr="00727D9C">
              <w:rPr>
                <w:color w:val="000000" w:themeColor="text1"/>
                <w:sz w:val="20"/>
                <w:szCs w:val="20"/>
              </w:rPr>
              <w:t>Корытова</w:t>
            </w:r>
            <w:proofErr w:type="spellEnd"/>
            <w:r w:rsidRPr="00727D9C">
              <w:rPr>
                <w:color w:val="000000" w:themeColor="text1"/>
                <w:sz w:val="20"/>
                <w:szCs w:val="20"/>
              </w:rPr>
              <w:t xml:space="preserve">. — 2-е изд., </w:t>
            </w:r>
            <w:proofErr w:type="spellStart"/>
            <w:r w:rsidRPr="00727D9C">
              <w:rPr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Pr="00727D9C">
              <w:rPr>
                <w:color w:val="000000" w:themeColor="text1"/>
                <w:sz w:val="20"/>
                <w:szCs w:val="20"/>
              </w:rPr>
              <w:t xml:space="preserve">. и доп. — Москва : Издательство </w:t>
            </w:r>
            <w:proofErr w:type="spellStart"/>
            <w:r w:rsidRPr="00727D9C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27D9C">
              <w:rPr>
                <w:color w:val="000000" w:themeColor="text1"/>
                <w:sz w:val="20"/>
                <w:szCs w:val="20"/>
              </w:rPr>
              <w:t>, 2020. — 234 с. — (Профессиональное образование). — ISBN 978-5-534-06680-7. — Текст</w:t>
            </w:r>
            <w:proofErr w:type="gramStart"/>
            <w:r w:rsidRPr="00727D9C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727D9C">
              <w:rPr>
                <w:color w:val="000000" w:themeColor="text1"/>
                <w:sz w:val="20"/>
                <w:szCs w:val="20"/>
              </w:rPr>
              <w:t xml:space="preserve"> электронный // ЭБС </w:t>
            </w:r>
            <w:proofErr w:type="spellStart"/>
            <w:r w:rsidRPr="00727D9C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27D9C">
              <w:rPr>
                <w:color w:val="000000" w:themeColor="text1"/>
                <w:sz w:val="20"/>
                <w:szCs w:val="20"/>
              </w:rPr>
              <w:t xml:space="preserve"> [сайт]. — URL: https://urait.ru/bcode/454514 (дата обращения: 11.05.2020).</w:t>
            </w:r>
          </w:p>
        </w:tc>
      </w:tr>
      <w:tr w:rsidR="00096EFC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C" w:rsidRDefault="00096EFC" w:rsidP="00096EF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C" w:rsidRDefault="00096EFC" w:rsidP="00096EF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096EFC" w:rsidRPr="00E04BE3" w:rsidRDefault="00096EFC" w:rsidP="00096EF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FC" w:rsidRPr="00FC769B" w:rsidRDefault="00096EFC" w:rsidP="00096EFC">
            <w:pPr>
              <w:jc w:val="center"/>
              <w:rPr>
                <w:sz w:val="20"/>
                <w:szCs w:val="20"/>
              </w:rPr>
            </w:pPr>
            <w:r w:rsidRPr="00FC769B">
              <w:rPr>
                <w:sz w:val="20"/>
                <w:szCs w:val="20"/>
              </w:rPr>
              <w:t>Практическая работа</w:t>
            </w:r>
          </w:p>
          <w:p w:rsidR="00096EFC" w:rsidRPr="00FC769B" w:rsidRDefault="00096EFC" w:rsidP="00096EFC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FC769B">
              <w:rPr>
                <w:sz w:val="20"/>
                <w:szCs w:val="20"/>
              </w:rPr>
              <w:t>№ 9. Расчет параметров работы газотурбинных установок.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C" w:rsidRDefault="00096EFC" w:rsidP="00096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расчет по своему варианту. Самоконтроль.</w:t>
            </w:r>
          </w:p>
        </w:tc>
      </w:tr>
    </w:tbl>
    <w:p w:rsidR="00233EAE" w:rsidRDefault="00233EAE" w:rsidP="000608BF">
      <w:pPr>
        <w:jc w:val="center"/>
      </w:pPr>
    </w:p>
    <w:p w:rsidR="00233EAE" w:rsidRDefault="00233EAE" w:rsidP="000608BF">
      <w:pPr>
        <w:jc w:val="center"/>
      </w:pPr>
    </w:p>
    <w:p w:rsidR="00233EAE" w:rsidRDefault="00233EAE" w:rsidP="000608BF">
      <w:pPr>
        <w:jc w:val="center"/>
      </w:pPr>
    </w:p>
    <w:p w:rsidR="00233EAE" w:rsidRPr="0081342E" w:rsidRDefault="00233EAE" w:rsidP="000608BF">
      <w:pPr>
        <w:jc w:val="center"/>
      </w:pPr>
    </w:p>
    <w:p w:rsidR="0030351F" w:rsidRPr="0030351F" w:rsidRDefault="00AC631B" w:rsidP="00423480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30351F">
        <w:rPr>
          <w:rFonts w:ascii="Arial" w:hAnsi="Arial" w:cs="Arial"/>
          <w:vanish/>
          <w:sz w:val="16"/>
          <w:szCs w:val="16"/>
        </w:rPr>
        <w:t xml:space="preserve"> </w:t>
      </w:r>
      <w:r w:rsidR="0030351F" w:rsidRPr="0030351F">
        <w:rPr>
          <w:rFonts w:ascii="Arial" w:hAnsi="Arial" w:cs="Arial"/>
          <w:vanish/>
          <w:sz w:val="16"/>
          <w:szCs w:val="16"/>
        </w:rPr>
        <w:t>Конец формы</w:t>
      </w:r>
    </w:p>
    <w:p w:rsidR="0030351F" w:rsidRPr="00E60215" w:rsidRDefault="0030351F" w:rsidP="000608BF">
      <w:pPr>
        <w:jc w:val="center"/>
      </w:pPr>
    </w:p>
    <w:sectPr w:rsidR="0030351F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45547"/>
    <w:rsid w:val="000456E9"/>
    <w:rsid w:val="00046931"/>
    <w:rsid w:val="000608BF"/>
    <w:rsid w:val="00096EFC"/>
    <w:rsid w:val="000C22A7"/>
    <w:rsid w:val="000C6F7D"/>
    <w:rsid w:val="000D6BF1"/>
    <w:rsid w:val="000F6697"/>
    <w:rsid w:val="00121272"/>
    <w:rsid w:val="00160C7D"/>
    <w:rsid w:val="001659EA"/>
    <w:rsid w:val="00190975"/>
    <w:rsid w:val="001B3BC9"/>
    <w:rsid w:val="001C6F81"/>
    <w:rsid w:val="00201B62"/>
    <w:rsid w:val="00223AFF"/>
    <w:rsid w:val="00233EAE"/>
    <w:rsid w:val="002508F7"/>
    <w:rsid w:val="0025532E"/>
    <w:rsid w:val="00267E3B"/>
    <w:rsid w:val="00290268"/>
    <w:rsid w:val="0030048D"/>
    <w:rsid w:val="0030351F"/>
    <w:rsid w:val="00344C56"/>
    <w:rsid w:val="0035043B"/>
    <w:rsid w:val="003811FA"/>
    <w:rsid w:val="003860B3"/>
    <w:rsid w:val="00386900"/>
    <w:rsid w:val="003D4129"/>
    <w:rsid w:val="00400069"/>
    <w:rsid w:val="00423480"/>
    <w:rsid w:val="00425E7A"/>
    <w:rsid w:val="00473576"/>
    <w:rsid w:val="00485FD1"/>
    <w:rsid w:val="00487882"/>
    <w:rsid w:val="004904D2"/>
    <w:rsid w:val="00497040"/>
    <w:rsid w:val="004A20E2"/>
    <w:rsid w:val="004A30EC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A461E"/>
    <w:rsid w:val="005B6213"/>
    <w:rsid w:val="005F4621"/>
    <w:rsid w:val="00602CCD"/>
    <w:rsid w:val="006650CE"/>
    <w:rsid w:val="006717F1"/>
    <w:rsid w:val="0067454E"/>
    <w:rsid w:val="006833B0"/>
    <w:rsid w:val="00694EA6"/>
    <w:rsid w:val="006A10B3"/>
    <w:rsid w:val="006A47D7"/>
    <w:rsid w:val="006B0502"/>
    <w:rsid w:val="006C657E"/>
    <w:rsid w:val="006D79F3"/>
    <w:rsid w:val="006F49A4"/>
    <w:rsid w:val="00710A38"/>
    <w:rsid w:val="007234F3"/>
    <w:rsid w:val="00724E20"/>
    <w:rsid w:val="00727D9C"/>
    <w:rsid w:val="00740A55"/>
    <w:rsid w:val="00745DEE"/>
    <w:rsid w:val="007512F4"/>
    <w:rsid w:val="0075779B"/>
    <w:rsid w:val="0076666F"/>
    <w:rsid w:val="00793598"/>
    <w:rsid w:val="00800394"/>
    <w:rsid w:val="008062DF"/>
    <w:rsid w:val="0081342E"/>
    <w:rsid w:val="00821AF0"/>
    <w:rsid w:val="0083024C"/>
    <w:rsid w:val="0086713C"/>
    <w:rsid w:val="00872D00"/>
    <w:rsid w:val="00897BF8"/>
    <w:rsid w:val="008B2F15"/>
    <w:rsid w:val="008E17FA"/>
    <w:rsid w:val="008E4778"/>
    <w:rsid w:val="00902DDE"/>
    <w:rsid w:val="00934D9A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A2E99"/>
    <w:rsid w:val="00AC0D1B"/>
    <w:rsid w:val="00AC3889"/>
    <w:rsid w:val="00AC631B"/>
    <w:rsid w:val="00AE3291"/>
    <w:rsid w:val="00AF51BB"/>
    <w:rsid w:val="00B11D30"/>
    <w:rsid w:val="00B17CB7"/>
    <w:rsid w:val="00B27031"/>
    <w:rsid w:val="00B44C62"/>
    <w:rsid w:val="00B56425"/>
    <w:rsid w:val="00B635C2"/>
    <w:rsid w:val="00B658D4"/>
    <w:rsid w:val="00BA7282"/>
    <w:rsid w:val="00BB3B49"/>
    <w:rsid w:val="00BC11F0"/>
    <w:rsid w:val="00BC4593"/>
    <w:rsid w:val="00BD6DC0"/>
    <w:rsid w:val="00C370D6"/>
    <w:rsid w:val="00C512AA"/>
    <w:rsid w:val="00CA747D"/>
    <w:rsid w:val="00CB425B"/>
    <w:rsid w:val="00CB5AB3"/>
    <w:rsid w:val="00CC6DA2"/>
    <w:rsid w:val="00CD5803"/>
    <w:rsid w:val="00CF1C2D"/>
    <w:rsid w:val="00D04682"/>
    <w:rsid w:val="00D22AB3"/>
    <w:rsid w:val="00D329A2"/>
    <w:rsid w:val="00D43FE2"/>
    <w:rsid w:val="00D57853"/>
    <w:rsid w:val="00D84A76"/>
    <w:rsid w:val="00D973AA"/>
    <w:rsid w:val="00DB3782"/>
    <w:rsid w:val="00DB47CC"/>
    <w:rsid w:val="00DC2BF2"/>
    <w:rsid w:val="00DD4EC7"/>
    <w:rsid w:val="00E04BE3"/>
    <w:rsid w:val="00E079E2"/>
    <w:rsid w:val="00E21101"/>
    <w:rsid w:val="00E377D6"/>
    <w:rsid w:val="00E60215"/>
    <w:rsid w:val="00E60F33"/>
    <w:rsid w:val="00E65F37"/>
    <w:rsid w:val="00E66446"/>
    <w:rsid w:val="00E76059"/>
    <w:rsid w:val="00EC04C2"/>
    <w:rsid w:val="00EC0522"/>
    <w:rsid w:val="00EE1320"/>
    <w:rsid w:val="00EE7A90"/>
    <w:rsid w:val="00EE7B72"/>
    <w:rsid w:val="00F30AE6"/>
    <w:rsid w:val="00F4424E"/>
    <w:rsid w:val="00F73577"/>
    <w:rsid w:val="00F97341"/>
    <w:rsid w:val="00FC769B"/>
    <w:rsid w:val="00FE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iksnivered@mail.ru" TargetMode="Externa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4</cp:revision>
  <cp:lastPrinted>2020-03-18T10:12:00Z</cp:lastPrinted>
  <dcterms:created xsi:type="dcterms:W3CDTF">2020-05-11T08:43:00Z</dcterms:created>
  <dcterms:modified xsi:type="dcterms:W3CDTF">2020-05-11T10:04:00Z</dcterms:modified>
</cp:coreProperties>
</file>