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7" w:rsidRDefault="001745C7" w:rsidP="001745C7">
      <w:pPr>
        <w:rPr>
          <w:rFonts w:ascii="Times New Roman" w:hAnsi="Times New Roman" w:cs="Times New Roman"/>
          <w:sz w:val="24"/>
          <w:szCs w:val="24"/>
        </w:rPr>
      </w:pPr>
      <w:r w:rsidRPr="005C5395">
        <w:rPr>
          <w:rFonts w:ascii="Times New Roman" w:hAnsi="Times New Roman" w:cs="Times New Roman"/>
          <w:sz w:val="24"/>
          <w:szCs w:val="24"/>
        </w:rPr>
        <w:t xml:space="preserve">Домашнее задание для групп </w:t>
      </w:r>
      <w:r w:rsidRPr="00902293">
        <w:rPr>
          <w:rFonts w:ascii="Times New Roman" w:hAnsi="Times New Roman" w:cs="Times New Roman"/>
          <w:b/>
          <w:sz w:val="24"/>
          <w:szCs w:val="24"/>
        </w:rPr>
        <w:t>5</w:t>
      </w:r>
      <w:r>
        <w:rPr>
          <w:rFonts w:ascii="Times New Roman" w:hAnsi="Times New Roman" w:cs="Times New Roman"/>
          <w:b/>
          <w:sz w:val="24"/>
          <w:szCs w:val="24"/>
        </w:rPr>
        <w:t>МЭ70</w:t>
      </w:r>
    </w:p>
    <w:tbl>
      <w:tblPr>
        <w:tblStyle w:val="a3"/>
        <w:tblW w:w="9606" w:type="dxa"/>
        <w:tblLayout w:type="fixed"/>
        <w:tblLook w:val="04A0"/>
      </w:tblPr>
      <w:tblGrid>
        <w:gridCol w:w="817"/>
        <w:gridCol w:w="1701"/>
        <w:gridCol w:w="3119"/>
        <w:gridCol w:w="1984"/>
        <w:gridCol w:w="1985"/>
      </w:tblGrid>
      <w:tr w:rsidR="001745C7" w:rsidRPr="000B282C" w:rsidTr="00817BD7">
        <w:tc>
          <w:tcPr>
            <w:tcW w:w="817"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 </w:t>
            </w:r>
            <w:proofErr w:type="spellStart"/>
            <w:r w:rsidRPr="000B282C">
              <w:rPr>
                <w:rFonts w:ascii="Times New Roman" w:hAnsi="Times New Roman" w:cs="Times New Roman"/>
                <w:sz w:val="24"/>
                <w:szCs w:val="24"/>
              </w:rPr>
              <w:t>п</w:t>
            </w:r>
            <w:proofErr w:type="spellEnd"/>
            <w:r w:rsidRPr="000B282C">
              <w:rPr>
                <w:rFonts w:ascii="Times New Roman" w:hAnsi="Times New Roman" w:cs="Times New Roman"/>
                <w:sz w:val="24"/>
                <w:szCs w:val="24"/>
              </w:rPr>
              <w:t>/</w:t>
            </w:r>
            <w:proofErr w:type="spellStart"/>
            <w:r w:rsidRPr="000B282C">
              <w:rPr>
                <w:rFonts w:ascii="Times New Roman" w:hAnsi="Times New Roman" w:cs="Times New Roman"/>
                <w:sz w:val="24"/>
                <w:szCs w:val="24"/>
              </w:rPr>
              <w:t>п</w:t>
            </w:r>
            <w:proofErr w:type="spellEnd"/>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Дата</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Домашнее задание/Тема</w:t>
            </w:r>
          </w:p>
        </w:tc>
        <w:tc>
          <w:tcPr>
            <w:tcW w:w="1984"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Вид занятия </w:t>
            </w:r>
          </w:p>
        </w:tc>
        <w:tc>
          <w:tcPr>
            <w:tcW w:w="1985" w:type="dxa"/>
            <w:tcBorders>
              <w:right w:val="single" w:sz="4" w:space="0" w:color="auto"/>
            </w:tcBorders>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Задание для учащихся</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04.05.2020</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b/>
                <w:bCs/>
                <w:sz w:val="24"/>
                <w:szCs w:val="24"/>
              </w:rPr>
              <w:t>Практическая работа №8</w:t>
            </w:r>
          </w:p>
        </w:tc>
        <w:tc>
          <w:tcPr>
            <w:tcW w:w="1984" w:type="dxa"/>
          </w:tcPr>
          <w:p w:rsidR="001745C7" w:rsidRPr="000B282C" w:rsidRDefault="00E258A3" w:rsidP="00817BD7">
            <w:pPr>
              <w:rPr>
                <w:rFonts w:ascii="Times New Roman" w:hAnsi="Times New Roman" w:cs="Times New Roman"/>
                <w:sz w:val="24"/>
                <w:szCs w:val="24"/>
              </w:rPr>
            </w:pPr>
            <w:r w:rsidRPr="000B282C">
              <w:rPr>
                <w:rFonts w:ascii="Times New Roman" w:hAnsi="Times New Roman" w:cs="Times New Roman"/>
                <w:sz w:val="24"/>
                <w:szCs w:val="24"/>
              </w:rPr>
              <w:t>Практическое занятие, дать описание процессу</w:t>
            </w:r>
          </w:p>
        </w:tc>
        <w:tc>
          <w:tcPr>
            <w:tcW w:w="1985" w:type="dxa"/>
            <w:tcBorders>
              <w:right w:val="single" w:sz="4" w:space="0" w:color="auto"/>
            </w:tcBorders>
          </w:tcPr>
          <w:p w:rsidR="001745C7" w:rsidRPr="000B282C" w:rsidRDefault="004A5F98" w:rsidP="00817BD7">
            <w:pPr>
              <w:rPr>
                <w:rFonts w:ascii="Times New Roman" w:hAnsi="Times New Roman" w:cs="Times New Roman"/>
                <w:sz w:val="24"/>
                <w:szCs w:val="24"/>
              </w:rPr>
            </w:pPr>
            <w:r w:rsidRPr="000B282C">
              <w:rPr>
                <w:rFonts w:ascii="Times New Roman" w:hAnsi="Times New Roman" w:cs="Times New Roman"/>
                <w:sz w:val="24"/>
                <w:szCs w:val="24"/>
              </w:rPr>
              <w:t>О</w:t>
            </w:r>
            <w:r w:rsidR="00E258A3" w:rsidRPr="000B282C">
              <w:rPr>
                <w:rFonts w:ascii="Times New Roman" w:hAnsi="Times New Roman" w:cs="Times New Roman"/>
                <w:sz w:val="24"/>
                <w:szCs w:val="24"/>
              </w:rPr>
              <w:t>тчет</w:t>
            </w:r>
          </w:p>
          <w:p w:rsidR="004A5F98" w:rsidRPr="000B282C" w:rsidRDefault="00456C9F" w:rsidP="00817BD7">
            <w:pPr>
              <w:rPr>
                <w:rFonts w:ascii="Times New Roman" w:hAnsi="Times New Roman" w:cs="Times New Roman"/>
                <w:sz w:val="24"/>
                <w:szCs w:val="24"/>
              </w:rPr>
            </w:pPr>
            <w:r w:rsidRPr="000B282C">
              <w:rPr>
                <w:rFonts w:ascii="Times New Roman" w:hAnsi="Times New Roman" w:cs="Times New Roman"/>
                <w:sz w:val="24"/>
                <w:szCs w:val="24"/>
              </w:rPr>
              <w:t>Презентацию Вам скинет староста</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r w:rsidRPr="000B282C">
              <w:rPr>
                <w:rFonts w:ascii="Times New Roman" w:eastAsia="Times New Roman" w:hAnsi="Times New Roman" w:cs="Times New Roman"/>
                <w:color w:val="000000"/>
                <w:sz w:val="24"/>
                <w:szCs w:val="24"/>
              </w:rPr>
              <w:t xml:space="preserve">Схема установки. </w:t>
            </w:r>
            <w:r w:rsidRPr="000B282C">
              <w:rPr>
                <w:rFonts w:ascii="Times New Roman" w:eastAsia="Calibri" w:hAnsi="Times New Roman" w:cs="Times New Roman"/>
                <w:bCs/>
                <w:sz w:val="24"/>
                <w:szCs w:val="24"/>
              </w:rPr>
              <w:t xml:space="preserve">Область применения. Типы и </w:t>
            </w:r>
            <w:proofErr w:type="spellStart"/>
            <w:r w:rsidRPr="000B282C">
              <w:rPr>
                <w:rFonts w:ascii="Times New Roman" w:eastAsia="Calibri" w:hAnsi="Times New Roman" w:cs="Times New Roman"/>
                <w:bCs/>
                <w:sz w:val="24"/>
                <w:szCs w:val="24"/>
              </w:rPr>
              <w:t>и</w:t>
            </w:r>
            <w:proofErr w:type="spellEnd"/>
            <w:r w:rsidRPr="000B282C">
              <w:rPr>
                <w:rFonts w:ascii="Times New Roman" w:eastAsia="Calibri" w:hAnsi="Times New Roman" w:cs="Times New Roman"/>
                <w:bCs/>
                <w:sz w:val="24"/>
                <w:szCs w:val="24"/>
              </w:rPr>
              <w:t xml:space="preserve"> конструкция электроцентробежных насосов.</w:t>
            </w:r>
          </w:p>
        </w:tc>
        <w:tc>
          <w:tcPr>
            <w:tcW w:w="1984" w:type="dxa"/>
          </w:tcPr>
          <w:p w:rsidR="008F3D24"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8F3D24" w:rsidP="008F3D2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У{$4.41}Стр.216-220</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proofErr w:type="spellStart"/>
            <w:r w:rsidRPr="000B282C">
              <w:rPr>
                <w:rFonts w:ascii="Times New Roman" w:hAnsi="Times New Roman" w:cs="Times New Roman"/>
                <w:bCs/>
                <w:sz w:val="24"/>
                <w:szCs w:val="24"/>
              </w:rPr>
              <w:t>Гидрозащита</w:t>
            </w:r>
            <w:proofErr w:type="spellEnd"/>
            <w:r w:rsidRPr="000B282C">
              <w:rPr>
                <w:rFonts w:ascii="Times New Roman" w:hAnsi="Times New Roman" w:cs="Times New Roman"/>
                <w:bCs/>
                <w:sz w:val="24"/>
                <w:szCs w:val="24"/>
              </w:rPr>
              <w:t xml:space="preserve"> двигателя.</w:t>
            </w:r>
          </w:p>
        </w:tc>
        <w:tc>
          <w:tcPr>
            <w:tcW w:w="1984" w:type="dxa"/>
          </w:tcPr>
          <w:p w:rsidR="007C7CEE"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8F3D24" w:rsidRPr="000B282C" w:rsidRDefault="008F3D24"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У{$4.42}Стр.220-223</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07.05.2020</w:t>
            </w:r>
          </w:p>
        </w:tc>
        <w:tc>
          <w:tcPr>
            <w:tcW w:w="3119" w:type="dxa"/>
          </w:tcPr>
          <w:p w:rsidR="007C7CEE" w:rsidRPr="000B282C" w:rsidRDefault="007C7CEE"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1745C7" w:rsidRPr="000B282C" w:rsidRDefault="007C7CEE" w:rsidP="007C7CEE">
            <w:pPr>
              <w:rPr>
                <w:rFonts w:ascii="Times New Roman" w:hAnsi="Times New Roman" w:cs="Times New Roman"/>
                <w:sz w:val="24"/>
                <w:szCs w:val="24"/>
              </w:rPr>
            </w:pPr>
            <w:r w:rsidRPr="000B282C">
              <w:rPr>
                <w:rFonts w:ascii="Times New Roman" w:hAnsi="Times New Roman" w:cs="Times New Roman"/>
                <w:bCs/>
                <w:sz w:val="24"/>
                <w:szCs w:val="24"/>
              </w:rPr>
              <w:t xml:space="preserve">Оборудование устья. </w:t>
            </w:r>
            <w:proofErr w:type="spellStart"/>
            <w:r w:rsidRPr="000B282C">
              <w:rPr>
                <w:rFonts w:ascii="Times New Roman" w:hAnsi="Times New Roman" w:cs="Times New Roman"/>
                <w:bCs/>
                <w:sz w:val="24"/>
                <w:szCs w:val="24"/>
              </w:rPr>
              <w:t>беструбные</w:t>
            </w:r>
            <w:proofErr w:type="spellEnd"/>
            <w:r w:rsidRPr="000B282C">
              <w:rPr>
                <w:rFonts w:ascii="Times New Roman" w:hAnsi="Times New Roman" w:cs="Times New Roman"/>
                <w:bCs/>
                <w:sz w:val="24"/>
                <w:szCs w:val="24"/>
              </w:rPr>
              <w:t xml:space="preserve"> установки.</w:t>
            </w:r>
          </w:p>
        </w:tc>
        <w:tc>
          <w:tcPr>
            <w:tcW w:w="1984" w:type="dxa"/>
          </w:tcPr>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1745C7" w:rsidRPr="000B282C"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У{$4.40}Стр.215</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Pr="000B282C"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3109B7" w:rsidRDefault="003109B7"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 xml:space="preserve">Выбор и расчет оборудования. Регулировка напора и подачи </w:t>
            </w:r>
            <w:proofErr w:type="spellStart"/>
            <w:r w:rsidRPr="003109B7">
              <w:rPr>
                <w:rFonts w:ascii="Times New Roman" w:eastAsia="Times New Roman" w:hAnsi="Times New Roman" w:cs="Times New Roman"/>
                <w:color w:val="000000"/>
                <w:sz w:val="24"/>
                <w:szCs w:val="24"/>
              </w:rPr>
              <w:t>погружных</w:t>
            </w:r>
            <w:proofErr w:type="spellEnd"/>
            <w:r w:rsidRPr="003109B7">
              <w:rPr>
                <w:rFonts w:ascii="Times New Roman" w:eastAsia="Times New Roman" w:hAnsi="Times New Roman" w:cs="Times New Roman"/>
                <w:color w:val="000000"/>
                <w:sz w:val="24"/>
                <w:szCs w:val="24"/>
              </w:rPr>
              <w:t xml:space="preserve"> насосов.</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Презентацию</w:t>
            </w:r>
            <w:r w:rsidR="00181169">
              <w:rPr>
                <w:rFonts w:ascii="Times New Roman" w:hAnsi="Times New Roman" w:cs="Times New Roman"/>
                <w:color w:val="FF0000"/>
                <w:sz w:val="24"/>
                <w:szCs w:val="24"/>
              </w:rPr>
              <w:t xml:space="preserve"> и дополнительный материал </w:t>
            </w:r>
            <w:r w:rsidRPr="003109B7">
              <w:rPr>
                <w:rFonts w:ascii="Times New Roman" w:hAnsi="Times New Roman" w:cs="Times New Roman"/>
                <w:color w:val="FF0000"/>
                <w:sz w:val="24"/>
                <w:szCs w:val="24"/>
              </w:rPr>
              <w:t xml:space="preserve"> скинет староста.</w:t>
            </w: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{$24,25,26}Стр.138 ; {$29,30, 31} Стр. 154</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0B282C" w:rsidRDefault="003109B7" w:rsidP="00AE0F04">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0B282C" w:rsidRDefault="003109B7" w:rsidP="003109B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Правила эксплуатации установок. Техника безопасности и охрана окружающей среды при эксплуатации скважин.</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0B282C" w:rsidRDefault="003109B7" w:rsidP="00AE0F04">
            <w:pPr>
              <w:rPr>
                <w:rFonts w:ascii="Times New Roman" w:hAnsi="Times New Roman" w:cs="Times New Roman"/>
                <w:sz w:val="24"/>
                <w:szCs w:val="24"/>
              </w:rPr>
            </w:pP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{$39, 41}Стр.175,188 ;</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3109B7" w:rsidRDefault="003109B7" w:rsidP="003109B7">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bl>
    <w:p w:rsidR="00493E7C" w:rsidRPr="00181169" w:rsidRDefault="00E258A3">
      <w:pPr>
        <w:rPr>
          <w:rFonts w:ascii="Times New Roman" w:hAnsi="Times New Roman" w:cs="Times New Roman"/>
          <w:b/>
          <w:sz w:val="48"/>
          <w:szCs w:val="48"/>
          <w:u w:val="single"/>
        </w:rPr>
      </w:pPr>
      <w:r w:rsidRPr="00181169">
        <w:rPr>
          <w:rFonts w:ascii="Times New Roman" w:hAnsi="Times New Roman" w:cs="Times New Roman"/>
          <w:b/>
          <w:sz w:val="48"/>
          <w:szCs w:val="48"/>
          <w:u w:val="single"/>
        </w:rPr>
        <w:t xml:space="preserve">Электронная почта: </w:t>
      </w:r>
      <w:proofErr w:type="spellStart"/>
      <w:r w:rsidRPr="00181169">
        <w:rPr>
          <w:rFonts w:ascii="Times New Roman" w:hAnsi="Times New Roman" w:cs="Times New Roman"/>
          <w:b/>
          <w:sz w:val="48"/>
          <w:szCs w:val="48"/>
          <w:u w:val="single"/>
          <w:lang w:val="en-US"/>
        </w:rPr>
        <w:t>vshalukhin</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yandex</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ru</w:t>
      </w:r>
      <w:proofErr w:type="spellEnd"/>
      <w:r w:rsidRPr="00181169">
        <w:rPr>
          <w:rFonts w:ascii="Times New Roman" w:hAnsi="Times New Roman" w:cs="Times New Roman"/>
          <w:b/>
          <w:sz w:val="48"/>
          <w:szCs w:val="48"/>
          <w:u w:val="single"/>
        </w:rPr>
        <w:t xml:space="preserve"> </w:t>
      </w:r>
    </w:p>
    <w:p w:rsidR="00181169" w:rsidRDefault="00181169" w:rsidP="00181169">
      <w:pPr>
        <w:rPr>
          <w:rFonts w:ascii="Times New Roman" w:hAnsi="Times New Roman" w:cs="Times New Roman"/>
          <w:b/>
          <w:sz w:val="24"/>
          <w:szCs w:val="24"/>
        </w:rPr>
      </w:pPr>
      <w:r>
        <w:rPr>
          <w:rFonts w:ascii="Times New Roman" w:hAnsi="Times New Roman" w:cs="Times New Roman"/>
          <w:b/>
          <w:sz w:val="24"/>
          <w:szCs w:val="24"/>
        </w:rPr>
        <w:tab/>
      </w:r>
    </w:p>
    <w:p w:rsidR="00181169" w:rsidRPr="00181169" w:rsidRDefault="00181169" w:rsidP="00181169">
      <w:pPr>
        <w:pStyle w:val="a4"/>
        <w:numPr>
          <w:ilvl w:val="0"/>
          <w:numId w:val="1"/>
        </w:numPr>
        <w:rPr>
          <w:rFonts w:ascii="Times New Roman" w:hAnsi="Times New Roman" w:cs="Times New Roman"/>
          <w:color w:val="FF0000"/>
          <w:sz w:val="32"/>
          <w:szCs w:val="32"/>
        </w:rPr>
      </w:pPr>
      <w:r w:rsidRPr="00181169">
        <w:rPr>
          <w:rFonts w:ascii="Times New Roman" w:hAnsi="Times New Roman" w:cs="Times New Roman"/>
          <w:color w:val="FF0000"/>
          <w:sz w:val="32"/>
          <w:szCs w:val="32"/>
        </w:rPr>
        <w:lastRenderedPageBreak/>
        <w:t>Учебник А.Г.Молчанов</w:t>
      </w:r>
    </w:p>
    <w:p w:rsidR="00181169" w:rsidRPr="00181169" w:rsidRDefault="00181169" w:rsidP="00181169">
      <w:pPr>
        <w:rPr>
          <w:rFonts w:ascii="Times New Roman" w:hAnsi="Times New Roman" w:cs="Times New Roman"/>
          <w:color w:val="FF0000"/>
          <w:sz w:val="32"/>
          <w:szCs w:val="32"/>
        </w:rPr>
      </w:pPr>
      <w:r w:rsidRPr="00181169">
        <w:rPr>
          <w:rFonts w:ascii="Times New Roman" w:hAnsi="Times New Roman" w:cs="Times New Roman"/>
          <w:color w:val="FF0000"/>
          <w:sz w:val="32"/>
          <w:szCs w:val="32"/>
        </w:rPr>
        <w:t>Л.Г. Чичеров</w:t>
      </w:r>
    </w:p>
    <w:p w:rsidR="000B282C" w:rsidRPr="00181169" w:rsidRDefault="00181169" w:rsidP="00181169">
      <w:p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Нефтепромысловые машины и механизмы</w:t>
      </w:r>
    </w:p>
    <w:p w:rsidR="000B282C" w:rsidRPr="00181169" w:rsidRDefault="00181169" w:rsidP="00181169">
      <w:pPr>
        <w:pStyle w:val="a4"/>
        <w:numPr>
          <w:ilvl w:val="0"/>
          <w:numId w:val="1"/>
        </w:num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Презентацию и дополнительный материал  скинет староста.</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r w:rsidRPr="00181169">
        <w:rPr>
          <w:rFonts w:ascii="Times New Roman" w:hAnsi="Times New Roman" w:cs="Times New Roman"/>
          <w:b/>
          <w:sz w:val="24"/>
          <w:szCs w:val="24"/>
        </w:rPr>
        <w:object w:dxaOrig="267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5pt;height:40.65pt" o:ole="">
            <v:imagedata r:id="rId5" o:title=""/>
          </v:shape>
          <o:OLEObject Type="Embed" ProgID="Package" ShapeID="_x0000_i1025" DrawAspect="Content" ObjectID="_1651076560" r:id="rId6"/>
        </w:object>
      </w:r>
    </w:p>
    <w:p w:rsidR="00181169" w:rsidRDefault="00181169" w:rsidP="00030B14">
      <w:pPr>
        <w:jc w:val="center"/>
        <w:rPr>
          <w:rFonts w:ascii="Times New Roman" w:hAnsi="Times New Roman" w:cs="Times New Roman"/>
          <w:b/>
          <w:sz w:val="24"/>
          <w:szCs w:val="24"/>
        </w:rPr>
      </w:pPr>
      <w:r>
        <w:rPr>
          <w:rFonts w:ascii="Times New Roman" w:hAnsi="Times New Roman" w:cs="Times New Roman"/>
          <w:b/>
          <w:sz w:val="24"/>
          <w:szCs w:val="24"/>
        </w:rPr>
        <w:t>Дополнительный материал, нажмите на Ссылку</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Практическое занятие № 8</w:t>
      </w:r>
      <w:r w:rsidR="00181169">
        <w:rPr>
          <w:rFonts w:ascii="Times New Roman" w:hAnsi="Times New Roman" w:cs="Times New Roman"/>
          <w:b/>
          <w:sz w:val="24"/>
          <w:szCs w:val="24"/>
        </w:rPr>
        <w:t xml:space="preserve"> </w:t>
      </w:r>
      <w:r w:rsidR="00181169" w:rsidRPr="00181169">
        <w:rPr>
          <w:rFonts w:ascii="Times New Roman" w:hAnsi="Times New Roman" w:cs="Times New Roman"/>
          <w:b/>
          <w:color w:val="FF0000"/>
          <w:sz w:val="24"/>
          <w:szCs w:val="24"/>
        </w:rPr>
        <w:t>от 04.05.2020</w:t>
      </w: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Тема: Уравновешивание СК</w:t>
      </w:r>
    </w:p>
    <w:p w:rsidR="00493E7C"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Цели:</w:t>
      </w:r>
      <w:r w:rsidRPr="00493E7C">
        <w:rPr>
          <w:rFonts w:ascii="Times New Roman" w:hAnsi="Times New Roman" w:cs="Times New Roman"/>
          <w:sz w:val="24"/>
          <w:szCs w:val="24"/>
        </w:rPr>
        <w:t xml:space="preserve"> Изучить способы уравновешивания СК </w:t>
      </w:r>
    </w:p>
    <w:p w:rsidR="00493E7C"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Средства обучения:</w:t>
      </w:r>
      <w:r w:rsidRPr="00493E7C">
        <w:rPr>
          <w:rFonts w:ascii="Times New Roman" w:hAnsi="Times New Roman" w:cs="Times New Roman"/>
          <w:sz w:val="24"/>
          <w:szCs w:val="24"/>
        </w:rPr>
        <w:t xml:space="preserve"> учебные пособия, схемы, таблицы, опорный конспект, презентации. </w:t>
      </w:r>
      <w:r w:rsidRPr="00030B14">
        <w:rPr>
          <w:rFonts w:ascii="Times New Roman" w:hAnsi="Times New Roman" w:cs="Times New Roman"/>
          <w:b/>
          <w:sz w:val="24"/>
          <w:szCs w:val="24"/>
        </w:rPr>
        <w:t xml:space="preserve">Термины и понятия: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Понятие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2. Станки - качалки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3. Скважинные штанговые насосы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Контроль при эксплуатации скважин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Особенности исследования насосных скважин и </w:t>
      </w:r>
      <w:proofErr w:type="spellStart"/>
      <w:r w:rsidRPr="00493E7C">
        <w:rPr>
          <w:rFonts w:ascii="Times New Roman" w:hAnsi="Times New Roman" w:cs="Times New Roman"/>
          <w:sz w:val="24"/>
          <w:szCs w:val="24"/>
        </w:rPr>
        <w:t>динамометрирование</w:t>
      </w:r>
      <w:proofErr w:type="spellEnd"/>
      <w:r w:rsidRPr="00493E7C">
        <w:rPr>
          <w:rFonts w:ascii="Times New Roman" w:hAnsi="Times New Roman" w:cs="Times New Roman"/>
          <w:sz w:val="24"/>
          <w:szCs w:val="24"/>
        </w:rPr>
        <w:t xml:space="preserve"> штанговых насосных установок </w:t>
      </w:r>
    </w:p>
    <w:p w:rsidR="007C42C3"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Содержание и порядок выполнения работы:</w:t>
      </w:r>
      <w:r w:rsidRPr="00493E7C">
        <w:rPr>
          <w:rFonts w:ascii="Times New Roman" w:hAnsi="Times New Roman" w:cs="Times New Roman"/>
          <w:sz w:val="24"/>
          <w:szCs w:val="24"/>
        </w:rPr>
        <w:t xml:space="preserve"> Изучить теоретический материал по теме занятия. </w:t>
      </w:r>
      <w:r w:rsidR="00030B14">
        <w:rPr>
          <w:rFonts w:ascii="Times New Roman" w:hAnsi="Times New Roman" w:cs="Times New Roman"/>
          <w:sz w:val="24"/>
          <w:szCs w:val="24"/>
        </w:rPr>
        <w:t xml:space="preserve"> </w:t>
      </w:r>
    </w:p>
    <w:p w:rsidR="00493E7C" w:rsidRDefault="00493E7C" w:rsidP="007C42C3">
      <w:pPr>
        <w:jc w:val="center"/>
        <w:rPr>
          <w:rFonts w:ascii="Times New Roman" w:hAnsi="Times New Roman" w:cs="Times New Roman"/>
          <w:sz w:val="24"/>
          <w:szCs w:val="24"/>
        </w:rPr>
      </w:pPr>
      <w:r w:rsidRPr="00030B14">
        <w:rPr>
          <w:rFonts w:ascii="Times New Roman" w:hAnsi="Times New Roman" w:cs="Times New Roman"/>
          <w:b/>
          <w:sz w:val="24"/>
          <w:szCs w:val="24"/>
        </w:rPr>
        <w:t>Принципы уравновешивания СК</w:t>
      </w:r>
    </w:p>
    <w:p w:rsidR="00493E7C" w:rsidRP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Из теории работы ШНУ известно, что основная нагрузка на головку балансира при его ходе вверх равна весу столба жидкости и штанг (</w:t>
      </w:r>
      <w:proofErr w:type="spellStart"/>
      <w:r w:rsidRPr="00493E7C">
        <w:rPr>
          <w:rFonts w:ascii="Times New Roman" w:hAnsi="Times New Roman" w:cs="Times New Roman"/>
          <w:sz w:val="24"/>
          <w:szCs w:val="24"/>
        </w:rPr>
        <w:t>Рж</w:t>
      </w:r>
      <w:proofErr w:type="spellEnd"/>
      <w:r w:rsidRPr="00493E7C">
        <w:rPr>
          <w:rFonts w:ascii="Times New Roman" w:hAnsi="Times New Roman" w:cs="Times New Roman"/>
          <w:sz w:val="24"/>
          <w:szCs w:val="24"/>
        </w:rPr>
        <w:t xml:space="preserve"> +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Силами трения и инерционными силами пренебрегаем. При ходе головки балансира вниз нагрузка становится равной только весу штанг, так как при этом нагнетательный клапан открывается и нагрузка от столба жидкости передается на трубы.  При этом электродвигатель должен иметь запас мощности, достаточный для преодоления максимальной нагрузки во время первой половины хода. Устранить такую неравномерность нагрузки электродвигателя можно соответствующим уравновешиванием СК. Поскольку сила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действует на головку балансира при ходе вверх и при ходе вниз, то при равноплечем балансире  на заднем плече необходимо поместить противовес, по крайней мере равный весу штанг. В этом случае штанги будут уравновешены и при ходе вверх двигатель будет совершать положительную работу РжS=W1, а при ходе вниз – нулевую работу.  Нагрузки на электродвигатель будут постоянны при условии постоянства крутящего момента на валу кривошипа за обе половины хода. Равенство работ при ходе вверх и при ходе вниз может быть обеспечено лишь в том случае, если за первую половину хода в шатуне возникнет растягивающая его сила </w:t>
      </w:r>
      <w:proofErr w:type="spellStart"/>
      <w:r w:rsidRPr="00493E7C">
        <w:rPr>
          <w:rFonts w:ascii="Times New Roman" w:hAnsi="Times New Roman" w:cs="Times New Roman"/>
          <w:sz w:val="24"/>
          <w:szCs w:val="24"/>
        </w:rPr>
        <w:t>Тр</w:t>
      </w:r>
      <w:proofErr w:type="spellEnd"/>
      <w:r w:rsidRPr="00493E7C">
        <w:rPr>
          <w:rFonts w:ascii="Times New Roman" w:hAnsi="Times New Roman" w:cs="Times New Roman"/>
          <w:sz w:val="24"/>
          <w:szCs w:val="24"/>
        </w:rPr>
        <w:t xml:space="preserve">, а за вторую половину хода в шатуне возникает сжимающая сила Тс (эти две силы по абсолютной величине будут равны. При соблюдении указанного условия работа электродвигателя будет наиболее равномерной. Таким образом, уравновешивание СК можно обеспечить размещением необходимого контргруза либо на заднем плече балансира, либо на кривошипе. В соответствии с этим различают балансирное, кривошипное и комбинированное уравновешивание.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Балансирное уравновешивание, как правило, применяется у СК малой грузоподъемности, кривошипное – у СК большой грузоподъемности и комбинированное – у СК средней грузоподъемности.  Это объясняется необходимостью уменьшения инерционных нагрузок на балансир, возникающих при неравномерном движении контргруза. Кривошипное уравновешивание вызывает большие нагрузки на опоры вала и на корпус редуктора СК, что также нежелательно. Балансирные контргрузы выполняются в виде чугунных пластин, навешиваемых на заднее плечо  балансира. Кривошипные контргрузы выполняются в виде полуовальных чугунных отливок-пластин, укрепляемых на кривошипах. Для уравновешивания СК используются номограммы, имеющиеся в паспортной характеристике СК. Однако распределение веса контргруза и места его установки на кривошипе или балансире расчетным путем, с помощь. Формул или номограмм, не всегда обеспечивает наилучшее уравновешивание СК. Это объясняется тем, что теоретически невозможно учесть все нагрузки, возникающие в звеньях СК, а также степень изношенности узлов качалки, КПД всей установки, которые в теоретических формулах, как правило, не учитываются, но существенно влияют на уравновешивание СК. Поэтому окончательное уравновешивание осуществляется с помощью контролирования тока, потребляемого электродвигателем, при ходе головки балансира вверх и вниз. Стрелка амперметра, включенного в питающую двигатель электролинию, должна давать одинаковые максимальные отклонения при ходе вверх и вниз.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 Контрольные вопросы: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На каком принципе основана работа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2. Какие типы штанговых насосов вы знаете?</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 3. Чем отличаются трубные насосы от вставных, их преимущества и недостатки.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Виды плунжеров, условия их применения?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Каково назначение труб и штанг?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6. Для чего предусмотрено устьевое оборудование насосной установки.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7.   Что называется коэффициентом наполнения и коэффициентом подачи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8. Зачем и как уравновешивают станки-качалки?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9. Для чего предназначен </w:t>
      </w:r>
      <w:proofErr w:type="spellStart"/>
      <w:r w:rsidRPr="00493E7C">
        <w:rPr>
          <w:rFonts w:ascii="Times New Roman" w:hAnsi="Times New Roman" w:cs="Times New Roman"/>
          <w:sz w:val="24"/>
          <w:szCs w:val="24"/>
        </w:rPr>
        <w:t>штанговращатель</w:t>
      </w:r>
      <w:proofErr w:type="spellEnd"/>
      <w:r w:rsidRPr="00493E7C">
        <w:rPr>
          <w:rFonts w:ascii="Times New Roman" w:hAnsi="Times New Roman" w:cs="Times New Roman"/>
          <w:sz w:val="24"/>
          <w:szCs w:val="24"/>
        </w:rPr>
        <w:t xml:space="preserve"> и где он устанавливается?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Домашнее задание: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Систематизировать записи и оформить отчет о проделанной работе.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Список рекомендуемой литературы: </w:t>
      </w:r>
    </w:p>
    <w:p w:rsidR="00030B14" w:rsidRDefault="00493E7C" w:rsidP="00030B14">
      <w:pPr>
        <w:rPr>
          <w:rFonts w:ascii="Times New Roman" w:hAnsi="Times New Roman" w:cs="Times New Roman"/>
          <w:b/>
          <w:sz w:val="24"/>
          <w:szCs w:val="24"/>
        </w:rPr>
      </w:pPr>
      <w:r w:rsidRPr="00030B14">
        <w:rPr>
          <w:rFonts w:ascii="Times New Roman" w:hAnsi="Times New Roman" w:cs="Times New Roman"/>
          <w:b/>
          <w:sz w:val="24"/>
          <w:szCs w:val="24"/>
        </w:rPr>
        <w:t>Основная</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1.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Том 1.-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=521189</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учебно-практическое пособие. Том 2.-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=521260</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В.О. Некрасов, Эксплуатация магистральных и технологических </w:t>
      </w:r>
      <w:proofErr w:type="spellStart"/>
      <w:r w:rsidRPr="00E52A2C">
        <w:rPr>
          <w:rFonts w:ascii="Times New Roman" w:hAnsi="Times New Roman" w:cs="Times New Roman"/>
        </w:rPr>
        <w:t>нефтегазопроводов</w:t>
      </w:r>
      <w:proofErr w:type="spellEnd"/>
      <w:r w:rsidRPr="00E52A2C">
        <w:rPr>
          <w:rFonts w:ascii="Times New Roman" w:hAnsi="Times New Roman" w:cs="Times New Roman"/>
        </w:rPr>
        <w:t xml:space="preserve">. Объекты и режимы работы: учебное пособие.-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/64531/#1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4.  Резервуары для приёма, хранения и отпуска нефтепродуктов: учебное пособие/ Безбородов Ю.Н., Шрам В.Г., Кравцова Е.Г. и др. - Красноярск: СФУ, 2015.</w:t>
      </w:r>
    </w:p>
    <w:p w:rsidR="0081571C" w:rsidRPr="00E52A2C" w:rsidRDefault="0081571C" w:rsidP="0081571C">
      <w:pPr>
        <w:spacing w:after="0" w:line="240" w:lineRule="auto"/>
        <w:rPr>
          <w:rFonts w:ascii="Times New Roman" w:hAnsi="Times New Roman" w:cs="Times New Roman"/>
          <w:lang w:val="en-US"/>
        </w:rPr>
      </w:pPr>
      <w:r w:rsidRPr="00E52A2C">
        <w:rPr>
          <w:rFonts w:ascii="Times New Roman" w:hAnsi="Times New Roman" w:cs="Times New Roman"/>
        </w:rPr>
        <w:t xml:space="preserve"> </w:t>
      </w:r>
      <w:r w:rsidRPr="00E52A2C">
        <w:rPr>
          <w:rFonts w:ascii="Times New Roman" w:hAnsi="Times New Roman" w:cs="Times New Roman"/>
          <w:lang w:val="en-US"/>
        </w:rPr>
        <w:t xml:space="preserve">http :// </w:t>
      </w:r>
      <w:proofErr w:type="spellStart"/>
      <w:r w:rsidRPr="00E52A2C">
        <w:rPr>
          <w:rFonts w:ascii="Times New Roman" w:hAnsi="Times New Roman" w:cs="Times New Roman"/>
          <w:lang w:val="en-US"/>
        </w:rPr>
        <w:t>znanium</w:t>
      </w:r>
      <w:proofErr w:type="spellEnd"/>
      <w:r w:rsidRPr="00E52A2C">
        <w:rPr>
          <w:rFonts w:ascii="Times New Roman" w:hAnsi="Times New Roman" w:cs="Times New Roman"/>
          <w:lang w:val="en-US"/>
        </w:rPr>
        <w:t xml:space="preserve">. com / </w:t>
      </w:r>
      <w:proofErr w:type="spellStart"/>
      <w:r w:rsidRPr="00E52A2C">
        <w:rPr>
          <w:rFonts w:ascii="Times New Roman" w:hAnsi="Times New Roman" w:cs="Times New Roman"/>
          <w:lang w:val="en-US"/>
        </w:rPr>
        <w:t>bookread</w:t>
      </w:r>
      <w:proofErr w:type="spellEnd"/>
      <w:r w:rsidRPr="00E52A2C">
        <w:rPr>
          <w:rFonts w:ascii="Times New Roman" w:hAnsi="Times New Roman" w:cs="Times New Roman"/>
          <w:lang w:val="en-US"/>
        </w:rPr>
        <w:t xml:space="preserve"> 2. </w:t>
      </w:r>
      <w:proofErr w:type="spellStart"/>
      <w:r w:rsidRPr="00E52A2C">
        <w:rPr>
          <w:rFonts w:ascii="Times New Roman" w:hAnsi="Times New Roman" w:cs="Times New Roman"/>
          <w:lang w:val="en-US"/>
        </w:rPr>
        <w:t>php</w:t>
      </w:r>
      <w:proofErr w:type="spellEnd"/>
      <w:r w:rsidRPr="00E52A2C">
        <w:rPr>
          <w:rFonts w:ascii="Times New Roman" w:hAnsi="Times New Roman" w:cs="Times New Roman"/>
          <w:lang w:val="en-US"/>
        </w:rPr>
        <w:t xml:space="preserve"> ? book=550617</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5. </w:t>
      </w:r>
      <w:proofErr w:type="spellStart"/>
      <w:r w:rsidRPr="00E52A2C">
        <w:rPr>
          <w:rFonts w:ascii="Times New Roman" w:hAnsi="Times New Roman" w:cs="Times New Roman"/>
        </w:rPr>
        <w:t>Энергомеханическое</w:t>
      </w:r>
      <w:proofErr w:type="spellEnd"/>
      <w:r w:rsidRPr="00E52A2C">
        <w:rPr>
          <w:rFonts w:ascii="Times New Roman" w:hAnsi="Times New Roman" w:cs="Times New Roman"/>
        </w:rPr>
        <w:t xml:space="preserve"> оборудование перекачивающих станций нефтепродуктопроводов/ Под редакцией Ю.Д. </w:t>
      </w:r>
      <w:proofErr w:type="spellStart"/>
      <w:r w:rsidRPr="00E52A2C">
        <w:rPr>
          <w:rFonts w:ascii="Times New Roman" w:hAnsi="Times New Roman" w:cs="Times New Roman"/>
        </w:rPr>
        <w:t>Земенкова</w:t>
      </w:r>
      <w:proofErr w:type="spellEnd"/>
      <w:r w:rsidRPr="00E52A2C">
        <w:rPr>
          <w:rFonts w:ascii="Times New Roman" w:hAnsi="Times New Roman" w:cs="Times New Roman"/>
        </w:rPr>
        <w:t xml:space="preserve">.-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2014.</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/55454/#1</w:t>
      </w:r>
    </w:p>
    <w:p w:rsidR="0081571C" w:rsidRPr="00901EB8" w:rsidRDefault="0081571C" w:rsidP="0081571C">
      <w:pPr>
        <w:spacing w:after="0" w:line="240" w:lineRule="auto"/>
        <w:rPr>
          <w:rFonts w:ascii="Times New Roman" w:hAnsi="Times New Roman" w:cs="Times New Roman"/>
          <w:sz w:val="20"/>
          <w:szCs w:val="20"/>
        </w:rPr>
      </w:pPr>
    </w:p>
    <w:p w:rsidR="0081571C" w:rsidRPr="00E52A2C" w:rsidRDefault="0081571C" w:rsidP="0081571C">
      <w:pPr>
        <w:spacing w:after="0" w:line="240" w:lineRule="auto"/>
        <w:rPr>
          <w:rFonts w:ascii="Times New Roman" w:hAnsi="Times New Roman" w:cs="Times New Roman"/>
          <w:b/>
          <w:color w:val="FF0000"/>
          <w:sz w:val="32"/>
          <w:u w:val="single"/>
        </w:rPr>
      </w:pPr>
      <w:r w:rsidRPr="00E52A2C">
        <w:rPr>
          <w:rFonts w:ascii="Times New Roman" w:hAnsi="Times New Roman" w:cs="Times New Roman"/>
        </w:rPr>
        <w:t xml:space="preserve">1. </w:t>
      </w:r>
      <w:proofErr w:type="spellStart"/>
      <w:r w:rsidRPr="00E52A2C">
        <w:rPr>
          <w:rFonts w:ascii="Times New Roman" w:hAnsi="Times New Roman" w:cs="Times New Roman"/>
        </w:rPr>
        <w:t>Л.В.Шимшина</w:t>
      </w:r>
      <w:proofErr w:type="spellEnd"/>
      <w:r w:rsidRPr="00E52A2C">
        <w:rPr>
          <w:rFonts w:ascii="Times New Roman" w:hAnsi="Times New Roman" w:cs="Times New Roman"/>
        </w:rPr>
        <w:t>. Практикум по экологии нефтедобывающего комплекса: учебное пособие. - Томск: Томский политехнический университет, 2015.</w:t>
      </w:r>
      <w:r w:rsidRPr="00E52A2C">
        <w:rPr>
          <w:rFonts w:ascii="Times New Roman" w:hAnsi="Times New Roman" w:cs="Times New Roman"/>
          <w:u w:val="single"/>
          <w:lang w:val="en-US"/>
        </w:rPr>
        <w:t>http</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znanium</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com</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bookread</w:t>
      </w:r>
      <w:proofErr w:type="spellEnd"/>
      <w:r w:rsidRPr="00E52A2C">
        <w:rPr>
          <w:rFonts w:ascii="Times New Roman" w:hAnsi="Times New Roman" w:cs="Times New Roman"/>
          <w:u w:val="single"/>
        </w:rPr>
        <w:t>2.</w:t>
      </w:r>
      <w:proofErr w:type="spellStart"/>
      <w:r w:rsidRPr="00E52A2C">
        <w:rPr>
          <w:rFonts w:ascii="Times New Roman" w:hAnsi="Times New Roman" w:cs="Times New Roman"/>
          <w:u w:val="single"/>
          <w:lang w:val="en-US"/>
        </w:rPr>
        <w:t>php</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book</w:t>
      </w:r>
      <w:r w:rsidRPr="00E52A2C">
        <w:rPr>
          <w:rFonts w:ascii="Times New Roman" w:hAnsi="Times New Roman" w:cs="Times New Roman"/>
          <w:u w:val="single"/>
        </w:rPr>
        <w:t>701941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В.В. </w:t>
      </w:r>
      <w:proofErr w:type="spellStart"/>
      <w:r w:rsidRPr="00E52A2C">
        <w:rPr>
          <w:rFonts w:ascii="Times New Roman" w:hAnsi="Times New Roman" w:cs="Times New Roman"/>
        </w:rPr>
        <w:t>Нескоромных</w:t>
      </w:r>
      <w:proofErr w:type="spellEnd"/>
      <w:r w:rsidRPr="00E52A2C">
        <w:rPr>
          <w:rFonts w:ascii="Times New Roman" w:hAnsi="Times New Roman" w:cs="Times New Roman"/>
        </w:rPr>
        <w:t xml:space="preserve">, Бурение скважин: учебное пособие. - </w:t>
      </w:r>
      <w:proofErr w:type="spellStart"/>
      <w:r w:rsidRPr="00E52A2C">
        <w:rPr>
          <w:rFonts w:ascii="Times New Roman" w:hAnsi="Times New Roman" w:cs="Times New Roman"/>
        </w:rPr>
        <w:t>Краноярск</w:t>
      </w:r>
      <w:proofErr w:type="spellEnd"/>
      <w:r w:rsidRPr="00E52A2C">
        <w:rPr>
          <w:rFonts w:ascii="Times New Roman" w:hAnsi="Times New Roman" w:cs="Times New Roman"/>
        </w:rPr>
        <w:t xml:space="preserve">: СФУ,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/64593/1</w:t>
      </w:r>
    </w:p>
    <w:p w:rsidR="0081571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Л.В. </w:t>
      </w:r>
      <w:proofErr w:type="spellStart"/>
      <w:r w:rsidRPr="00E52A2C">
        <w:rPr>
          <w:rFonts w:ascii="Times New Roman" w:hAnsi="Times New Roman" w:cs="Times New Roman"/>
        </w:rPr>
        <w:t>Таранова</w:t>
      </w:r>
      <w:proofErr w:type="spellEnd"/>
      <w:r w:rsidRPr="00E52A2C">
        <w:rPr>
          <w:rFonts w:ascii="Times New Roman" w:hAnsi="Times New Roman" w:cs="Times New Roman"/>
        </w:rPr>
        <w:t xml:space="preserve">, Оборудование </w:t>
      </w:r>
      <w:proofErr w:type="spellStart"/>
      <w:r w:rsidRPr="00E52A2C">
        <w:rPr>
          <w:rFonts w:ascii="Times New Roman" w:hAnsi="Times New Roman" w:cs="Times New Roman"/>
        </w:rPr>
        <w:t>подготовкии</w:t>
      </w:r>
      <w:proofErr w:type="spellEnd"/>
      <w:r w:rsidRPr="00E52A2C">
        <w:rPr>
          <w:rFonts w:ascii="Times New Roman" w:hAnsi="Times New Roman" w:cs="Times New Roman"/>
        </w:rPr>
        <w:t xml:space="preserve"> переработки нефти и газа: учебное пособие. -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/64509/1</w:t>
      </w:r>
    </w:p>
    <w:p w:rsidR="0081571C" w:rsidRPr="0081571C" w:rsidRDefault="0081571C" w:rsidP="0081571C">
      <w:pPr>
        <w:spacing w:after="0" w:line="240" w:lineRule="auto"/>
        <w:rPr>
          <w:rFonts w:ascii="Times New Roman" w:hAnsi="Times New Roman" w:cs="Times New Roman"/>
        </w:rPr>
      </w:pP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Критерии оценивания работы обучающихся на практическом занятии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5 «отлично» ставится, если обучающийся: выполнил работу в полном объеме, с соблюдением необходимых требований; ответил на предложенные вопросы, не допустив при этом неправильных ответов. Работа выполнена в срок. Уровень исполнения работы высокий.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4 «хорошо» ставится, если обучающийся:  выполнил работу в полном объеме, с соблюдением необходимых требований; ответил не на все предложенные вопросы, но не смог объяснить некоторые моменты, связанные с выполнением  задания. Работа выполнена в срок, но не на достаточно  высоком уровне, имеются помарки исправления. Оценка 3 «удовлетворительно» ставится, если обучающийся: выполнил работу в полном объеме, но допустил достаточное количество ошибок; ответил только на некоторые предложенные вопросы. Не смог объяснить этапы и принципы построения работы. Работа выполнена не в срок и выполнена на низком уровне, имеются много помарок  и исправлений. </w:t>
      </w:r>
    </w:p>
    <w:p w:rsidR="00F90F78"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2 «неудовлетворительно» ставится, если обучающийся: не выполнил работу, или выполнил работу, допустив большое количество ошибок. Не смог ответить на предложенные вопросы. В работе имеются ошибки и неточности, отсутствуют выводы, работа выполнена на низком уровне.  </w:t>
      </w: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 xml:space="preserve">Домашнее задание для групп </w:t>
      </w:r>
      <w:r w:rsidRPr="00EB1589">
        <w:rPr>
          <w:rFonts w:ascii="Times New Roman" w:hAnsi="Times New Roman" w:cs="Times New Roman"/>
          <w:b/>
          <w:sz w:val="24"/>
          <w:szCs w:val="24"/>
        </w:rPr>
        <w:t>5МЭ70</w:t>
      </w:r>
    </w:p>
    <w:tbl>
      <w:tblPr>
        <w:tblStyle w:val="a3"/>
        <w:tblW w:w="9606" w:type="dxa"/>
        <w:tblLayout w:type="fixed"/>
        <w:tblLook w:val="04A0"/>
      </w:tblPr>
      <w:tblGrid>
        <w:gridCol w:w="817"/>
        <w:gridCol w:w="1701"/>
        <w:gridCol w:w="3119"/>
        <w:gridCol w:w="1984"/>
        <w:gridCol w:w="1985"/>
      </w:tblGrid>
      <w:tr w:rsidR="00EB1589" w:rsidRPr="00EB1589" w:rsidTr="0053284B">
        <w:tc>
          <w:tcPr>
            <w:tcW w:w="817"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 </w:t>
            </w:r>
            <w:proofErr w:type="spellStart"/>
            <w:r w:rsidRPr="00EB1589">
              <w:rPr>
                <w:rFonts w:ascii="Times New Roman" w:hAnsi="Times New Roman" w:cs="Times New Roman"/>
                <w:sz w:val="24"/>
                <w:szCs w:val="24"/>
              </w:rPr>
              <w:t>п</w:t>
            </w:r>
            <w:proofErr w:type="spellEnd"/>
            <w:r w:rsidRPr="00EB1589">
              <w:rPr>
                <w:rFonts w:ascii="Times New Roman" w:hAnsi="Times New Roman" w:cs="Times New Roman"/>
                <w:sz w:val="24"/>
                <w:szCs w:val="24"/>
              </w:rPr>
              <w:t>/</w:t>
            </w:r>
            <w:proofErr w:type="spellStart"/>
            <w:r w:rsidRPr="00EB1589">
              <w:rPr>
                <w:rFonts w:ascii="Times New Roman" w:hAnsi="Times New Roman" w:cs="Times New Roman"/>
                <w:sz w:val="24"/>
                <w:szCs w:val="24"/>
              </w:rPr>
              <w:t>п</w:t>
            </w:r>
            <w:proofErr w:type="spellEnd"/>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Дата</w:t>
            </w:r>
          </w:p>
        </w:tc>
        <w:tc>
          <w:tcPr>
            <w:tcW w:w="3119"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Домашнее задание/Тема</w:t>
            </w:r>
          </w:p>
        </w:tc>
        <w:tc>
          <w:tcPr>
            <w:tcW w:w="1984"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Вид занятия </w:t>
            </w:r>
          </w:p>
        </w:tc>
        <w:tc>
          <w:tcPr>
            <w:tcW w:w="1985" w:type="dxa"/>
            <w:tcBorders>
              <w:right w:val="single" w:sz="4" w:space="0" w:color="auto"/>
            </w:tcBorders>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Задание для учащихся</w:t>
            </w: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13.05.2020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Зачетное занятие по теме:</w:t>
            </w:r>
            <w:r w:rsidRPr="00EB1589">
              <w:rPr>
                <w:rFonts w:ascii="Times New Roman" w:hAnsi="Times New Roman" w:cs="Times New Roman"/>
                <w:sz w:val="24"/>
                <w:szCs w:val="24"/>
              </w:rPr>
              <w:t xml:space="preserve"> Оборудование для </w:t>
            </w:r>
            <w:proofErr w:type="spellStart"/>
            <w:r w:rsidRPr="00EB1589">
              <w:rPr>
                <w:rFonts w:ascii="Times New Roman" w:hAnsi="Times New Roman" w:cs="Times New Roman"/>
                <w:sz w:val="24"/>
                <w:szCs w:val="24"/>
              </w:rPr>
              <w:t>бесштанговой</w:t>
            </w:r>
            <w:proofErr w:type="spellEnd"/>
            <w:r w:rsidRPr="00EB1589">
              <w:rPr>
                <w:rFonts w:ascii="Times New Roman" w:hAnsi="Times New Roman" w:cs="Times New Roman"/>
                <w:sz w:val="24"/>
                <w:szCs w:val="24"/>
              </w:rPr>
              <w:t xml:space="preserve"> насосной эксплуатации</w:t>
            </w:r>
            <w:r w:rsidRPr="00EB1589">
              <w:rPr>
                <w:rFonts w:ascii="Times New Roman" w:hAnsi="Times New Roman" w:cs="Times New Roman"/>
                <w:sz w:val="24"/>
                <w:szCs w:val="24"/>
              </w:rPr>
              <w:br/>
              <w:t xml:space="preserve"> Установки </w:t>
            </w:r>
            <w:proofErr w:type="spellStart"/>
            <w:r w:rsidRPr="00EB1589">
              <w:rPr>
                <w:rFonts w:ascii="Times New Roman" w:hAnsi="Times New Roman" w:cs="Times New Roman"/>
                <w:sz w:val="24"/>
                <w:szCs w:val="24"/>
              </w:rPr>
              <w:t>погружных</w:t>
            </w:r>
            <w:proofErr w:type="spellEnd"/>
            <w:r w:rsidRPr="00EB1589">
              <w:rPr>
                <w:rFonts w:ascii="Times New Roman" w:hAnsi="Times New Roman" w:cs="Times New Roman"/>
                <w:sz w:val="24"/>
                <w:szCs w:val="24"/>
              </w:rPr>
              <w:t xml:space="preserve"> центробежных насосов.</w:t>
            </w:r>
          </w:p>
          <w:p w:rsidR="00EB1589" w:rsidRPr="00EB1589" w:rsidRDefault="00EB1589" w:rsidP="0053284B">
            <w:pPr>
              <w:rPr>
                <w:rFonts w:ascii="Times New Roman" w:hAnsi="Times New Roman" w:cs="Times New Roman"/>
                <w:sz w:val="24"/>
                <w:szCs w:val="24"/>
              </w:rPr>
            </w:pPr>
          </w:p>
        </w:tc>
        <w:tc>
          <w:tcPr>
            <w:tcW w:w="1984" w:type="dxa"/>
          </w:tcPr>
          <w:p w:rsidR="00EB1589" w:rsidRPr="00EB1589" w:rsidRDefault="00EB1589" w:rsidP="0053284B">
            <w:pPr>
              <w:rPr>
                <w:rFonts w:ascii="Times New Roman" w:hAnsi="Times New Roman" w:cs="Times New Roman"/>
                <w:sz w:val="24"/>
                <w:szCs w:val="24"/>
              </w:rPr>
            </w:pPr>
            <w:r>
              <w:rPr>
                <w:rFonts w:ascii="Times New Roman" w:hAnsi="Times New Roman" w:cs="Times New Roman"/>
                <w:sz w:val="24"/>
                <w:szCs w:val="24"/>
              </w:rPr>
              <w:t>Вопросы к тесту</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14.05.2020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r>
            <w:proofErr w:type="spellStart"/>
            <w:r w:rsidRPr="00EB1589">
              <w:rPr>
                <w:rFonts w:ascii="Times New Roman" w:hAnsi="Times New Roman" w:cs="Times New Roman"/>
                <w:sz w:val="24"/>
                <w:szCs w:val="24"/>
              </w:rPr>
              <w:t>Насосно</w:t>
            </w:r>
            <w:proofErr w:type="spellEnd"/>
            <w:r w:rsidRPr="00EB1589">
              <w:rPr>
                <w:rFonts w:ascii="Times New Roman" w:hAnsi="Times New Roman" w:cs="Times New Roman"/>
                <w:sz w:val="24"/>
                <w:szCs w:val="24"/>
              </w:rPr>
              <w:t xml:space="preserve"> - компрессорные трубы, их типы и размеры, материалы.</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15.05.2020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t>Условия работы и расчет труб. Внутрискважинное оборудование.</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{$4.23}Стр.176</w:t>
            </w:r>
          </w:p>
          <w:p w:rsidR="00EB1589" w:rsidRPr="00EB1589" w:rsidRDefault="00EB1589" w:rsidP="0053284B">
            <w:pPr>
              <w:rPr>
                <w:rFonts w:ascii="Times New Roman" w:hAnsi="Times New Roman" w:cs="Times New Roman"/>
                <w:sz w:val="24"/>
                <w:szCs w:val="24"/>
              </w:rPr>
            </w:pPr>
          </w:p>
        </w:tc>
      </w:tr>
    </w:tbl>
    <w:p w:rsidR="00EB1589" w:rsidRPr="00EB1589" w:rsidRDefault="00EB1589" w:rsidP="00493E7C">
      <w:pPr>
        <w:rPr>
          <w:rFonts w:ascii="Times New Roman" w:hAnsi="Times New Roman" w:cs="Times New Roman"/>
          <w:sz w:val="24"/>
          <w:szCs w:val="24"/>
        </w:rPr>
      </w:pPr>
    </w:p>
    <w:p w:rsidR="00505215" w:rsidRDefault="00505215" w:rsidP="00505215">
      <w:pPr>
        <w:rPr>
          <w:rFonts w:ascii="Times New Roman" w:hAnsi="Times New Roman" w:cs="Times New Roman"/>
          <w:sz w:val="28"/>
          <w:szCs w:val="28"/>
        </w:rPr>
      </w:pPr>
      <w:r w:rsidRPr="00505215">
        <w:rPr>
          <w:rFonts w:ascii="Times New Roman" w:hAnsi="Times New Roman" w:cs="Times New Roman"/>
          <w:b/>
          <w:sz w:val="28"/>
          <w:szCs w:val="28"/>
        </w:rPr>
        <w:t>Зачетное занятие по теме:</w:t>
      </w:r>
      <w:r w:rsidR="00731F32">
        <w:rPr>
          <w:rFonts w:ascii="Times New Roman" w:hAnsi="Times New Roman" w:cs="Times New Roman"/>
          <w:b/>
          <w:sz w:val="28"/>
          <w:szCs w:val="28"/>
        </w:rPr>
        <w:t xml:space="preserve"> </w:t>
      </w:r>
      <w:r w:rsidR="00731F32" w:rsidRPr="00731F32">
        <w:rPr>
          <w:rFonts w:ascii="Times New Roman" w:hAnsi="Times New Roman" w:cs="Times New Roman"/>
          <w:sz w:val="28"/>
          <w:szCs w:val="28"/>
        </w:rPr>
        <w:t>13.05.2020</w:t>
      </w:r>
    </w:p>
    <w:p w:rsidR="00505215" w:rsidRPr="00505215" w:rsidRDefault="00505215" w:rsidP="00505215">
      <w:pPr>
        <w:rPr>
          <w:rFonts w:ascii="Times New Roman" w:hAnsi="Times New Roman" w:cs="Times New Roman"/>
          <w:sz w:val="28"/>
          <w:szCs w:val="28"/>
        </w:rPr>
      </w:pPr>
      <w:r w:rsidRPr="00505215">
        <w:rPr>
          <w:rFonts w:ascii="Times New Roman" w:hAnsi="Times New Roman" w:cs="Times New Roman"/>
          <w:sz w:val="28"/>
          <w:szCs w:val="28"/>
        </w:rPr>
        <w:t xml:space="preserve">Оборудование для </w:t>
      </w:r>
      <w:proofErr w:type="spellStart"/>
      <w:r w:rsidRPr="00505215">
        <w:rPr>
          <w:rFonts w:ascii="Times New Roman" w:hAnsi="Times New Roman" w:cs="Times New Roman"/>
          <w:sz w:val="28"/>
          <w:szCs w:val="28"/>
        </w:rPr>
        <w:t>бесштанговой</w:t>
      </w:r>
      <w:proofErr w:type="spellEnd"/>
      <w:r w:rsidRPr="00505215">
        <w:rPr>
          <w:rFonts w:ascii="Times New Roman" w:hAnsi="Times New Roman" w:cs="Times New Roman"/>
          <w:sz w:val="28"/>
          <w:szCs w:val="28"/>
        </w:rPr>
        <w:t xml:space="preserve"> насосной эксплуатации</w:t>
      </w:r>
      <w:r w:rsidRPr="00505215">
        <w:rPr>
          <w:rFonts w:ascii="Times New Roman" w:hAnsi="Times New Roman" w:cs="Times New Roman"/>
          <w:sz w:val="28"/>
          <w:szCs w:val="28"/>
        </w:rPr>
        <w:br/>
        <w:t xml:space="preserve"> Установки </w:t>
      </w:r>
      <w:proofErr w:type="spellStart"/>
      <w:r w:rsidRPr="00505215">
        <w:rPr>
          <w:rFonts w:ascii="Times New Roman" w:hAnsi="Times New Roman" w:cs="Times New Roman"/>
          <w:sz w:val="28"/>
          <w:szCs w:val="28"/>
        </w:rPr>
        <w:t>погружных</w:t>
      </w:r>
      <w:proofErr w:type="spellEnd"/>
      <w:r w:rsidRPr="00505215">
        <w:rPr>
          <w:rFonts w:ascii="Times New Roman" w:hAnsi="Times New Roman" w:cs="Times New Roman"/>
          <w:sz w:val="28"/>
          <w:szCs w:val="28"/>
        </w:rPr>
        <w:t xml:space="preserve"> центробежных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Вопросы к зачетному занятию</w:t>
      </w: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деталь станка - качалки, куда подвешивается колонна насосных штанг:</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ротор</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кривошип</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траверс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головка балансира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Сколько ступенчатый редуктор используется на станке - качалке?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одноступенчатый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двухступенчатый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трехступенчатый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первичный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С помощью какого приспособления удерживается вставной штанговый насос внутри колонны НКТ</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кабель - канате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на переводнике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 колонне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 узле замковой опоры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#38</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Выберите устьевую арматуру для скважинных штанговых насосных установок</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АУШ-65/50х14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АУЭ-65/50х14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2АУ-70СУ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АФК1-65х21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#39</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 соединяются между собой секции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шлицевой муфтой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с помощью фланцевого соединения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с помощью резьбового соединения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с помощью сварного соединения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#40</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назначение колонны штанг ШСНУ</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3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устойчивости насосной установки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гибкая связь между приводом и плунжером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извлечения на поверхность газлифтного клапана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#41</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преимущество НКТ с высаженными концами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отсутствие деформации труб;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w:t>
      </w:r>
      <w:proofErr w:type="spellStart"/>
      <w:r w:rsidRPr="00505215">
        <w:rPr>
          <w:rFonts w:ascii="Times New Roman CYR" w:hAnsi="Times New Roman CYR" w:cs="Times New Roman CYR"/>
          <w:color w:val="000000"/>
          <w:sz w:val="28"/>
          <w:szCs w:val="28"/>
        </w:rPr>
        <w:t>равнопрочность</w:t>
      </w:r>
      <w:proofErr w:type="spellEnd"/>
      <w:r w:rsidRPr="00505215">
        <w:rPr>
          <w:rFonts w:ascii="Times New Roman CYR" w:hAnsi="Times New Roman CYR" w:cs="Times New Roman CYR"/>
          <w:color w:val="000000"/>
          <w:sz w:val="28"/>
          <w:szCs w:val="28"/>
        </w:rPr>
        <w:t xml:space="preserve"> трубы по всей длине;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отсутствие муфты;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отсутствие натяга в </w:t>
      </w:r>
      <w:proofErr w:type="spellStart"/>
      <w:r w:rsidRPr="00505215">
        <w:rPr>
          <w:rFonts w:ascii="Times New Roman CYR" w:hAnsi="Times New Roman CYR" w:cs="Times New Roman CYR"/>
          <w:color w:val="000000"/>
          <w:sz w:val="28"/>
          <w:szCs w:val="28"/>
        </w:rPr>
        <w:t>резьбах</w:t>
      </w:r>
      <w:proofErr w:type="spellEnd"/>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#42</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Многоступенчатые центробежные насосы предназначены: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увеличения подачи;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повышения КПД;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увеличения напора насоса;</w:t>
      </w:r>
      <w:r w:rsidRPr="00505215">
        <w:rPr>
          <w:rFonts w:ascii="Times New Roman CYR" w:hAnsi="Times New Roman CYR" w:cs="Times New Roman CYR"/>
          <w:color w:val="000000"/>
          <w:sz w:val="28"/>
          <w:szCs w:val="28"/>
        </w:rPr>
        <w:br/>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улучшения характеристики </w:t>
      </w:r>
      <w:proofErr w:type="spellStart"/>
      <w:r w:rsidRPr="00505215">
        <w:rPr>
          <w:rFonts w:ascii="Times New Roman CYR" w:hAnsi="Times New Roman CYR" w:cs="Times New Roman CYR"/>
          <w:color w:val="000000"/>
          <w:sz w:val="28"/>
          <w:szCs w:val="28"/>
        </w:rPr>
        <w:t>ц</w:t>
      </w:r>
      <w:proofErr w:type="spellEnd"/>
      <w:r w:rsidRPr="00505215">
        <w:rPr>
          <w:rFonts w:ascii="Times New Roman CYR" w:hAnsi="Times New Roman CYR" w:cs="Times New Roman CYR"/>
          <w:color w:val="000000"/>
          <w:sz w:val="28"/>
          <w:szCs w:val="28"/>
        </w:rPr>
        <w:t>/б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#43</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Многоступенчатые центробежные насосы предназначены: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увеличения подачи;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повышения КПД;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увеличения напора насоса;</w:t>
      </w:r>
      <w:r w:rsidRPr="00505215">
        <w:rPr>
          <w:rFonts w:ascii="Times New Roman CYR" w:hAnsi="Times New Roman CYR" w:cs="Times New Roman CYR"/>
          <w:color w:val="000000"/>
          <w:sz w:val="28"/>
          <w:szCs w:val="28"/>
        </w:rPr>
        <w:br/>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улучшения характеристики </w:t>
      </w:r>
      <w:proofErr w:type="spellStart"/>
      <w:r w:rsidRPr="00505215">
        <w:rPr>
          <w:rFonts w:ascii="Times New Roman CYR" w:hAnsi="Times New Roman CYR" w:cs="Times New Roman CYR"/>
          <w:color w:val="000000"/>
          <w:sz w:val="28"/>
          <w:szCs w:val="28"/>
        </w:rPr>
        <w:t>ц</w:t>
      </w:r>
      <w:proofErr w:type="spellEnd"/>
      <w:r w:rsidRPr="00505215">
        <w:rPr>
          <w:rFonts w:ascii="Times New Roman CYR" w:hAnsi="Times New Roman CYR" w:cs="Times New Roman CYR"/>
          <w:color w:val="000000"/>
          <w:sz w:val="28"/>
          <w:szCs w:val="28"/>
        </w:rPr>
        <w:t>/б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#44</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Преимущество СШНУ перед другими механизированными способами добычи нефти: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возможность регулирования режимом работы установки;              </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станка-качалки;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наличие гибкой связи, как колонна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относительно небольшая мощность станка-качалки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Какой основной недостаток скважинного насоса НН-1?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недостаточно развиваемое давление;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вредного пространства в цилиндре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конструктивная сложность скважинного насоса;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наличие захватного штока для всасывающего клапана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рациональную область применения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при средних и больших отборах жидкости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при небольших отборах жидкости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для скважин имеющих небольшую глубину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w:t>
      </w:r>
      <w:proofErr w:type="spellStart"/>
      <w:r w:rsidRPr="00505215">
        <w:rPr>
          <w:rFonts w:ascii="Times New Roman CYR" w:hAnsi="Times New Roman CYR" w:cs="Times New Roman CYR"/>
          <w:color w:val="000000"/>
          <w:sz w:val="28"/>
          <w:szCs w:val="28"/>
        </w:rPr>
        <w:t>сильногазированных</w:t>
      </w:r>
      <w:proofErr w:type="spellEnd"/>
      <w:r w:rsidRPr="00505215">
        <w:rPr>
          <w:rFonts w:ascii="Times New Roman CYR" w:hAnsi="Times New Roman CYR" w:cs="Times New Roman CYR"/>
          <w:color w:val="000000"/>
          <w:sz w:val="28"/>
          <w:szCs w:val="28"/>
        </w:rPr>
        <w:t xml:space="preserve"> жидкостей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Область применения УЭДН (установки </w:t>
      </w:r>
      <w:proofErr w:type="spellStart"/>
      <w:r w:rsidRPr="00505215">
        <w:rPr>
          <w:rFonts w:ascii="Times New Roman CYR" w:hAnsi="Times New Roman CYR" w:cs="Times New Roman CYR"/>
          <w:color w:val="000000"/>
          <w:sz w:val="28"/>
          <w:szCs w:val="28"/>
        </w:rPr>
        <w:t>электродиафрагменных</w:t>
      </w:r>
      <w:proofErr w:type="spellEnd"/>
      <w:r w:rsidRPr="00505215">
        <w:rPr>
          <w:rFonts w:ascii="Times New Roman CYR" w:hAnsi="Times New Roman CYR" w:cs="Times New Roman CYR"/>
          <w:color w:val="000000"/>
          <w:sz w:val="28"/>
          <w:szCs w:val="28"/>
        </w:rPr>
        <w:t xml:space="preserve">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отбора больших объемов жидкости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для создания больших напоров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малодебитных и искривленных скважин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для эксплуатации глубоких скважин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#48</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 какому типу относятся УЭВН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к типу объемных насосов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к типу центробежных насосов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к типу осевых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к типу вихревых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#49</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 какой струне талевой системы будет максимальная нагрузка при подъеме груза?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струне наматывающегося на барабан, </w:t>
      </w:r>
      <w:proofErr w:type="spellStart"/>
      <w:r w:rsidRPr="00505215">
        <w:rPr>
          <w:rFonts w:ascii="Times New Roman CYR" w:hAnsi="Times New Roman CYR" w:cs="Times New Roman CYR"/>
          <w:color w:val="000000"/>
          <w:sz w:val="28"/>
          <w:szCs w:val="28"/>
        </w:rPr>
        <w:t>Р</w:t>
      </w:r>
      <w:r w:rsidRPr="00505215">
        <w:rPr>
          <w:rFonts w:ascii="Times New Roman CYR" w:hAnsi="Times New Roman CYR" w:cs="Times New Roman CYR"/>
          <w:color w:val="000000"/>
          <w:sz w:val="28"/>
          <w:szCs w:val="28"/>
          <w:vertAlign w:val="subscript"/>
        </w:rPr>
        <w:t>х</w:t>
      </w:r>
      <w:proofErr w:type="spellEnd"/>
      <w:r w:rsidRPr="00505215">
        <w:rPr>
          <w:rFonts w:ascii="Times New Roman CYR" w:hAnsi="Times New Roman CYR" w:cs="Times New Roman CYR"/>
          <w:color w:val="000000"/>
          <w:sz w:val="28"/>
          <w:szCs w:val="28"/>
          <w:vertAlign w:val="subscript"/>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в последней струне, </w:t>
      </w:r>
      <w:proofErr w:type="spellStart"/>
      <w:r w:rsidRPr="00505215">
        <w:rPr>
          <w:rFonts w:ascii="Times New Roman CYR" w:hAnsi="Times New Roman CYR" w:cs="Times New Roman CYR"/>
          <w:color w:val="000000"/>
          <w:sz w:val="28"/>
          <w:szCs w:val="28"/>
        </w:rPr>
        <w:t>Р</w:t>
      </w:r>
      <w:r w:rsidRPr="00505215">
        <w:rPr>
          <w:rFonts w:ascii="Times New Roman CYR" w:hAnsi="Times New Roman CYR" w:cs="Times New Roman CYR"/>
          <w:color w:val="000000"/>
          <w:sz w:val="28"/>
          <w:szCs w:val="28"/>
          <w:vertAlign w:val="subscript"/>
        </w:rPr>
        <w:t>м</w:t>
      </w:r>
      <w:proofErr w:type="spellEnd"/>
      <w:r w:rsidRPr="00505215">
        <w:rPr>
          <w:rFonts w:ascii="Times New Roman CYR" w:hAnsi="Times New Roman CYR" w:cs="Times New Roman CYR"/>
          <w:color w:val="000000"/>
          <w:sz w:val="28"/>
          <w:szCs w:val="28"/>
          <w:vertAlign w:val="subscript"/>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средней струне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предпоследней струне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#50</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Назовите назначение </w:t>
      </w:r>
      <w:proofErr w:type="spellStart"/>
      <w:r w:rsidRPr="00505215">
        <w:rPr>
          <w:rFonts w:ascii="Times New Roman CYR" w:hAnsi="Times New Roman CYR" w:cs="Times New Roman CYR"/>
          <w:color w:val="000000"/>
          <w:sz w:val="28"/>
          <w:szCs w:val="28"/>
        </w:rPr>
        <w:t>пакера</w:t>
      </w:r>
      <w:proofErr w:type="spellEnd"/>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удержания на весу колонны НКТ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герметичного разобщения пространства эксплуатационной колонны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для борьбы с отклонениями парафина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для восприятия осевого усилия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#51</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Назовите </w:t>
      </w:r>
      <w:proofErr w:type="spellStart"/>
      <w:r w:rsidRPr="00505215">
        <w:rPr>
          <w:rFonts w:ascii="Times New Roman CYR" w:hAnsi="Times New Roman CYR" w:cs="Times New Roman CYR"/>
          <w:color w:val="000000"/>
          <w:sz w:val="28"/>
          <w:szCs w:val="28"/>
        </w:rPr>
        <w:t>пакер</w:t>
      </w:r>
      <w:proofErr w:type="spellEnd"/>
      <w:r w:rsidRPr="00505215">
        <w:rPr>
          <w:rFonts w:ascii="Times New Roman CYR" w:hAnsi="Times New Roman CYR" w:cs="Times New Roman CYR"/>
          <w:color w:val="000000"/>
          <w:sz w:val="28"/>
          <w:szCs w:val="28"/>
        </w:rPr>
        <w:t xml:space="preserve"> предназначенный для разобщения пространств эксплуатационных колонн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ОТП2-80х35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ПН-ЯГМ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УОС1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ЯГМ</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#52</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Основной недостаток центробежного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3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слабое самовсасывающее действие;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высокие давления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равномерная подача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#53</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Выберите насосную установку для добычи вязкой и с большим содержанием газа пластовой жидкости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УЭВН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УСШН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газлифт</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#54</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Из какого материала изготавливаются насосные штанги для работы в очень тяжелых условиях</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из стали 40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из алюминиевого сплава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из 15НМ с закалкой ТВ4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из стали 45</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Чем отличается скважинный насос НН-2 от насоса НН-1?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наличием всасывающего клапана;                </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цилиндра;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наличием второго нагнетательного клапана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наличием плунжера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 спускают в скважину не вставные скважинные насосы?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колонне НКТ;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на колонне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 </w:t>
      </w:r>
      <w:proofErr w:type="spellStart"/>
      <w:r w:rsidRPr="00505215">
        <w:rPr>
          <w:rFonts w:ascii="Times New Roman CYR" w:hAnsi="Times New Roman CYR" w:cs="Times New Roman CYR"/>
          <w:color w:val="000000"/>
          <w:sz w:val="28"/>
          <w:szCs w:val="28"/>
        </w:rPr>
        <w:t>кабель-канате</w:t>
      </w:r>
      <w:proofErr w:type="spellEnd"/>
      <w:r w:rsidRPr="00505215">
        <w:rPr>
          <w:rFonts w:ascii="Times New Roman CYR" w:hAnsi="Times New Roman CYR" w:cs="Times New Roman CYR"/>
          <w:color w:val="000000"/>
          <w:sz w:val="28"/>
          <w:szCs w:val="28"/>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 канате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Что включает в себя ступень </w:t>
      </w:r>
      <w:proofErr w:type="spellStart"/>
      <w:r w:rsidRPr="00505215">
        <w:rPr>
          <w:rFonts w:ascii="Times New Roman CYR" w:hAnsi="Times New Roman CYR" w:cs="Times New Roman CYR"/>
          <w:color w:val="000000"/>
          <w:sz w:val="28"/>
          <w:szCs w:val="28"/>
        </w:rPr>
        <w:t>погружного</w:t>
      </w:r>
      <w:proofErr w:type="spellEnd"/>
      <w:r w:rsidRPr="00505215">
        <w:rPr>
          <w:rFonts w:ascii="Times New Roman CYR" w:hAnsi="Times New Roman CYR" w:cs="Times New Roman CYR"/>
          <w:color w:val="000000"/>
          <w:sz w:val="28"/>
          <w:szCs w:val="28"/>
        </w:rPr>
        <w:t xml:space="preserve"> 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два рабочих колеса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два направляющих аппарата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рабочее колесо и направляющий аппарат</w:t>
      </w:r>
    </w:p>
    <w:p w:rsidR="00EB1589" w:rsidRPr="00505215" w:rsidRDefault="00505215" w:rsidP="00505215">
      <w:pPr>
        <w:rPr>
          <w:rFonts w:ascii="Times New Roman" w:hAnsi="Times New Roman" w:cs="Times New Roman"/>
          <w:sz w:val="28"/>
          <w:szCs w:val="28"/>
        </w:rPr>
      </w:pPr>
      <w:r w:rsidRPr="00505215">
        <w:rPr>
          <w:rFonts w:ascii="Times New Roman CYR" w:hAnsi="Times New Roman CYR" w:cs="Times New Roman CYR"/>
          <w:color w:val="000000"/>
          <w:sz w:val="28"/>
          <w:szCs w:val="28"/>
        </w:rPr>
        <w:t>4) рабочее колесо с уплотняющим устройством</w:t>
      </w:r>
    </w:p>
    <w:sectPr w:rsidR="00EB1589" w:rsidRPr="00505215" w:rsidSect="00F9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12FA"/>
    <w:multiLevelType w:val="hybridMultilevel"/>
    <w:tmpl w:val="D24AE9A4"/>
    <w:lvl w:ilvl="0" w:tplc="D4BCDC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1745C7"/>
    <w:rsid w:val="00030B14"/>
    <w:rsid w:val="000B282C"/>
    <w:rsid w:val="001745C7"/>
    <w:rsid w:val="00181169"/>
    <w:rsid w:val="001D3E89"/>
    <w:rsid w:val="003109B7"/>
    <w:rsid w:val="003B7C65"/>
    <w:rsid w:val="00456C9F"/>
    <w:rsid w:val="00493E7C"/>
    <w:rsid w:val="004A5F98"/>
    <w:rsid w:val="00505215"/>
    <w:rsid w:val="00550608"/>
    <w:rsid w:val="00731F32"/>
    <w:rsid w:val="007C42C3"/>
    <w:rsid w:val="007C7CEE"/>
    <w:rsid w:val="0081571C"/>
    <w:rsid w:val="008659B3"/>
    <w:rsid w:val="008A24D7"/>
    <w:rsid w:val="008F3D24"/>
    <w:rsid w:val="00900B38"/>
    <w:rsid w:val="00B001AC"/>
    <w:rsid w:val="00B0539D"/>
    <w:rsid w:val="00D76035"/>
    <w:rsid w:val="00E258A3"/>
    <w:rsid w:val="00EB1589"/>
    <w:rsid w:val="00EF20DE"/>
    <w:rsid w:val="00F90F78"/>
    <w:rsid w:val="00FB54EA"/>
    <w:rsid w:val="00FC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1169"/>
    <w:pPr>
      <w:ind w:left="720"/>
      <w:contextualSpacing/>
    </w:pPr>
  </w:style>
</w:styles>
</file>

<file path=word/webSettings.xml><?xml version="1.0" encoding="utf-8"?>
<w:webSettings xmlns:r="http://schemas.openxmlformats.org/officeDocument/2006/relationships" xmlns:w="http://schemas.openxmlformats.org/wordprocessingml/2006/main">
  <w:divs>
    <w:div w:id="76023018">
      <w:bodyDiv w:val="1"/>
      <w:marLeft w:val="0"/>
      <w:marRight w:val="0"/>
      <w:marTop w:val="0"/>
      <w:marBottom w:val="0"/>
      <w:divBdr>
        <w:top w:val="none" w:sz="0" w:space="0" w:color="auto"/>
        <w:left w:val="none" w:sz="0" w:space="0" w:color="auto"/>
        <w:bottom w:val="none" w:sz="0" w:space="0" w:color="auto"/>
        <w:right w:val="none" w:sz="0" w:space="0" w:color="auto"/>
      </w:divBdr>
    </w:div>
    <w:div w:id="493304233">
      <w:bodyDiv w:val="1"/>
      <w:marLeft w:val="0"/>
      <w:marRight w:val="0"/>
      <w:marTop w:val="0"/>
      <w:marBottom w:val="0"/>
      <w:divBdr>
        <w:top w:val="none" w:sz="0" w:space="0" w:color="auto"/>
        <w:left w:val="none" w:sz="0" w:space="0" w:color="auto"/>
        <w:bottom w:val="none" w:sz="0" w:space="0" w:color="auto"/>
        <w:right w:val="none" w:sz="0" w:space="0" w:color="auto"/>
      </w:divBdr>
    </w:div>
    <w:div w:id="746853014">
      <w:bodyDiv w:val="1"/>
      <w:marLeft w:val="0"/>
      <w:marRight w:val="0"/>
      <w:marTop w:val="0"/>
      <w:marBottom w:val="0"/>
      <w:divBdr>
        <w:top w:val="none" w:sz="0" w:space="0" w:color="auto"/>
        <w:left w:val="none" w:sz="0" w:space="0" w:color="auto"/>
        <w:bottom w:val="none" w:sz="0" w:space="0" w:color="auto"/>
        <w:right w:val="none" w:sz="0" w:space="0" w:color="auto"/>
      </w:divBdr>
    </w:div>
    <w:div w:id="953096543">
      <w:bodyDiv w:val="1"/>
      <w:marLeft w:val="0"/>
      <w:marRight w:val="0"/>
      <w:marTop w:val="0"/>
      <w:marBottom w:val="0"/>
      <w:divBdr>
        <w:top w:val="none" w:sz="0" w:space="0" w:color="auto"/>
        <w:left w:val="none" w:sz="0" w:space="0" w:color="auto"/>
        <w:bottom w:val="none" w:sz="0" w:space="0" w:color="auto"/>
        <w:right w:val="none" w:sz="0" w:space="0" w:color="auto"/>
      </w:divBdr>
    </w:div>
    <w:div w:id="18410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20</cp:revision>
  <dcterms:created xsi:type="dcterms:W3CDTF">2020-05-06T10:18:00Z</dcterms:created>
  <dcterms:modified xsi:type="dcterms:W3CDTF">2020-05-15T14:36:00Z</dcterms:modified>
</cp:coreProperties>
</file>