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1" w:rsidRDefault="00A128FF" w:rsidP="00940E1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Группа РЭ91</w:t>
      </w:r>
    </w:p>
    <w:p w:rsidR="00940E11" w:rsidRPr="00D15577" w:rsidRDefault="00940E11" w:rsidP="00940E1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Практическая работа включает теоретическую часть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D1D1B"/>
          <w:sz w:val="28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Обществознание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Урок №34. Инфляция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1 часть теоретическая. 2 часть практическая работа.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Теорию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записываем в тетради делаем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конспект и вторая часть практическая, решаем задачи. Т.е практическую работу выполняем в лекционной тетради. Определения (глоссарии) записываем в словари.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К 27</w:t>
      </w:r>
      <w:r w:rsidRPr="00BB0BF7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.03.20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отправляем выполненные задания,</w:t>
      </w:r>
      <w:r w:rsidRPr="00BB0BF7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(делаем фото тетради прикрепляем и на электронную почту отправляем </w:t>
      </w:r>
      <w:hyperlink r:id="rId5" w:history="1">
        <w:r w:rsidRPr="00B55F2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Razilya</w:t>
        </w:r>
        <w:r w:rsidRPr="00B55F2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</w:rPr>
          <w:t>45@</w:t>
        </w:r>
        <w:r w:rsidRPr="00B55F2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mail</w:t>
        </w:r>
        <w:r w:rsidRPr="00B55F2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</w:rPr>
          <w:t>.</w:t>
        </w:r>
        <w:r w:rsidRPr="00B55F2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, чтобы я могла проверить и выставить оценки в журнал.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Когда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отправляем работу подписываем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 xml:space="preserve"> и указываем вашу группу.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</w:pPr>
    </w:p>
    <w:p w:rsidR="00940E11" w:rsidRPr="00BB0BF7" w:rsidRDefault="00940E11" w:rsidP="00940E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4"/>
        </w:rPr>
        <w:t>Теоретическое задание.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Перечень вопросов, рассматриваемых на уроке:</w:t>
      </w:r>
    </w:p>
    <w:p w:rsidR="00940E11" w:rsidRPr="00E22CD9" w:rsidRDefault="00940E11" w:rsidP="00940E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</w:t>
      </w: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.</w:t>
      </w:r>
    </w:p>
    <w:p w:rsidR="00940E11" w:rsidRPr="00E22CD9" w:rsidRDefault="00940E11" w:rsidP="00940E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Виды инфляции.</w:t>
      </w:r>
    </w:p>
    <w:p w:rsidR="00940E11" w:rsidRPr="00E22CD9" w:rsidRDefault="00940E11" w:rsidP="00940E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Причины инфляции.</w:t>
      </w:r>
    </w:p>
    <w:p w:rsidR="00940E11" w:rsidRPr="00E22CD9" w:rsidRDefault="00940E11" w:rsidP="00940E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Последствия инфляции.</w:t>
      </w:r>
    </w:p>
    <w:p w:rsidR="00940E11" w:rsidRDefault="00940E11" w:rsidP="00940E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Типы инфляции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940E11" w:rsidRPr="00E22CD9" w:rsidRDefault="00940E11" w:rsidP="00940E11">
      <w:pPr>
        <w:shd w:val="clear" w:color="auto" w:fill="FFFFFF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Галопирующая 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- вид инфляции, которой характерен быстрый рост цен.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Гиперинфляция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вид инфляции, характеризующийся сверхвысоким ростом цен.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Девальвация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уменьшение золотого содержания денежной единицы (при золотом стандарте) или снижение ее обменного курса по отношению к иностранным валютам.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Денежная реформа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это полное или частичное изменение денежной системы страны.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Деноминация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– укрупнение денежной единицы путем обмена в определенной пропорции старых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новые.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Дефляция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– сокращение денежной массы путем изъятия из обращения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избыточных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денежных знаков.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обесценивание бумажных денег, проявляющееся в форме роста цен на товары и услуги, не обеспеченное повышением их качества.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 предложения (издержек)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один из видов инфляции, проявляющийся в росте цен на ресурсы, факторы производства.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Инфляция спроса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разновидность инфляции, возникающая при избыточном по отношению к предложению спросе.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Ползучая инфляция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вид инфляции, при которой цены поднимаются в умеренном темпе и постепенно.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Ревальвация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повышение золотого содержания или валютного курса денежной единицы государства, т.е. процесс, противоположный девальвации.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Рынок труда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— экономическая среда, на которой в результате конкуренции между экономическими агентами через механизм спроса и предложения устанавливается определенный объем занятости и уровень оплаты труда.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Нуллификация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 – объявление старых обесценившихся денежных знаков.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— обесценивание бумажных денег, которое проявляется в форме повышения цен на товары и услуги, не предполагающее повышение их качества.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Основные источники инфляции: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повышение номинальной заработной платы (например, из-за профсоюзов, когда ее рост не вызван повышением производительности труда);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увеличение стоимости сырья и энергии;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повышение налогов.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Типы инфляции: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спроса – это разновидность инфляции, которая возникает из-за избыточного спроса при дефиците предложения. Бывает при полной занятости, когда с ростом заработной платы, появляется избыточный совокупный спрос, который толкает цены вверх. Для преодоления необходимо государственное вмешательство;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предложения (издержек) – вид инфляции, проявляющийся в повышении цен на ресурсы и факторы производства, вследствие чего растут расходы на производство и обращение, а также цены на производимую продукцию;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стагфляция — инфляция, которая сопровождается застоем в производстве, высоким уровнем безработицы и одновременным ростом уровня цен.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Стагнация - это застой в развитии экономики, выражающийся в снижении темпов роста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Виды инфляции: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 характеру протекания: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открытая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наблюдается продолжительный рост цен на товары и услуги;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скрытая (подавленная) – возникает при постоянных розничных ценах на товары и услуги и одновременном повышении уровня жизни населения.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 зависимости от темпа роста цен: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ползучая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повышаются в умеренном темпе и стабильно (5 – 15 % в год);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галопирующая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резкий скачок цен (примерно 100—200% в год);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гиперинфляция – сверхвысокое (критическое) повышение цен (до 1000% в год).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 степени расхождения роста цен по различным товарным </w:t>
      </w:r>
      <w:proofErr w:type="spell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группам%</w:t>
      </w:r>
      <w:proofErr w:type="spellEnd"/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сбалансированная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на разные товары по отношению друг к другу не меняются;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несбалансированная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цены на различные виды товаров в отношении друг друга подвержены изменениям.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Последствия инфляции: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1. Для сферы производства: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снижение занятости населения, полное расстройство всей системы регулирования экономики;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обесценение всего фонда накопления;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обесценивание кредитов;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поддержка посредством высоких процентных ставок спекуляции, а не производства.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2. При распределении доходов: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перераспределение доходов путем увеличения доходов тех, кто выплачивает долги по фиксированным процентам, и снижения прибыли их кредиторов (правительства, которое накопило существенный государственный долг, часто проводят политику кратковременного стимулирования инфляции, способствующей обесценению задолженности);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негативное воздействие на население с фиксированными доходами, которые обесцениваются;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обесценение доходов населения, что приводит к сокращению уровня текущего потребления;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определение реального дохода уже не по сумме денег, являющегося доходами граждан, а по количеству товаров и услуг, которые он может приобрести;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снижение покупательной способности денежной единицы.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3. Для экономических отношений: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собственники предприятий не знают, какая цена адекватна рыночной конъюнктуре;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потребители сомневаются в оправданности и выгодности приобретения товаров;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поставщики ресурсов хотят получать реальные товары вместо быстро обесценивающихся деньги, начинает процветать бартер;</w:t>
      </w:r>
      <w:proofErr w:type="gramEnd"/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кредиторы проявляют излишнюю осторожность при вложении денег.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4. Для денежной массы: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деньги теряют свою значимость и больше не являются мерой стоимости и средствами обращения, что ведет к финансовому кризису.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5. Положительные последствия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инфляция стимулирует рост доходов государства от взимания налогов, что означает уменьшение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государственной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долга в случае наличия такового;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содействие деловой активности и экономической деятельности, что стимулирует возможный экономический рост.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Виды антиинфляционной политики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адаптационные меры (приспособление к инфляции) – индексация доходов, т. е. увеличение государством доходов граждан по мере роста инфляции,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контроль за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ценами на товары и услуги;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- ликвидационные (антиинфляционные) меры – активное уменьшение инфляции путем экономического спада и повышения безработицы.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перечисленные меры не привели к положительным результатам, то в таком случае государству не остается ничего другого кроме как проводить денежную реформу.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Денежная реформа — это полное или частичное изменение денежной системы государства.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Данные изменения могут быть осуществлены государством несколькими способами.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Методы денежной реформы: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дефляция – уменьшение денежной массы путем изъятия из обращения избыточных денежных средств;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деноминация – укрупнение денежной единицы путем обмена в определенной пропорции старых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вновь выпущенные;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девальвация – уменьшение золотого содержания денежной единицы (при золотом стандарте) или снижение ее обменного курса по отношению к иностранным валютам;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- ревальвация – повышение золотого содержания или валютного курса денежной единицы государства, т.е. процесс, противоположный девальвации;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- нуллификация – объявление обесценившихся денежных знаков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недействительными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, или организация их обмена по очень невыгодному для граждан низкому курсу.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– обязательный компонент рыночной экономики. Она показывает состояние экономики и может помочь производителям получить дополнительную прибыль, при условии знания некоторых законов экономического развития.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Существует два типа инфляции: открытая и подавленная.</w:t>
      </w: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Открытая инфляция проявляется открыто, она разворачивается на рынках, где действуют свободные цены.</w:t>
      </w: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Подавленная инфляция – это скрытая инфляция, возникающая тогда, когда государство, обеспокоенное ростом цен, вступает в борьбу с этим явлением, устанавливая тотальный административный контроль над ценами и доходами, замораживая их на определенном уровне.</w:t>
      </w: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В отличие от открытой инфляции подавленная инфляция характеризуется более или менее стабильным уровнем цен в экономике, однако ее непосредственным проявлением выступает товарный дефицит. </w:t>
      </w:r>
      <w:proofErr w:type="gramStart"/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Последний</w:t>
      </w:r>
      <w:proofErr w:type="gramEnd"/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также, по существу, означает обесценивание денег: граждане и фирмы не могут купить необходимые им товары и факторы производства, в результате ценность имеющихся у них денежных средств падает.</w:t>
      </w: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Подавленная инфляция возникает, когда государство борется не с причиной, а с ее последствиями — ростом цен. Оно стремится заморозить цены и доходы. Крайним вариантом является административный контроль над ценами и доходами, как это было, например, в плановой системе, а также в ряде европейских стран и США в годы второй мировой войны.</w:t>
      </w: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Первым и наиболее пагубным следствием влияния подавленной инфляции на экономику является деформация рыночного механизма, так как система цен уже не способна управлять экономической активностью.</w:t>
      </w: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Вторым следствием подавленной инфляции является разрыв между административно установленными ценами и теми ценами, которые выравнивают предложение с инфляционным спросом. Это цены "теневого" рынка, куда перемещаются товары из официального сектора экономики. В результате — товарный голод в официальном секторе и процветание той части экономики, которая занимается перепродажей товаров по ценам равновесия.</w:t>
      </w:r>
    </w:p>
    <w:p w:rsidR="00940E11" w:rsidRPr="00D84BE6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Третьим следствием подавленной инфляции являются вынужденные сбережения, поскольку в условиях дефицита покупательский спрос полностью не реализуется. Дефицит товаров и вынужденные сбережения способствуют возникновению очередей.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D84BE6">
        <w:rPr>
          <w:rFonts w:ascii="Times New Roman" w:eastAsia="Times New Roman" w:hAnsi="Times New Roman" w:cs="Times New Roman"/>
          <w:color w:val="1D1D1B"/>
          <w:sz w:val="24"/>
          <w:szCs w:val="24"/>
        </w:rPr>
        <w:t>Таким образом, разрушая рыночный механизм, подавленная инфляция пагубно действует, прежде всего, на производство.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Практическая часть.</w:t>
      </w:r>
    </w:p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:rsidR="00940E11" w:rsidRPr="00E22CD9" w:rsidRDefault="00940E11" w:rsidP="00940E11">
      <w:pPr>
        <w:shd w:val="clear" w:color="auto" w:fill="FFFFFF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1.</w:t>
      </w: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Вставьте пропущенный элемент в таблицу.</w:t>
      </w:r>
    </w:p>
    <w:tbl>
      <w:tblPr>
        <w:tblW w:w="1034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8663"/>
      </w:tblGrid>
      <w:tr w:rsidR="00940E11" w:rsidRPr="00E22CD9" w:rsidTr="00AD3E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11" w:rsidRPr="00E22CD9" w:rsidRDefault="00940E11" w:rsidP="00AD3E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спроса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11" w:rsidRPr="00E22CD9" w:rsidRDefault="00940E11" w:rsidP="00AD3E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инфляции, возникающая при избыточном по отношению к предложению спросе</w:t>
            </w:r>
          </w:p>
        </w:tc>
      </w:tr>
      <w:tr w:rsidR="00940E11" w:rsidRPr="00E22CD9" w:rsidTr="00AD3E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11" w:rsidRPr="00E22CD9" w:rsidRDefault="00940E11" w:rsidP="00AD3E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E11" w:rsidRPr="00E22CD9" w:rsidRDefault="00940E11" w:rsidP="00AD3E7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CD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типов инфляции, проявляющийся в росте цен на ресурсы, факторы производства</w:t>
            </w:r>
          </w:p>
        </w:tc>
      </w:tr>
    </w:tbl>
    <w:p w:rsidR="00940E11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Инфляция может наблюдаться как при росте __________ (А), так и при их искусственной __________ (Б)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а</w:t>
      </w:r>
      <w:proofErr w:type="gramEnd"/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нтиинфляционная экономика может существовать при достижении следующих условий: равенства между денежным __________ (В) и предложением, отсутствия бюджетного __________ (Г), равенства сбережений и __________ (Д), т.е. долгосрочных вложений капитала. Поскольку потенциально инфляционные процессы объективно присущи рыночной экономике, главная задача государства состоит не в устранении инфляции, а в установлении __________ (Е) над ней.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Список терминов: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1) спрос 4) стабилизация 7) издержка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2) контроль 5) дефицит 8) инвестиции</w:t>
      </w:r>
    </w:p>
    <w:p w:rsidR="00940E11" w:rsidRPr="00E22CD9" w:rsidRDefault="00940E11" w:rsidP="00940E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E22CD9">
        <w:rPr>
          <w:rFonts w:ascii="Times New Roman" w:eastAsia="Times New Roman" w:hAnsi="Times New Roman" w:cs="Times New Roman"/>
          <w:color w:val="1D1D1B"/>
          <w:sz w:val="24"/>
          <w:szCs w:val="24"/>
        </w:rPr>
        <w:t>3) доход 6) затрата 9) цена</w:t>
      </w:r>
    </w:p>
    <w:p w:rsidR="00940E11" w:rsidRPr="00633683" w:rsidRDefault="00940E11" w:rsidP="00940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633683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633683">
        <w:rPr>
          <w:rFonts w:ascii="Times New Roman" w:hAnsi="Times New Roman" w:cs="Times New Roman"/>
          <w:sz w:val="24"/>
          <w:szCs w:val="24"/>
        </w:rPr>
        <w:t>Рассчитайте индекс цен в сентябре 2012 года по сравнению с сентябрем 2011 г. для некоторого набора товаров, при условии, что количество купленных товаров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393" w:type="dxa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Цена 2011 г.</w:t>
            </w:r>
          </w:p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продуктов,  </w:t>
            </w:r>
            <w:proofErr w:type="gram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Цена 2012 г.  руб./кг</w:t>
            </w:r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40E11" w:rsidRPr="00633683" w:rsidTr="00AD3E7C">
        <w:tc>
          <w:tcPr>
            <w:tcW w:w="2392" w:type="dxa"/>
          </w:tcPr>
          <w:p w:rsidR="00940E11" w:rsidRPr="00633683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940E11" w:rsidRPr="00633683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</w:tbl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Определите вид инфляции по темпам роста цен.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Что показывает  индекс цен.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633683">
        <w:rPr>
          <w:rFonts w:ascii="Times New Roman" w:hAnsi="Times New Roman" w:cs="Times New Roman"/>
          <w:sz w:val="24"/>
          <w:szCs w:val="24"/>
        </w:rPr>
        <w:t>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940E11" w:rsidRPr="005D468C" w:rsidRDefault="00940E11" w:rsidP="00940E11">
      <w:pPr>
        <w:rPr>
          <w:rFonts w:ascii="Times New Roman" w:hAnsi="Times New Roman" w:cs="Times New Roman"/>
          <w:b/>
          <w:sz w:val="24"/>
          <w:szCs w:val="24"/>
        </w:rPr>
      </w:pPr>
      <w:r w:rsidRPr="005D468C">
        <w:rPr>
          <w:rFonts w:ascii="Times New Roman" w:hAnsi="Times New Roman" w:cs="Times New Roman"/>
          <w:b/>
          <w:sz w:val="24"/>
          <w:szCs w:val="24"/>
        </w:rPr>
        <w:t>Рассчитываем индекс цен:</w:t>
      </w:r>
    </w:p>
    <w:p w:rsidR="00940E11" w:rsidRDefault="00940E11" w:rsidP="00940E11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940E11" w:rsidRPr="00AC362C" w:rsidRDefault="00940E11" w:rsidP="00940E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∑p0q0=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1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940E11" w:rsidRDefault="00940E11" w:rsidP="0094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14BA1">
        <w:t xml:space="preserve"> </w:t>
      </w:r>
      <w:r w:rsidRPr="00B14BA1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базисного периода:</w:t>
      </w:r>
    </w:p>
    <w:p w:rsidR="00940E11" w:rsidRPr="00AC362C" w:rsidRDefault="00940E11" w:rsidP="00940E1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p1q</w:t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0=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940E11" w:rsidRDefault="00940E11" w:rsidP="00940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468C">
        <w:rPr>
          <w:rFonts w:ascii="Times New Roman" w:hAnsi="Times New Roman" w:cs="Times New Roman"/>
          <w:sz w:val="28"/>
          <w:szCs w:val="28"/>
        </w:rPr>
        <w:t xml:space="preserve"> </w:t>
      </w:r>
      <w:r w:rsidRPr="005D468C">
        <w:rPr>
          <w:rFonts w:ascii="Times New Roman" w:hAnsi="Times New Roman" w:cs="Times New Roman"/>
          <w:sz w:val="24"/>
          <w:szCs w:val="28"/>
        </w:rPr>
        <w:t xml:space="preserve">Отсюда: </w:t>
      </w:r>
      <w:r w:rsidRPr="005D46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>.Ц. = Ц.тек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>ериода / Ц.базисного периода* 100 %</w:t>
      </w:r>
    </w:p>
    <w:p w:rsidR="00940E11" w:rsidRDefault="00940E11" w:rsidP="00940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0E11" w:rsidRDefault="00940E11" w:rsidP="00940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0E11" w:rsidRPr="00AC362C" w:rsidRDefault="00940E11" w:rsidP="00940E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AC3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362C">
        <w:rPr>
          <w:rFonts w:ascii="Times New Roman" w:hAnsi="Times New Roman" w:cs="Times New Roman"/>
          <w:sz w:val="24"/>
          <w:szCs w:val="24"/>
        </w:rPr>
        <w:t>Определите тип инфляции по темпам роста цен, исходя из данных, приведенных в таблице.</w:t>
      </w:r>
      <w:r w:rsidRPr="00AC3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74"/>
        <w:gridCol w:w="993"/>
        <w:gridCol w:w="1494"/>
        <w:gridCol w:w="1417"/>
        <w:gridCol w:w="1560"/>
        <w:gridCol w:w="1701"/>
      </w:tblGrid>
      <w:tr w:rsidR="00940E11" w:rsidRPr="00AC362C" w:rsidTr="00AD3E7C">
        <w:tc>
          <w:tcPr>
            <w:tcW w:w="1367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3561" w:type="dxa"/>
            <w:gridSpan w:val="3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Январь-2013</w:t>
            </w:r>
          </w:p>
        </w:tc>
        <w:tc>
          <w:tcPr>
            <w:tcW w:w="4678" w:type="dxa"/>
            <w:gridSpan w:val="3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Октябрь-2013</w:t>
            </w: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Цена(P)   кг/руб.</w:t>
            </w:r>
          </w:p>
        </w:tc>
        <w:tc>
          <w:tcPr>
            <w:tcW w:w="993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94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p0q0</w:t>
            </w:r>
          </w:p>
        </w:tc>
        <w:tc>
          <w:tcPr>
            <w:tcW w:w="1417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(P)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кг/руб.</w:t>
            </w:r>
          </w:p>
        </w:tc>
        <w:tc>
          <w:tcPr>
            <w:tcW w:w="1560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p1q1</w:t>
            </w: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494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07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9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07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07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107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E11" w:rsidRPr="00AC362C" w:rsidTr="00AD3E7C">
        <w:tc>
          <w:tcPr>
            <w:tcW w:w="1367" w:type="dxa"/>
          </w:tcPr>
          <w:p w:rsidR="00940E11" w:rsidRPr="00AC362C" w:rsidRDefault="00940E11" w:rsidP="00AD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07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2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940E11" w:rsidRPr="00AC362C" w:rsidRDefault="00940E11" w:rsidP="00AD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E11" w:rsidRPr="00AC362C" w:rsidRDefault="00940E11" w:rsidP="0094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2C">
        <w:rPr>
          <w:rFonts w:ascii="Times New Roman" w:hAnsi="Times New Roman" w:cs="Times New Roman"/>
          <w:sz w:val="24"/>
          <w:szCs w:val="24"/>
        </w:rPr>
        <w:t>Рассчитайте индекс цен в октябре 2013г. по сравнению с январем 2013 года  для некоторого набора товаров.</w:t>
      </w:r>
    </w:p>
    <w:p w:rsidR="00940E11" w:rsidRPr="00AC362C" w:rsidRDefault="00940E11" w:rsidP="0094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2C">
        <w:rPr>
          <w:rFonts w:ascii="Times New Roman" w:hAnsi="Times New Roman" w:cs="Times New Roman"/>
          <w:sz w:val="24"/>
          <w:szCs w:val="24"/>
        </w:rPr>
        <w:t xml:space="preserve">Что показывает потребительская корзина? </w:t>
      </w:r>
    </w:p>
    <w:p w:rsidR="00940E11" w:rsidRDefault="00940E11" w:rsidP="00940E11">
      <w:pPr>
        <w:rPr>
          <w:rFonts w:ascii="Times New Roman" w:hAnsi="Times New Roman" w:cs="Times New Roman"/>
          <w:b/>
          <w:sz w:val="24"/>
          <w:szCs w:val="24"/>
        </w:rPr>
      </w:pP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633683">
        <w:rPr>
          <w:rFonts w:ascii="Times New Roman" w:hAnsi="Times New Roman" w:cs="Times New Roman"/>
          <w:sz w:val="24"/>
          <w:szCs w:val="24"/>
        </w:rPr>
        <w:t>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.Ц. = Ц.тек. периода / Ц.базисного периода* 100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 xml:space="preserve">. Ц. - индекс цен 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т.п.- цена набора товаров и услуг текущего периода </w:t>
      </w:r>
    </w:p>
    <w:p w:rsidR="00940E11" w:rsidRPr="00633683" w:rsidRDefault="00940E11" w:rsidP="00940E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68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б.п. -цена наборов товаров и услуг базисного периода</w:t>
      </w:r>
    </w:p>
    <w:p w:rsidR="00940E11" w:rsidRPr="005D468C" w:rsidRDefault="00940E11" w:rsidP="00940E11">
      <w:pPr>
        <w:rPr>
          <w:rFonts w:ascii="Times New Roman" w:hAnsi="Times New Roman" w:cs="Times New Roman"/>
          <w:b/>
          <w:sz w:val="24"/>
          <w:szCs w:val="24"/>
        </w:rPr>
      </w:pPr>
      <w:r w:rsidRPr="005D468C">
        <w:rPr>
          <w:rFonts w:ascii="Times New Roman" w:hAnsi="Times New Roman" w:cs="Times New Roman"/>
          <w:b/>
          <w:sz w:val="24"/>
          <w:szCs w:val="24"/>
        </w:rPr>
        <w:t>Рассчитываем индекс цен:</w:t>
      </w:r>
    </w:p>
    <w:p w:rsidR="00940E11" w:rsidRDefault="00940E11" w:rsidP="00940E11">
      <w:pPr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sz w:val="24"/>
          <w:szCs w:val="24"/>
        </w:rPr>
        <w:t>1.Определяем стоимость набора товаров и услуг текущего периода:</w:t>
      </w:r>
    </w:p>
    <w:p w:rsidR="00940E11" w:rsidRPr="00AC362C" w:rsidRDefault="00940E11" w:rsidP="00940E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∑p0q0 =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940E11" w:rsidRDefault="00940E11" w:rsidP="0094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4BA1">
        <w:t xml:space="preserve"> </w:t>
      </w:r>
      <w:r w:rsidRPr="00B14BA1">
        <w:rPr>
          <w:rFonts w:ascii="Times New Roman" w:hAnsi="Times New Roman" w:cs="Times New Roman"/>
          <w:sz w:val="24"/>
          <w:szCs w:val="24"/>
        </w:rPr>
        <w:t>Определяем стоимость набора товаров и услуг базисного периода:</w:t>
      </w:r>
    </w:p>
    <w:p w:rsidR="00940E11" w:rsidRPr="00AC362C" w:rsidRDefault="00940E11" w:rsidP="00940E11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C362C">
        <w:rPr>
          <w:rFonts w:ascii="Times New Roman" w:hAnsi="Times New Roman" w:cs="Times New Roman"/>
          <w:b/>
          <w:sz w:val="24"/>
          <w:szCs w:val="24"/>
          <w:lang w:val="en-US"/>
        </w:rPr>
        <w:t>∑p1q1=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C3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33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362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940E11" w:rsidRDefault="00940E11" w:rsidP="00940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468C">
        <w:rPr>
          <w:rFonts w:ascii="Times New Roman" w:hAnsi="Times New Roman" w:cs="Times New Roman"/>
          <w:sz w:val="28"/>
          <w:szCs w:val="28"/>
        </w:rPr>
        <w:t xml:space="preserve"> </w:t>
      </w:r>
      <w:r w:rsidRPr="005D468C">
        <w:rPr>
          <w:rFonts w:ascii="Times New Roman" w:hAnsi="Times New Roman" w:cs="Times New Roman"/>
          <w:sz w:val="24"/>
          <w:szCs w:val="28"/>
        </w:rPr>
        <w:t xml:space="preserve">Отсюда: </w:t>
      </w:r>
      <w:r w:rsidRPr="005D468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3368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3683">
        <w:rPr>
          <w:rFonts w:ascii="Times New Roman" w:hAnsi="Times New Roman" w:cs="Times New Roman"/>
          <w:sz w:val="24"/>
          <w:szCs w:val="24"/>
        </w:rPr>
        <w:t>.Ц. = Ц.тек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6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683">
        <w:rPr>
          <w:rFonts w:ascii="Times New Roman" w:hAnsi="Times New Roman" w:cs="Times New Roman"/>
          <w:sz w:val="24"/>
          <w:szCs w:val="24"/>
        </w:rPr>
        <w:t>ериода / Ц.базисного периода* 100 %</w:t>
      </w:r>
    </w:p>
    <w:p w:rsidR="00940E11" w:rsidRPr="00AC362C" w:rsidRDefault="00940E11" w:rsidP="00940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7BE9" w:rsidRDefault="00877BE9"/>
    <w:sectPr w:rsidR="00877BE9" w:rsidSect="00940E1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54A9"/>
    <w:multiLevelType w:val="multilevel"/>
    <w:tmpl w:val="00E6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C44F9"/>
    <w:multiLevelType w:val="hybridMultilevel"/>
    <w:tmpl w:val="FEF80A78"/>
    <w:lvl w:ilvl="0" w:tplc="2938B4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E11"/>
    <w:rsid w:val="0036159A"/>
    <w:rsid w:val="00796F84"/>
    <w:rsid w:val="0084230F"/>
    <w:rsid w:val="00877BE9"/>
    <w:rsid w:val="00940E11"/>
    <w:rsid w:val="00993952"/>
    <w:rsid w:val="00A128FF"/>
    <w:rsid w:val="00D07A25"/>
    <w:rsid w:val="00F1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ilya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1955</Words>
  <Characters>11148</Characters>
  <Application>Microsoft Office Word</Application>
  <DocSecurity>0</DocSecurity>
  <Lines>92</Lines>
  <Paragraphs>26</Paragraphs>
  <ScaleCrop>false</ScaleCrop>
  <Company>Ya Blondinko Edition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Каб232</cp:lastModifiedBy>
  <cp:revision>4</cp:revision>
  <dcterms:created xsi:type="dcterms:W3CDTF">2020-03-23T05:43:00Z</dcterms:created>
  <dcterms:modified xsi:type="dcterms:W3CDTF">2020-03-23T05:43:00Z</dcterms:modified>
</cp:coreProperties>
</file>