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9" w:rsidRDefault="00165702" w:rsidP="00452D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ЭБ80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</w:t>
      </w:r>
      <w:r w:rsidR="00140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40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452DD9" w:rsidRDefault="00C60F3C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r w:rsid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анятие по теме «</w:t>
      </w:r>
      <w:r w:rsidR="00407E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трудового права»</w:t>
      </w:r>
      <w:r w:rsid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 апреля</w:t>
      </w:r>
      <w:r w:rsid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452DD9" w:rsidRPr="00B06FE7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 ПО ДАННОЙ ТЕМЕ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</w:t>
      </w:r>
      <w:r w:rsid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 текстом Трудового кодекса РФ.</w:t>
      </w:r>
    </w:p>
    <w:p w:rsidR="00452DD9" w:rsidRPr="001E1A9B" w:rsidRDefault="00452DD9" w:rsidP="00452D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Трудовое законодательство и иные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содержащими нормы трудового права: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исполнительной власти субъектов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местного самоуправления.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трудового права, содержащиеся в иных федеральных законах, должны соответствовать настоящему Кодексу.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вновь принятый федеральный закон, содержащий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содержащие нормы трудового права, не должны противоречить настоящему Кодексу и иным федеральным законам.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федеральных органов исполнительной власти, содержащие нормы трудового права, не должны противоречить настоящему Кодексу, иным федеральным законам, указам Президента Российской Федерации и постановлениям Правительства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заключения, изменения и расторжения трудовых договоров;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партнерства, порядок ведения коллективных переговоров, заключения и изменения коллективных договоров и соглашений;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индивидуальных и коллективных трудовых споров;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несчастных случаев на производстве и профессиональных заболеваний;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 порядок проведения специальной оценки условий труда и государственной экспертизы условий труда, организацию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проведения специальной оценки условий труда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дисциплинарных взысканий и порядок их применения;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государственной статистической отчетности по вопросам труда и охраны труда;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более высокий уровень трудовых прав и гарантий работникам по сравнению с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счет бюджета соответствующего субъекта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Локальные нормативные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настоящего Кодекса порядка учета мнения представительного органа работников, не подлежат применению.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Регулирование трудовых отношений и иных непосредственно связанных с ними отношений в договорном порядке</w:t>
      </w:r>
    </w:p>
    <w:p w:rsidR="00452DD9" w:rsidRPr="00452DD9" w:rsidRDefault="00452DD9" w:rsidP="00C60F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заключения, изменения, дополнения работниками и работодателями коллективных договоров, соглашений, трудовых договоров.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Трудовое законодательство, иные акты, содержащие нормы трудового права, и нормы международного права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Действие трудового законодательства и иных актов, содержащих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при исполнении ими обязанностей военной службы;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на основании договоров гражданско-правового характера;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если это установлено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Действие трудового законодательства и иных актов, содержащих нормы трудового права, во времени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другого акта равной или высшей юридической силы;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акта либо отдельных его положений актом равной или высшей юридической силы.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коллективного договора, соглашения во времени определяется их сторонами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13. Действие трудового законодательства и иных актов, содержащих нормы трудового права, в пространстве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A8" w:rsidRPr="001E1A9B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4324A8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Ответить на поставленные вопросы</w:t>
      </w:r>
      <w:r w:rsidR="009519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выполнить все задания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отправить файл с ответами на адрес электронной почты </w:t>
      </w:r>
      <w:r w:rsidRP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proofErr w:type="spellStart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4324A8" w:rsidRPr="00C60F3C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Мамедов</w:t>
      </w:r>
      <w:r w:rsid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ЭБ80</w:t>
      </w:r>
      <w:r w:rsidRP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09апреля</w:t>
      </w:r>
    </w:p>
    <w:p w:rsidR="004324A8" w:rsidRPr="001E1A9B" w:rsidRDefault="004324A8" w:rsidP="00432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24A8" w:rsidRPr="004D390D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перечень нормативных правовых актов, содержащих нормы трудового права.</w:t>
      </w:r>
    </w:p>
    <w:p w:rsidR="004324A8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локальный нормативный акт, содержащий нормы трудового права?</w:t>
      </w:r>
    </w:p>
    <w:p w:rsidR="004324A8" w:rsidRDefault="004324A8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</w:t>
      </w:r>
      <w:r w:rsidR="00951920">
        <w:rPr>
          <w:rFonts w:ascii="Times New Roman" w:hAnsi="Times New Roman" w:cs="Times New Roman"/>
          <w:color w:val="000000" w:themeColor="text1"/>
          <w:sz w:val="24"/>
          <w:szCs w:val="24"/>
        </w:rPr>
        <w:t>роль договора в трудовом праве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Pr="00951920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порядок действия трудового нормативного акта во времени, пространстве и по кругу лиц</w:t>
      </w:r>
      <w:r w:rsidR="004324A8"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Default="004324A8" w:rsidP="009519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24A8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4324A8" w:rsidRPr="004D390D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Написать заявление о приеме на работу от своего имени</w:t>
      </w:r>
    </w:p>
    <w:p w:rsidR="004324A8" w:rsidRPr="004D390D" w:rsidRDefault="004324A8" w:rsidP="004324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A4"/>
    <w:rsid w:val="00003B60"/>
    <w:rsid w:val="00012218"/>
    <w:rsid w:val="00044EC6"/>
    <w:rsid w:val="00063366"/>
    <w:rsid w:val="000E7C12"/>
    <w:rsid w:val="00140073"/>
    <w:rsid w:val="00165702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07EC9"/>
    <w:rsid w:val="004324A8"/>
    <w:rsid w:val="00452DD9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7F72FD"/>
    <w:rsid w:val="008109FF"/>
    <w:rsid w:val="00860849"/>
    <w:rsid w:val="0088394B"/>
    <w:rsid w:val="00951920"/>
    <w:rsid w:val="009E1751"/>
    <w:rsid w:val="00AE44F3"/>
    <w:rsid w:val="00B440A4"/>
    <w:rsid w:val="00C60F3C"/>
    <w:rsid w:val="00C8269E"/>
    <w:rsid w:val="00C87A6D"/>
    <w:rsid w:val="00CA738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2591</Words>
  <Characters>14770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2020-03-18T16:26:00Z</dcterms:created>
  <dcterms:modified xsi:type="dcterms:W3CDTF">2020-04-08T09:41:00Z</dcterms:modified>
</cp:coreProperties>
</file>