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31" w:rsidRPr="00273923" w:rsidRDefault="002E6F31" w:rsidP="002E6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23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2E6F31" w:rsidRPr="00273923" w:rsidRDefault="002E6F31" w:rsidP="002E6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23">
        <w:rPr>
          <w:rFonts w:ascii="Times New Roman" w:hAnsi="Times New Roman" w:cs="Times New Roman"/>
          <w:sz w:val="28"/>
          <w:szCs w:val="28"/>
        </w:rPr>
        <w:t xml:space="preserve"> "Управление собой в процессе общения"</w:t>
      </w:r>
    </w:p>
    <w:p w:rsidR="00C02052" w:rsidRPr="00273923" w:rsidRDefault="00C02052" w:rsidP="00C02052">
      <w:pPr>
        <w:pStyle w:val="a3"/>
        <w:jc w:val="center"/>
      </w:pPr>
    </w:p>
    <w:p w:rsidR="00C02052" w:rsidRPr="00273923" w:rsidRDefault="00C02052" w:rsidP="00C02052">
      <w:pPr>
        <w:pStyle w:val="a3"/>
        <w:jc w:val="center"/>
      </w:pPr>
      <w:r w:rsidRPr="00273923">
        <w:t>Тем</w:t>
      </w:r>
      <w:r w:rsidR="00825564">
        <w:t>а</w:t>
      </w:r>
      <w:r w:rsidRPr="00273923">
        <w:t xml:space="preserve"> № 5 </w:t>
      </w:r>
      <w:r w:rsidR="002E6F31" w:rsidRPr="00273923">
        <w:t xml:space="preserve">на </w:t>
      </w:r>
      <w:r w:rsidRPr="00273923">
        <w:t>сайте «Электронного университета» для курса</w:t>
      </w:r>
    </w:p>
    <w:p w:rsidR="00273923" w:rsidRPr="00273923" w:rsidRDefault="00273923" w:rsidP="00273923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27392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Психология общения (СНТ_38.02.01_2 курс)</w:t>
      </w:r>
    </w:p>
    <w:p w:rsidR="0079555F" w:rsidRDefault="0079555F"/>
    <w:sectPr w:rsidR="0079555F" w:rsidSect="007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52"/>
    <w:rsid w:val="00273923"/>
    <w:rsid w:val="002E6F31"/>
    <w:rsid w:val="0079555F"/>
    <w:rsid w:val="00825564"/>
    <w:rsid w:val="00BB3715"/>
    <w:rsid w:val="00C02052"/>
    <w:rsid w:val="00D3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1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73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0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3923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2020-05-24T17:56:00Z</dcterms:created>
  <dcterms:modified xsi:type="dcterms:W3CDTF">2020-05-24T18:23:00Z</dcterms:modified>
</cp:coreProperties>
</file>