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62" w:rsidRDefault="004C6632" w:rsidP="004C66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66C36" w:rsidRPr="00B66C36">
        <w:rPr>
          <w:rFonts w:ascii="Times New Roman" w:hAnsi="Times New Roman" w:cs="Times New Roman"/>
          <w:sz w:val="28"/>
        </w:rPr>
        <w:t xml:space="preserve">адания студентам </w:t>
      </w:r>
      <w:r>
        <w:rPr>
          <w:rFonts w:ascii="Times New Roman" w:hAnsi="Times New Roman" w:cs="Times New Roman"/>
          <w:sz w:val="28"/>
        </w:rPr>
        <w:t xml:space="preserve">в период с </w:t>
      </w:r>
      <w:r w:rsidR="00B66C36" w:rsidRPr="00B66C36">
        <w:rPr>
          <w:rFonts w:ascii="Times New Roman" w:hAnsi="Times New Roman" w:cs="Times New Roman"/>
          <w:sz w:val="28"/>
        </w:rPr>
        <w:t>08.02.2019 по 15.02.2019</w:t>
      </w:r>
    </w:p>
    <w:p w:rsidR="004C6632" w:rsidRDefault="004C6632" w:rsidP="004C66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«История»</w:t>
      </w:r>
    </w:p>
    <w:p w:rsidR="004C6632" w:rsidRDefault="004C6632" w:rsidP="004C66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</w:rPr>
        <w:t>Лешукова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Владимировна</w:t>
      </w: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B66C36" w:rsidRDefault="004C6632" w:rsidP="009525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8 февраля 2019г.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517"/>
      </w:tblGrid>
      <w:tr w:rsidR="00B66C36" w:rsidTr="00952549">
        <w:tc>
          <w:tcPr>
            <w:tcW w:w="1101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953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F953A7" w:rsidTr="007910F8">
        <w:trPr>
          <w:trHeight w:val="2514"/>
        </w:trPr>
        <w:tc>
          <w:tcPr>
            <w:tcW w:w="1101" w:type="dxa"/>
          </w:tcPr>
          <w:p w:rsidR="00F953A7" w:rsidRDefault="00F953A7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5БС81</w:t>
            </w:r>
          </w:p>
          <w:p w:rsidR="00F953A7" w:rsidRDefault="00F953A7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5МЭ80</w:t>
            </w:r>
          </w:p>
        </w:tc>
        <w:tc>
          <w:tcPr>
            <w:tcW w:w="5953" w:type="dxa"/>
          </w:tcPr>
          <w:p w:rsidR="00F953A7" w:rsidRDefault="00F953A7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таблицу </w:t>
            </w:r>
          </w:p>
          <w:p w:rsidR="00F953A7" w:rsidRDefault="00F953A7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«Внутренняя и внешняя политика России при первых Романовых»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63"/>
              <w:gridCol w:w="2564"/>
            </w:tblGrid>
            <w:tr w:rsidR="00F953A7" w:rsidTr="00330337"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Pr="002748A0" w:rsidRDefault="00F953A7" w:rsidP="00952549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748A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Внешняя политика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Pr="002748A0" w:rsidRDefault="00F953A7" w:rsidP="00952549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748A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Внутренняя политика</w:t>
                  </w:r>
                </w:p>
              </w:tc>
            </w:tr>
            <w:tr w:rsidR="00F953A7" w:rsidTr="00330337"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952549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</w:t>
                  </w:r>
                </w:p>
                <w:p w:rsidR="00F953A7" w:rsidRPr="002748A0" w:rsidRDefault="00F953A7" w:rsidP="00952549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 и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т.д.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952549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1….</w:t>
                  </w:r>
                </w:p>
                <w:p w:rsidR="00F953A7" w:rsidRPr="002748A0" w:rsidRDefault="00F953A7" w:rsidP="00952549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2… и.т.д.</w:t>
                  </w:r>
                </w:p>
              </w:tc>
            </w:tr>
          </w:tbl>
          <w:p w:rsidR="00F953A7" w:rsidRDefault="00F953A7" w:rsidP="00952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История/П.С. Самыгин (и др.). – Ростов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Феникс, 2016. С. 178-184, а также любой другой источник информации.</w:t>
            </w:r>
          </w:p>
        </w:tc>
        <w:tc>
          <w:tcPr>
            <w:tcW w:w="2517" w:type="dxa"/>
          </w:tcPr>
          <w:p w:rsidR="00F953A7" w:rsidRDefault="00F953A7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</w:t>
            </w:r>
          </w:p>
        </w:tc>
      </w:tr>
      <w:tr w:rsidR="00952549" w:rsidTr="00952549">
        <w:tc>
          <w:tcPr>
            <w:tcW w:w="1101" w:type="dxa"/>
          </w:tcPr>
          <w:p w:rsidR="00952549" w:rsidRDefault="00952549" w:rsidP="003303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5БС82</w:t>
            </w:r>
          </w:p>
        </w:tc>
        <w:tc>
          <w:tcPr>
            <w:tcW w:w="5953" w:type="dxa"/>
          </w:tcPr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таблицу </w:t>
            </w:r>
          </w:p>
          <w:p w:rsidR="00952549" w:rsidRDefault="00952549" w:rsidP="0095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«Реформы Петра I»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41"/>
              <w:gridCol w:w="1925"/>
              <w:gridCol w:w="2061"/>
            </w:tblGrid>
            <w:tr w:rsidR="00952549" w:rsidTr="00330337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реформы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суть реформы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историческое значение реформы</w:t>
                  </w:r>
                </w:p>
              </w:tc>
            </w:tr>
            <w:tr w:rsidR="00952549" w:rsidTr="00330337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выполненного задания:</w:t>
            </w:r>
          </w:p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-три реформы указаны правильно.</w:t>
            </w:r>
          </w:p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четыре реформы указаны правильно.</w:t>
            </w:r>
          </w:p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пять и более реформ указаны правильно.</w:t>
            </w:r>
          </w:p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549" w:rsidRDefault="00952549" w:rsidP="00952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 xml:space="preserve">История/П.С. Самыгин (и др.). – Ростов </w:t>
            </w:r>
            <w:proofErr w:type="spellStart"/>
            <w:r w:rsidRPr="002F4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2F451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2F451F">
              <w:rPr>
                <w:rFonts w:ascii="Times New Roman" w:hAnsi="Times New Roman"/>
                <w:sz w:val="24"/>
                <w:szCs w:val="24"/>
              </w:rPr>
              <w:t>: Феникс, 2016. С</w:t>
            </w:r>
            <w:r>
              <w:rPr>
                <w:rFonts w:ascii="Times New Roman" w:hAnsi="Times New Roman"/>
                <w:sz w:val="24"/>
                <w:szCs w:val="24"/>
              </w:rPr>
              <w:t>.184-191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>, а также любой другой источник информации.</w:t>
            </w:r>
          </w:p>
        </w:tc>
        <w:tc>
          <w:tcPr>
            <w:tcW w:w="2517" w:type="dxa"/>
          </w:tcPr>
          <w:p w:rsidR="00952549" w:rsidRDefault="00952549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4C6632" w:rsidP="009525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14 февраля 2019г.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4C6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5ЭБ80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таблицу </w:t>
            </w:r>
          </w:p>
          <w:p w:rsidR="00952549" w:rsidRDefault="00952549" w:rsidP="0095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«Реформы Петра I»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58"/>
              <w:gridCol w:w="1684"/>
              <w:gridCol w:w="1918"/>
            </w:tblGrid>
            <w:tr w:rsidR="00952549" w:rsidTr="00330337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реформы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суть реформы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историческое значение реформы</w:t>
                  </w:r>
                </w:p>
              </w:tc>
            </w:tr>
            <w:tr w:rsidR="00952549" w:rsidTr="00330337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52549" w:rsidRDefault="00952549" w:rsidP="0033033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выполненного задания:</w:t>
            </w:r>
          </w:p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-три реформы указаны правильно.</w:t>
            </w:r>
          </w:p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четыре реформы указаны правильно.</w:t>
            </w:r>
          </w:p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пять и более реформ указаны правильно.</w:t>
            </w:r>
          </w:p>
          <w:p w:rsidR="00952549" w:rsidRDefault="00952549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C36" w:rsidRDefault="00952549" w:rsidP="00952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 xml:space="preserve">История/П.С. Самыгин (и др.). – Ростов </w:t>
            </w:r>
            <w:proofErr w:type="spellStart"/>
            <w:r w:rsidRPr="002F4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2F451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2F451F">
              <w:rPr>
                <w:rFonts w:ascii="Times New Roman" w:hAnsi="Times New Roman"/>
                <w:sz w:val="24"/>
                <w:szCs w:val="24"/>
              </w:rPr>
              <w:t>: Феникс, 2016. С</w:t>
            </w:r>
            <w:r>
              <w:rPr>
                <w:rFonts w:ascii="Times New Roman" w:hAnsi="Times New Roman"/>
                <w:sz w:val="24"/>
                <w:szCs w:val="24"/>
              </w:rPr>
              <w:t>.184-191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>, а также любой другой источник информации.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9525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4C6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5ПНГ80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549" w:rsidRPr="00952549" w:rsidRDefault="00952549" w:rsidP="0095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4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</w:t>
            </w:r>
          </w:p>
          <w:p w:rsidR="00952549" w:rsidRDefault="00952549" w:rsidP="0095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49">
              <w:rPr>
                <w:rFonts w:ascii="Times New Roman" w:hAnsi="Times New Roman" w:cs="Times New Roman"/>
                <w:sz w:val="24"/>
                <w:szCs w:val="24"/>
              </w:rPr>
              <w:t>«Северная война»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18"/>
              <w:gridCol w:w="1718"/>
              <w:gridCol w:w="1719"/>
            </w:tblGrid>
            <w:tr w:rsidR="00952549" w:rsidTr="00330337">
              <w:tc>
                <w:tcPr>
                  <w:tcW w:w="1718" w:type="dxa"/>
                </w:tcPr>
                <w:p w:rsidR="00952549" w:rsidRDefault="00952549" w:rsidP="003303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Причины</w:t>
                  </w:r>
                </w:p>
              </w:tc>
              <w:tc>
                <w:tcPr>
                  <w:tcW w:w="1718" w:type="dxa"/>
                </w:tcPr>
                <w:p w:rsidR="00952549" w:rsidRDefault="00952549" w:rsidP="003303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события (Ход военных действий)</w:t>
                  </w:r>
                </w:p>
              </w:tc>
              <w:tc>
                <w:tcPr>
                  <w:tcW w:w="1719" w:type="dxa"/>
                </w:tcPr>
                <w:p w:rsidR="00952549" w:rsidRDefault="00952549" w:rsidP="003303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952549" w:rsidTr="00330337">
              <w:tc>
                <w:tcPr>
                  <w:tcW w:w="1718" w:type="dxa"/>
                </w:tcPr>
                <w:p w:rsidR="00952549" w:rsidRDefault="00952549" w:rsidP="0033033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</w:tcPr>
                <w:p w:rsidR="00952549" w:rsidRDefault="00952549" w:rsidP="0033033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952549" w:rsidRDefault="00952549" w:rsidP="0033033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2549" w:rsidRDefault="00952549" w:rsidP="0095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36" w:rsidRDefault="00952549" w:rsidP="00952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 xml:space="preserve">История/П.С. Самыгин (и др.). – Ростов </w:t>
            </w:r>
            <w:proofErr w:type="spellStart"/>
            <w:r w:rsidRPr="002F4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2F451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2F451F">
              <w:rPr>
                <w:rFonts w:ascii="Times New Roman" w:hAnsi="Times New Roman"/>
                <w:sz w:val="24"/>
                <w:szCs w:val="24"/>
              </w:rPr>
              <w:t>: Феникс, 2016. С</w:t>
            </w:r>
            <w:r>
              <w:rPr>
                <w:rFonts w:ascii="Times New Roman" w:hAnsi="Times New Roman"/>
                <w:sz w:val="24"/>
                <w:szCs w:val="24"/>
              </w:rPr>
              <w:t>.184-191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>, а также любой другой источник информации.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9525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таблица</w:t>
            </w:r>
          </w:p>
        </w:tc>
      </w:tr>
      <w:tr w:rsidR="00F953A7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A7" w:rsidRDefault="00F95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5ТОР80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A7" w:rsidRDefault="00F953A7" w:rsidP="00F953A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«Причины Сумного времени»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33"/>
              <w:gridCol w:w="2527"/>
            </w:tblGrid>
            <w:tr w:rsidR="00F953A7" w:rsidTr="00BC4E52"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BC4E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BC4E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проявление</w:t>
                  </w:r>
                </w:p>
              </w:tc>
            </w:tr>
            <w:tr w:rsidR="00F953A7" w:rsidTr="00BC4E52"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BC4E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экономическая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BC4E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F953A7" w:rsidTr="00BC4E52"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BC4E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политическая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BC4E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F953A7" w:rsidTr="00BC4E52"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BC4E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BC4E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F953A7" w:rsidTr="00BC4E52"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BC4E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духовная</w:t>
                  </w:r>
                </w:p>
              </w:tc>
              <w:tc>
                <w:tcPr>
                  <w:tcW w:w="30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BC4E5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F953A7" w:rsidRDefault="00F953A7" w:rsidP="00F953A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хронологию событий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 (выписав их в тетрадь).</w:t>
            </w:r>
          </w:p>
          <w:p w:rsidR="00F953A7" w:rsidRPr="00952549" w:rsidRDefault="00F953A7" w:rsidP="00F9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A0">
              <w:rPr>
                <w:rFonts w:ascii="Times New Roman" w:hAnsi="Times New Roman" w:cs="Times New Roman"/>
                <w:sz w:val="24"/>
                <w:szCs w:val="24"/>
              </w:rPr>
              <w:t xml:space="preserve">История/П.С. Самыгин (и др.). –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Феникс, 2016. С. 171-178</w:t>
            </w:r>
            <w:r w:rsidRPr="002748A0">
              <w:rPr>
                <w:rFonts w:ascii="Times New Roman" w:hAnsi="Times New Roman" w:cs="Times New Roman"/>
                <w:sz w:val="24"/>
                <w:szCs w:val="24"/>
              </w:rPr>
              <w:t>, а также любой другой источник информации.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A7" w:rsidRDefault="00F95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таблица; </w:t>
            </w:r>
          </w:p>
          <w:p w:rsidR="00F953A7" w:rsidRDefault="00F95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хронология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4C6632" w:rsidP="009525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15 февраля 2019г.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F953A7" w:rsidTr="00CC315B">
        <w:trPr>
          <w:trHeight w:val="389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53A7" w:rsidRDefault="00F953A7" w:rsidP="000E71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5БС81</w:t>
            </w:r>
          </w:p>
          <w:p w:rsidR="00F953A7" w:rsidRDefault="00F953A7" w:rsidP="000E71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5МЭ80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53A7" w:rsidRDefault="00F953A7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таблицу </w:t>
            </w:r>
          </w:p>
          <w:p w:rsidR="00F953A7" w:rsidRDefault="00F953A7" w:rsidP="0095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«Реформы Петра I»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58"/>
              <w:gridCol w:w="1684"/>
              <w:gridCol w:w="1918"/>
            </w:tblGrid>
            <w:tr w:rsidR="00F953A7" w:rsidTr="00330337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3303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реформы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3303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суть реформы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3303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историческое значение реформы</w:t>
                  </w:r>
                </w:p>
              </w:tc>
            </w:tr>
            <w:tr w:rsidR="00F953A7" w:rsidTr="00330337">
              <w:tc>
                <w:tcPr>
                  <w:tcW w:w="19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33033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33033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53A7" w:rsidRDefault="00F953A7" w:rsidP="0033033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53A7" w:rsidRDefault="00F953A7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выполненного задания:</w:t>
            </w:r>
          </w:p>
          <w:p w:rsidR="00F953A7" w:rsidRDefault="00F953A7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-три реформы указаны правильно.</w:t>
            </w:r>
          </w:p>
          <w:p w:rsidR="00F953A7" w:rsidRDefault="00F953A7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четыре реформы указаны правильно.</w:t>
            </w:r>
          </w:p>
          <w:p w:rsidR="00F953A7" w:rsidRDefault="00F953A7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пять и более реформ указаны правильно.</w:t>
            </w:r>
          </w:p>
          <w:p w:rsidR="00F953A7" w:rsidRDefault="00F953A7" w:rsidP="00952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3A7" w:rsidRDefault="00F953A7" w:rsidP="00952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 xml:space="preserve">История/П.С. Самыгин (и др.). – Ростов </w:t>
            </w:r>
            <w:proofErr w:type="spellStart"/>
            <w:r w:rsidRPr="002F4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2F451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2F451F">
              <w:rPr>
                <w:rFonts w:ascii="Times New Roman" w:hAnsi="Times New Roman"/>
                <w:sz w:val="24"/>
                <w:szCs w:val="24"/>
              </w:rPr>
              <w:t>: Феникс, 2016. С</w:t>
            </w:r>
            <w:r>
              <w:rPr>
                <w:rFonts w:ascii="Times New Roman" w:hAnsi="Times New Roman"/>
                <w:sz w:val="24"/>
                <w:szCs w:val="24"/>
              </w:rPr>
              <w:t>.184-191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>, а также любой другой источник информации.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53A7" w:rsidRDefault="00F953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</w:t>
            </w:r>
          </w:p>
        </w:tc>
      </w:tr>
      <w:tr w:rsidR="004C6632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32" w:rsidRDefault="00952549" w:rsidP="000E71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5БС82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32" w:rsidRPr="00952549" w:rsidRDefault="00952549" w:rsidP="0095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4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</w:t>
            </w:r>
          </w:p>
          <w:p w:rsidR="00952549" w:rsidRDefault="00952549" w:rsidP="0095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49">
              <w:rPr>
                <w:rFonts w:ascii="Times New Roman" w:hAnsi="Times New Roman" w:cs="Times New Roman"/>
                <w:sz w:val="24"/>
                <w:szCs w:val="24"/>
              </w:rPr>
              <w:t>«Северная война»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18"/>
              <w:gridCol w:w="1718"/>
              <w:gridCol w:w="1719"/>
            </w:tblGrid>
            <w:tr w:rsidR="00952549" w:rsidTr="00952549">
              <w:tc>
                <w:tcPr>
                  <w:tcW w:w="1718" w:type="dxa"/>
                </w:tcPr>
                <w:p w:rsidR="00952549" w:rsidRDefault="00952549" w:rsidP="009525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1718" w:type="dxa"/>
                </w:tcPr>
                <w:p w:rsidR="00952549" w:rsidRDefault="00952549" w:rsidP="009525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события (Ход военных действий)</w:t>
                  </w:r>
                </w:p>
              </w:tc>
              <w:tc>
                <w:tcPr>
                  <w:tcW w:w="1719" w:type="dxa"/>
                </w:tcPr>
                <w:p w:rsidR="00952549" w:rsidRDefault="00952549" w:rsidP="009525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952549" w:rsidTr="00952549">
              <w:tc>
                <w:tcPr>
                  <w:tcW w:w="1718" w:type="dxa"/>
                </w:tcPr>
                <w:p w:rsidR="00952549" w:rsidRDefault="00952549" w:rsidP="009525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</w:tcPr>
                <w:p w:rsidR="00952549" w:rsidRDefault="00952549" w:rsidP="009525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952549" w:rsidRDefault="00952549" w:rsidP="009525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2549" w:rsidRDefault="00952549" w:rsidP="0095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549" w:rsidRDefault="00952549" w:rsidP="00952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 xml:space="preserve">История/П.С. Самыгин (и др.). – Ростов </w:t>
            </w:r>
            <w:proofErr w:type="spellStart"/>
            <w:r w:rsidRPr="002F4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2F451F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2F451F">
              <w:rPr>
                <w:rFonts w:ascii="Times New Roman" w:hAnsi="Times New Roman"/>
                <w:sz w:val="24"/>
                <w:szCs w:val="24"/>
              </w:rPr>
              <w:t>: Феникс, 2016. С</w:t>
            </w:r>
            <w:r>
              <w:rPr>
                <w:rFonts w:ascii="Times New Roman" w:hAnsi="Times New Roman"/>
                <w:sz w:val="24"/>
                <w:szCs w:val="24"/>
              </w:rPr>
              <w:t>.184-191</w:t>
            </w:r>
            <w:r w:rsidRPr="002F451F">
              <w:rPr>
                <w:rFonts w:ascii="Times New Roman" w:hAnsi="Times New Roman"/>
                <w:sz w:val="24"/>
                <w:szCs w:val="24"/>
              </w:rPr>
              <w:t>, а также любой другой источник информации.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632" w:rsidRDefault="009525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F35"/>
    <w:multiLevelType w:val="hybridMultilevel"/>
    <w:tmpl w:val="DB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F4FCE"/>
    <w:multiLevelType w:val="hybridMultilevel"/>
    <w:tmpl w:val="ED3E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C36"/>
    <w:rsid w:val="001E3F94"/>
    <w:rsid w:val="00201B62"/>
    <w:rsid w:val="0035043B"/>
    <w:rsid w:val="003B067E"/>
    <w:rsid w:val="004C6632"/>
    <w:rsid w:val="006B0502"/>
    <w:rsid w:val="006C657E"/>
    <w:rsid w:val="00952549"/>
    <w:rsid w:val="00B56425"/>
    <w:rsid w:val="00B66C36"/>
    <w:rsid w:val="00B91454"/>
    <w:rsid w:val="00BB2B74"/>
    <w:rsid w:val="00CB72AE"/>
    <w:rsid w:val="00F953A7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2019-02-10T13:27:00Z</dcterms:created>
  <dcterms:modified xsi:type="dcterms:W3CDTF">2019-02-11T02:55:00Z</dcterms:modified>
</cp:coreProperties>
</file>